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D52" w:rsidRPr="00AA6D52" w:rsidRDefault="00AA6D52">
      <w:pPr>
        <w:pStyle w:val="Frslagsrubrik"/>
      </w:pPr>
      <w:r w:rsidRPr="00AA6D52">
        <w:t>Förslag till riksdagsbeslut</w:t>
      </w:r>
    </w:p>
    <w:p w:rsidR="00AA6D52" w:rsidRPr="00AA6D52" w:rsidRDefault="00AA6D52">
      <w:pPr>
        <w:pStyle w:val="Hemstlatt"/>
      </w:pPr>
      <w:r w:rsidRPr="00AA6D52">
        <w:t>Riksdagen tillkännager för regeringen som sin mening vad som anförs i motionen om krav på samverkan mellan Försäkringskassan och Arbetsförmedlingen i alla beslut som berör en enskild persons försör</w:t>
      </w:r>
      <w:r w:rsidRPr="00AA6D52">
        <w:t>j</w:t>
      </w:r>
      <w:r w:rsidRPr="00AA6D52">
        <w:t>ning.</w:t>
      </w:r>
    </w:p>
    <w:p w:rsidR="00AA6D52" w:rsidRPr="00AA6D52" w:rsidRDefault="00AA6D52">
      <w:pPr>
        <w:pStyle w:val="Rubrik1"/>
      </w:pPr>
      <w:r w:rsidRPr="00AA6D52">
        <w:t>Motivering</w:t>
      </w:r>
    </w:p>
    <w:p w:rsidR="00AA6D52" w:rsidRPr="00AA6D52" w:rsidRDefault="00AA6D52">
      <w:r w:rsidRPr="00AA6D52">
        <w:t>Många människor är idag för sjuka för att kunna arbeta men för friska för att få vara sjukskrivna. Trots att Försäkringskassan och Arbetsförmedlingen under många år haft samarbetsprojekt runt om i Sverige hamnar många me</w:t>
      </w:r>
      <w:r w:rsidRPr="00AA6D52">
        <w:t>l</w:t>
      </w:r>
      <w:r w:rsidRPr="00AA6D52">
        <w:t>lan stolarna än idag. Det har skrivits avtal mellan myndigheterna om hur de ska förhålla sig till varandra när det gäller enskilda människors förflyttning mellan systemen men ändå går det snett alldeles för ofta. Det får inte i ett samhälle som säger sig vara mån om sina medborgare finnas tillfällen då någon t.ex. blir av med sin sjukpenning då Försäkringskassan anser att de är tillräckligt friska för att stå till arbetsmarknadens förfogande och som då lämnas vind för våg och får klara sig själv.</w:t>
      </w:r>
    </w:p>
    <w:p w:rsidR="00AA6D52" w:rsidRPr="00AA6D52" w:rsidRDefault="00AA6D52">
      <w:pPr>
        <w:pStyle w:val="Normaltindrag"/>
      </w:pPr>
      <w:r w:rsidRPr="00AA6D52">
        <w:t>Det borde</w:t>
      </w:r>
      <w:r w:rsidRPr="00AA6D52">
        <w:t xml:space="preserve"> vara en självklarhet att Försäkringskassan och Arbetsförme</w:t>
      </w:r>
      <w:r w:rsidRPr="00AA6D52">
        <w:t>d</w:t>
      </w:r>
      <w:r w:rsidRPr="00AA6D52">
        <w:t>lingen i detta läge sätter sig gemensamt tillsammans med den försäkrade och beslutar vem som tar över ansvaret och hjälper personen i fråga vidare. Med det system vi har idag gömmer sig myndigheterna bakom ”sina” regler och ”sin” ekonomi i stället för se till den enskildes bästa och då händer det som inte får ske, det blir till att vända sig till socialkontoret och alla vet ju hur lätt det är att få hjälp där.</w:t>
      </w:r>
    </w:p>
    <w:p w:rsidR="00AA6D52" w:rsidRPr="00AA6D52" w:rsidRDefault="00AA6D52">
      <w:pPr>
        <w:pStyle w:val="Normaltindrag"/>
      </w:pPr>
      <w:r w:rsidRPr="00AA6D52">
        <w:t>Nej vi måste tänka om och faktiskt bör</w:t>
      </w:r>
      <w:r w:rsidRPr="00AA6D52">
        <w:t>ja bry oss om varandra, ge ordet s</w:t>
      </w:r>
      <w:r w:rsidRPr="00AA6D52">
        <w:t>o</w:t>
      </w:r>
      <w:r w:rsidRPr="00AA6D52">
        <w:t xml:space="preserve">lidaritet den mening den hade från början. Ansvariga myndigheter bör inte få </w:t>
      </w:r>
      <w:r w:rsidRPr="00AA6D52">
        <w:lastRenderedPageBreak/>
        <w:t>ta några beslut om indragna förmåner innan det är beslutat om vem som tar hand om personen i nästa steg. Försäkringskassan och Arbetsförmedlingen ska därför åläggas att samverka i alla beslut som berör en enskild persons försörjning. Socialförsäkringslagstiftningen bör också tydliggöras så att inte någon tillåts att ramla mellan stolarna.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D52">
        <w:trPr>
          <w:cantSplit/>
        </w:trPr>
        <w:tc>
          <w:tcPr>
            <w:tcW w:w="3046" w:type="dxa"/>
          </w:tcPr>
          <w:p w:rsidR="00AA6D52" w:rsidRPr="00AA6D52" w:rsidRDefault="00AA6D52">
            <w:pPr>
              <w:pStyle w:val="UnderskriftDatum"/>
              <w:spacing w:before="240"/>
            </w:pPr>
            <w:r w:rsidRPr="00AA6D52">
              <w:t>Stockholm den 28 september 2009</w:t>
            </w:r>
          </w:p>
        </w:tc>
        <w:tc>
          <w:tcPr>
            <w:tcW w:w="3047" w:type="dxa"/>
          </w:tcPr>
          <w:p w:rsidR="00AA6D52" w:rsidRPr="00AA6D52" w:rsidRDefault="00AA6D52">
            <w:pPr>
              <w:pStyle w:val="Underskrifter"/>
              <w:spacing w:before="240"/>
            </w:pPr>
          </w:p>
        </w:tc>
      </w:tr>
      <w:tr w:rsidR="00000000" w:rsidRPr="00AA6D52">
        <w:trPr>
          <w:cantSplit/>
        </w:trPr>
        <w:tc>
          <w:tcPr>
            <w:tcW w:w="3046" w:type="dxa"/>
          </w:tcPr>
          <w:p w:rsidR="00AA6D52" w:rsidRPr="00AA6D52" w:rsidRDefault="00AA6D52">
            <w:pPr>
              <w:pStyle w:val="Underskrifter"/>
            </w:pPr>
            <w:r w:rsidRPr="00AA6D52">
              <w:t>Phia Andersson (s)</w:t>
            </w:r>
          </w:p>
        </w:tc>
        <w:tc>
          <w:tcPr>
            <w:tcW w:w="3046" w:type="dxa"/>
          </w:tcPr>
          <w:p w:rsidR="00AA6D52" w:rsidRPr="00AA6D52" w:rsidRDefault="00AA6D52">
            <w:pPr>
              <w:pStyle w:val="Underskrifter"/>
            </w:pPr>
          </w:p>
        </w:tc>
      </w:tr>
      <w:tr w:rsidR="00000000" w:rsidRPr="00AA6D52">
        <w:trPr>
          <w:cantSplit/>
        </w:trPr>
        <w:tc>
          <w:tcPr>
            <w:tcW w:w="3046" w:type="dxa"/>
          </w:tcPr>
          <w:p w:rsidR="00AA6D52" w:rsidRPr="00AA6D52" w:rsidRDefault="00AA6D52">
            <w:pPr>
              <w:pStyle w:val="Underskrifter"/>
            </w:pPr>
            <w:r w:rsidRPr="00AA6D52">
              <w:t>Hans Olsson (s)</w:t>
            </w:r>
          </w:p>
        </w:tc>
        <w:tc>
          <w:tcPr>
            <w:tcW w:w="3046" w:type="dxa"/>
          </w:tcPr>
          <w:p w:rsidR="00AA6D52" w:rsidRPr="00AA6D52" w:rsidRDefault="00AA6D52">
            <w:pPr>
              <w:pStyle w:val="Underskrifter"/>
            </w:pPr>
            <w:r w:rsidRPr="00AA6D52">
              <w:t>Ann-Christin Ahlberg (s)</w:t>
            </w:r>
          </w:p>
        </w:tc>
      </w:tr>
    </w:tbl>
    <w:p w:rsidR="00AA6D52" w:rsidRPr="00AA6D52" w:rsidRDefault="00AA6D52">
      <w:pPr>
        <w:pStyle w:val="Normaltindrag"/>
      </w:pPr>
    </w:p>
    <w:sectPr w:rsidR="00000000" w:rsidRPr="00AA6D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D52" w:rsidRPr="00AA6D52" w:rsidRDefault="00AA6D52">
      <w:r w:rsidRPr="00AA6D52">
        <w:separator/>
      </w:r>
    </w:p>
  </w:endnote>
  <w:endnote w:type="continuationSeparator" w:id="0">
    <w:p w:rsidR="00AA6D52" w:rsidRPr="00AA6D52" w:rsidRDefault="00AA6D52">
      <w:r w:rsidRPr="00AA6D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52" w:rsidRPr="00AA6D52" w:rsidRDefault="00AA6D52">
    <w:pPr>
      <w:pStyle w:val="Sidfot"/>
    </w:pPr>
    <w:r w:rsidRPr="00AA6D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211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D52" w:rsidRDefault="00AA6D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D52" w:rsidRDefault="00AA6D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52" w:rsidRPr="00AA6D52" w:rsidRDefault="00AA6D52">
    <w:pPr>
      <w:pStyle w:val="Sidfot"/>
    </w:pPr>
    <w:r w:rsidRPr="00AA6D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24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D52" w:rsidRDefault="00AA6D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D52" w:rsidRDefault="00AA6D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52" w:rsidRPr="00AA6D52" w:rsidRDefault="00AA6D52">
    <w:pPr>
      <w:pStyle w:val="Sidfot"/>
    </w:pPr>
    <w:r w:rsidRPr="00AA6D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824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D52" w:rsidRDefault="00AA6D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D52" w:rsidRDefault="00AA6D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D52" w:rsidRPr="00AA6D52" w:rsidRDefault="00AA6D52">
      <w:r w:rsidRPr="00AA6D52">
        <w:separator/>
      </w:r>
    </w:p>
  </w:footnote>
  <w:footnote w:type="continuationSeparator" w:id="0">
    <w:p w:rsidR="00AA6D52" w:rsidRPr="00AA6D52" w:rsidRDefault="00AA6D52">
      <w:r w:rsidRPr="00AA6D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52" w:rsidRPr="00AA6D52" w:rsidRDefault="00AA6D52">
    <w:pPr>
      <w:pStyle w:val="Sidhuvud"/>
    </w:pPr>
    <w:r w:rsidRPr="00AA6D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461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D52" w:rsidRDefault="00AA6D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D52" w:rsidRDefault="00AA6D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52" w:rsidRPr="00AA6D52" w:rsidRDefault="00AA6D52">
    <w:pPr>
      <w:pStyle w:val="Sidhuvud"/>
    </w:pPr>
    <w:r w:rsidRPr="00AA6D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815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D52" w:rsidRDefault="00AA6D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D52" w:rsidRDefault="00AA6D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D52" w:rsidRPr="00AA6D52" w:rsidRDefault="00AA6D52">
    <w:pPr>
      <w:pStyle w:val="FSHNormal"/>
      <w:tabs>
        <w:tab w:val="right" w:pos="5840"/>
      </w:tabs>
    </w:pPr>
    <w:r w:rsidRPr="00AA6D52">
      <w:br/>
    </w:r>
    <w:r w:rsidRPr="00AA6D52">
      <w:fldChar w:fldCharType="begin" w:fldLock="1"/>
    </w:r>
    <w:r w:rsidRPr="00AA6D52">
      <w:instrText xml:space="preserve"> DOCPROPERTY</w:instrText>
    </w:r>
    <w:r w:rsidRPr="00AA6D52">
      <w:rPr>
        <w:sz w:val="18"/>
      </w:rPr>
      <w:instrText xml:space="preserve"> "YearUser" *\charformat </w:instrText>
    </w:r>
    <w:r w:rsidRPr="00AA6D52">
      <w:fldChar w:fldCharType="separate"/>
    </w:r>
    <w:r w:rsidRPr="00AA6D52">
      <w:t>2009/10</w:t>
    </w:r>
    <w:r w:rsidRPr="00AA6D52">
      <w:fldChar w:fldCharType="end"/>
    </w:r>
    <w:r w:rsidRPr="00AA6D52">
      <w:t xml:space="preserve"> </w:t>
    </w:r>
    <w:r w:rsidRPr="00AA6D52">
      <w:tab/>
      <w:t xml:space="preserve">mnr: </w:t>
    </w:r>
    <w:r w:rsidRPr="00AA6D52">
      <w:fldChar w:fldCharType="begin" w:fldLock="1"/>
    </w:r>
    <w:r w:rsidRPr="00AA6D52">
      <w:instrText xml:space="preserve"> DOCPROPERTY</w:instrText>
    </w:r>
    <w:r w:rsidRPr="00AA6D52">
      <w:rPr>
        <w:sz w:val="18"/>
      </w:rPr>
      <w:instrText xml:space="preserve"> "Motionsnummer" *\charformat </w:instrText>
    </w:r>
    <w:r w:rsidRPr="00AA6D52">
      <w:fldChar w:fldCharType="separate"/>
    </w:r>
    <w:r w:rsidRPr="00AA6D52">
      <w:t>Sf266</w:t>
    </w:r>
    <w:r w:rsidRPr="00AA6D52">
      <w:fldChar w:fldCharType="end"/>
    </w:r>
    <w:r w:rsidRPr="00AA6D52">
      <w:br/>
    </w:r>
    <w:r w:rsidRPr="00AA6D52">
      <w:fldChar w:fldCharType="begin" w:fldLock="1"/>
    </w:r>
    <w:r w:rsidRPr="00AA6D52">
      <w:instrText xml:space="preserve"> DOCPROPERTY</w:instrText>
    </w:r>
    <w:r w:rsidRPr="00AA6D52">
      <w:rPr>
        <w:sz w:val="18"/>
      </w:rPr>
      <w:instrText xml:space="preserve"> "Samling" *\charformat </w:instrText>
    </w:r>
    <w:r w:rsidRPr="00AA6D52">
      <w:fldChar w:fldCharType="end"/>
    </w:r>
    <w:r w:rsidRPr="00AA6D52">
      <w:tab/>
      <w:t xml:space="preserve">pnr: </w:t>
    </w:r>
    <w:r w:rsidRPr="00AA6D52">
      <w:fldChar w:fldCharType="begin" w:fldLock="1"/>
    </w:r>
    <w:r w:rsidRPr="00AA6D52">
      <w:instrText xml:space="preserve"> DOCPROPERTY</w:instrText>
    </w:r>
    <w:r w:rsidRPr="00AA6D52">
      <w:rPr>
        <w:sz w:val="18"/>
      </w:rPr>
      <w:instrText xml:space="preserve"> "Partinummer" *\charformat </w:instrText>
    </w:r>
    <w:r w:rsidRPr="00AA6D52">
      <w:fldChar w:fldCharType="separate"/>
    </w:r>
    <w:r w:rsidRPr="00AA6D52">
      <w:t>s38023</w:t>
    </w:r>
    <w:r w:rsidRPr="00AA6D52">
      <w:fldChar w:fldCharType="end"/>
    </w:r>
  </w:p>
  <w:p w:rsidR="00AA6D52" w:rsidRPr="00AA6D52" w:rsidRDefault="00AA6D52">
    <w:pPr>
      <w:pStyle w:val="FSHRub1"/>
    </w:pPr>
    <w:r w:rsidRPr="00AA6D52">
      <w:t>Motion till riksdagen</w:t>
    </w:r>
    <w:r w:rsidRPr="00AA6D52">
      <w:br/>
    </w:r>
    <w:r w:rsidRPr="00AA6D52">
      <w:fldChar w:fldCharType="begin" w:fldLock="1"/>
    </w:r>
    <w:r w:rsidRPr="00AA6D52">
      <w:instrText xml:space="preserve"> DOCPROPERTY "YearUser" *\charformat </w:instrText>
    </w:r>
    <w:r w:rsidRPr="00AA6D52">
      <w:fldChar w:fldCharType="separate"/>
    </w:r>
    <w:r w:rsidRPr="00AA6D52">
      <w:t>2009/10</w:t>
    </w:r>
    <w:r w:rsidRPr="00AA6D52">
      <w:fldChar w:fldCharType="end"/>
    </w:r>
    <w:r w:rsidRPr="00AA6D52">
      <w:t>:</w:t>
    </w:r>
    <w:r w:rsidRPr="00AA6D52">
      <w:fldChar w:fldCharType="begin" w:fldLock="1"/>
    </w:r>
    <w:r w:rsidRPr="00AA6D52">
      <w:instrText xml:space="preserve"> DOCPROPERTY "Motionsnummer" *\charformat </w:instrText>
    </w:r>
    <w:r w:rsidRPr="00AA6D52">
      <w:fldChar w:fldCharType="separate"/>
    </w:r>
    <w:r w:rsidRPr="00AA6D52">
      <w:t>Sf266</w:t>
    </w:r>
    <w:r w:rsidRPr="00AA6D52">
      <w:fldChar w:fldCharType="end"/>
    </w:r>
  </w:p>
  <w:p w:rsidR="00AA6D52" w:rsidRPr="00AA6D52" w:rsidRDefault="00AA6D52">
    <w:pPr>
      <w:pStyle w:val="FSHNormalS5"/>
    </w:pPr>
    <w:r w:rsidRPr="00AA6D52">
      <w:fldChar w:fldCharType="begin" w:fldLock="1"/>
    </w:r>
    <w:r w:rsidRPr="00AA6D52">
      <w:instrText xml:space="preserve"> DOCPROPERTY "MotionarText" *\charformat </w:instrText>
    </w:r>
    <w:r w:rsidRPr="00AA6D52">
      <w:fldChar w:fldCharType="separate"/>
    </w:r>
    <w:r w:rsidRPr="00AA6D52">
      <w:t>av Phia Andersson m.fl. (s)</w:t>
    </w:r>
    <w:r w:rsidRPr="00AA6D52">
      <w:fldChar w:fldCharType="end"/>
    </w:r>
    <w:r w:rsidRPr="00AA6D52">
      <w:br/>
    </w:r>
    <w:r w:rsidRPr="00AA6D52">
      <w:fldChar w:fldCharType="begin" w:fldLock="1"/>
    </w:r>
    <w:r w:rsidRPr="00AA6D52">
      <w:instrText xml:space="preserve"> DOCPROPERTY "SvarFrasKort" *\charformat </w:instrText>
    </w:r>
    <w:r w:rsidRPr="00AA6D52">
      <w:fldChar w:fldCharType="end"/>
    </w:r>
  </w:p>
  <w:p w:rsidR="00AA6D52" w:rsidRPr="00AA6D52" w:rsidRDefault="00AA6D52">
    <w:pPr>
      <w:pStyle w:val="FSHTitel"/>
    </w:pPr>
    <w:r w:rsidRPr="00AA6D52">
      <w:fldChar w:fldCharType="begin" w:fldLock="1"/>
    </w:r>
    <w:r w:rsidRPr="00AA6D52">
      <w:instrText xml:space="preserve"> DOCPROPERTY</w:instrText>
    </w:r>
    <w:r w:rsidRPr="00AA6D52">
      <w:rPr>
        <w:sz w:val="18"/>
      </w:rPr>
      <w:instrText xml:space="preserve"> "RubrikSvar" *\charformat </w:instrText>
    </w:r>
    <w:r w:rsidRPr="00AA6D52">
      <w:fldChar w:fldCharType="separate"/>
    </w:r>
    <w:r w:rsidRPr="00AA6D52">
      <w:t>Samverkan mellan Försäkringskassan och Arbetsförmedlingen</w:t>
    </w:r>
    <w:r w:rsidRPr="00AA6D52">
      <w:fldChar w:fldCharType="end"/>
    </w:r>
  </w:p>
  <w:p w:rsidR="00AA6D52" w:rsidRPr="00AA6D52" w:rsidRDefault="00AA6D52">
    <w:pPr>
      <w:pStyle w:val="Normal00"/>
    </w:pPr>
  </w:p>
  <w:p w:rsidR="00AA6D52" w:rsidRPr="00AA6D52" w:rsidRDefault="00AA6D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4444117">
    <w:abstractNumId w:val="8"/>
  </w:num>
  <w:num w:numId="2" w16cid:durableId="527178629">
    <w:abstractNumId w:val="9"/>
  </w:num>
  <w:num w:numId="3" w16cid:durableId="39981299">
    <w:abstractNumId w:val="8"/>
  </w:num>
  <w:num w:numId="4" w16cid:durableId="1755856264">
    <w:abstractNumId w:val="9"/>
  </w:num>
  <w:num w:numId="5" w16cid:durableId="1550609741">
    <w:abstractNumId w:val="13"/>
  </w:num>
  <w:num w:numId="6" w16cid:durableId="2026781227">
    <w:abstractNumId w:val="10"/>
  </w:num>
  <w:num w:numId="7" w16cid:durableId="932006811">
    <w:abstractNumId w:val="11"/>
  </w:num>
  <w:num w:numId="8" w16cid:durableId="878204189">
    <w:abstractNumId w:val="12"/>
  </w:num>
  <w:num w:numId="9" w16cid:durableId="43415131">
    <w:abstractNumId w:val="8"/>
  </w:num>
  <w:num w:numId="10" w16cid:durableId="1144548038">
    <w:abstractNumId w:val="3"/>
  </w:num>
  <w:num w:numId="11" w16cid:durableId="1830093330">
    <w:abstractNumId w:val="2"/>
  </w:num>
  <w:num w:numId="12" w16cid:durableId="302733445">
    <w:abstractNumId w:val="1"/>
  </w:num>
  <w:num w:numId="13" w16cid:durableId="501238771">
    <w:abstractNumId w:val="0"/>
  </w:num>
  <w:num w:numId="14" w16cid:durableId="1893229532">
    <w:abstractNumId w:val="9"/>
  </w:num>
  <w:num w:numId="15" w16cid:durableId="920523990">
    <w:abstractNumId w:val="7"/>
  </w:num>
  <w:num w:numId="16" w16cid:durableId="361174126">
    <w:abstractNumId w:val="6"/>
  </w:num>
  <w:num w:numId="17" w16cid:durableId="44256024">
    <w:abstractNumId w:val="5"/>
  </w:num>
  <w:num w:numId="18" w16cid:durableId="723483207">
    <w:abstractNumId w:val="4"/>
  </w:num>
  <w:num w:numId="19" w16cid:durableId="1428766071">
    <w:abstractNumId w:val="11"/>
  </w:num>
  <w:num w:numId="20" w16cid:durableId="921336692">
    <w:abstractNumId w:val="10"/>
  </w:num>
  <w:num w:numId="21" w16cid:durableId="1458983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F644E30C-A117-4F68-B503-BD3643EE7D88},{0912A012-88B0-4A29-9CC0-F34767E4305F},{D1380886-022C-4BE4-B559-191B1A284894}"/>
  </w:docVars>
  <w:rsids>
    <w:rsidRoot w:val="00255FD9"/>
    <w:rsid w:val="00255FD9"/>
    <w:rsid w:val="00AA6D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D68888E-DAEC-4FDF-AB5F-D1B6989B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1713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s38023</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s38023</dc:title>
  <dc:subject>s38023</dc:subject>
  <dc:creator>Riksdagen</dc:creator>
  <cp:keywords>Riksdagen</cp:keywords>
  <dc:description>Nya formatmallshantering för förslag+urix bakåtkomp+könamn</dc:description>
  <cp:lastModifiedBy>Lars Brink</cp:lastModifiedBy>
  <cp:revision>2</cp:revision>
  <cp:lastPrinted>2009-12-01T09:08:00Z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Samverkan mellan Försäkringskassan och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Försäkringskassan och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(s)\Olsson, Hans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20092010000000000115000380230069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20092010000000000115000380230069</vt:lpwstr>
  </property>
  <property fmtid="{D5CDD505-2E9C-101B-9397-08002B2CF9AE}" pid="50" name="nummer">
    <vt:lpwstr>266</vt:lpwstr>
  </property>
  <property fmtid="{D5CDD505-2E9C-101B-9397-08002B2CF9AE}" pid="51" name="utskottsbeteckning">
    <vt:lpwstr>Sf</vt:lpwstr>
  </property>
  <property fmtid="{D5CDD505-2E9C-101B-9397-08002B2CF9AE}" pid="52" name="GlobalUID">
    <vt:lpwstr>{04377CBB-B0FB-42B2-806A-DDE0427D802B}</vt:lpwstr>
  </property>
  <property fmtid="{D5CDD505-2E9C-101B-9397-08002B2CF9AE}" pid="53" name="Överföringar">
    <vt:i4>0</vt:i4>
  </property>
  <property fmtid="{D5CDD505-2E9C-101B-9397-08002B2CF9AE}" pid="54" name="Checksum">
    <vt:lpwstr>*1004809894388*</vt:lpwstr>
  </property>
  <property fmtid="{D5CDD505-2E9C-101B-9397-08002B2CF9AE}" pid="55" name="skuggnummer">
    <vt:lpwstr>1143</vt:lpwstr>
  </property>
  <property fmtid="{D5CDD505-2E9C-101B-9397-08002B2CF9AE}" pid="56" name="urixVersion">
    <vt:lpwstr>3.2.7.16</vt:lpwstr>
  </property>
  <property fmtid="{D5CDD505-2E9C-101B-9397-08002B2CF9AE}" pid="57" name="urixOrigin">
    <vt:lpwstr>091201 10:09:01.386</vt:lpwstr>
  </property>
  <property fmtid="{D5CDD505-2E9C-101B-9397-08002B2CF9AE}" pid="58" name="urixGuid">
    <vt:lpwstr>{EBA04130-758A-4E1B-AC01-B0F767073A9B}</vt:lpwstr>
  </property>
</Properties>
</file>