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49AF" w:rsidRPr="002D3FBE" w:rsidRDefault="00A449AF">
      <w:pPr>
        <w:pStyle w:val="Frslagsrubrik"/>
      </w:pPr>
      <w:r w:rsidRPr="002D3FBE">
        <w:t>Förslag till riksdagsbeslut</w:t>
      </w:r>
    </w:p>
    <w:p w:rsidR="00A449AF" w:rsidRPr="002D3FBE" w:rsidRDefault="00A449AF">
      <w:pPr>
        <w:pStyle w:val="Hemstlatt"/>
      </w:pPr>
      <w:r w:rsidRPr="002D3FBE">
        <w:t>Riksdagen tillkännager för regeringen som sin mening vad som anförs i motionen om att utreda förhållandena kring assistansersät</w:t>
      </w:r>
      <w:r w:rsidRPr="002D3FBE">
        <w:t>t</w:t>
      </w:r>
      <w:r w:rsidRPr="002D3FBE">
        <w:t>ning till personer med funktionsnedsättning.</w:t>
      </w:r>
    </w:p>
    <w:p w:rsidR="00A449AF" w:rsidRPr="002D3FBE" w:rsidRDefault="00A449AF">
      <w:pPr>
        <w:pStyle w:val="Rubrik1"/>
      </w:pPr>
      <w:r w:rsidRPr="002D3FBE">
        <w:t>Motivering</w:t>
      </w:r>
    </w:p>
    <w:p w:rsidR="00A449AF" w:rsidRPr="002D3FBE" w:rsidRDefault="00A449AF">
      <w:r w:rsidRPr="002D3FBE">
        <w:t>Enligt nuvarande LSS-lagstiftning lyder assistansersättning till personer med funktionsnedsättning under dubbelt huvudmannaskap: Försäkringskassan och kommunen. Försäkringskassan ansvarar för dem som behöver över 20 timmar per vecka och kommunen för dem som behöver mindre stöd. Detta innebär en rad gränsdragningar och bedömningar som upplevs vara godtyckliga till sin karaktär. Det vore därför lämpligt att som LSS-utredningen kom fram till att all assistansersättning löd under ett huvudmannaskap.</w:t>
      </w:r>
    </w:p>
    <w:p w:rsidR="00A449AF" w:rsidRPr="002D3FBE" w:rsidRDefault="00A449AF">
      <w:pPr>
        <w:pStyle w:val="Normaltindrag"/>
      </w:pPr>
      <w:r w:rsidRPr="002D3FBE">
        <w:t>Försäkringskassans bedömningar av vilka som behöver stöd och hur mycket stöd som behövs baseras helt och hållet på en handläggares bedö</w:t>
      </w:r>
      <w:r w:rsidRPr="002D3FBE">
        <w:t>m</w:t>
      </w:r>
      <w:r w:rsidRPr="002D3FBE">
        <w:t>ning som oftast i sin tur enbart har den egna personens uttalande, ett assistan</w:t>
      </w:r>
      <w:r w:rsidRPr="002D3FBE">
        <w:t>s</w:t>
      </w:r>
      <w:r w:rsidRPr="002D3FBE">
        <w:t>företags utlåtande eller en anhörigs utlåtande som grund. Det borde självklart vara en för uppdraget professionell person, till exempel en arbetsterapeut eller motsvarande, som lämnade sin bedömning av ärendet. När kommunen gör bedömningar köps oftast utredningar från kunnig personal men Försäkring</w:t>
      </w:r>
      <w:r w:rsidRPr="002D3FBE">
        <w:t>s</w:t>
      </w:r>
      <w:r w:rsidRPr="002D3FBE">
        <w:t>kassan anser sig inte ha pengar till detta. Det är inte rimligt att personer utan kompetens om funktionsnedsättning ska avge en bed</w:t>
      </w:r>
      <w:r w:rsidRPr="002D3FBE">
        <w:t>ömning som i sin tur påverkar en enskild människas möjligheter i det vardagliga livet. Detta måste ändras.</w:t>
      </w:r>
    </w:p>
    <w:p w:rsidR="00A449AF" w:rsidRPr="002D3FBE" w:rsidRDefault="00A449AF">
      <w:pPr>
        <w:pStyle w:val="Normaltindrag"/>
      </w:pPr>
      <w:r w:rsidRPr="002D3FBE">
        <w:t>Sammantaget anser jag att assistansersättning ska vila under en huvudman och att underlag för bedömningar ska framtas av dem som för uppgiften har nödvändiga kunskaper.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FBE">
        <w:trPr>
          <w:cantSplit/>
        </w:trPr>
        <w:tc>
          <w:tcPr>
            <w:tcW w:w="3046" w:type="dxa"/>
          </w:tcPr>
          <w:p w:rsidR="00A449AF" w:rsidRPr="002D3FBE" w:rsidRDefault="00A449AF">
            <w:pPr>
              <w:pStyle w:val="UnderskriftDatum"/>
              <w:spacing w:before="240"/>
            </w:pPr>
            <w:r w:rsidRPr="002D3FBE">
              <w:lastRenderedPageBreak/>
              <w:t>Stockholm den 4 oktober 2011</w:t>
            </w:r>
          </w:p>
        </w:tc>
        <w:tc>
          <w:tcPr>
            <w:tcW w:w="3047" w:type="dxa"/>
          </w:tcPr>
          <w:p w:rsidR="00A449AF" w:rsidRPr="002D3FBE" w:rsidRDefault="00A449AF">
            <w:pPr>
              <w:pStyle w:val="Underskrifter"/>
              <w:spacing w:before="240"/>
            </w:pPr>
          </w:p>
        </w:tc>
      </w:tr>
      <w:tr w:rsidR="00000000" w:rsidRPr="002D3FBE">
        <w:trPr>
          <w:cantSplit/>
        </w:trPr>
        <w:tc>
          <w:tcPr>
            <w:tcW w:w="3046" w:type="dxa"/>
          </w:tcPr>
          <w:p w:rsidR="00A449AF" w:rsidRPr="002D3FBE" w:rsidRDefault="00A449AF">
            <w:pPr>
              <w:pStyle w:val="Underskrifter"/>
            </w:pPr>
            <w:r w:rsidRPr="002D3FBE">
              <w:t>Yvonne Andersson (KD)</w:t>
            </w:r>
          </w:p>
        </w:tc>
        <w:tc>
          <w:tcPr>
            <w:tcW w:w="3046" w:type="dxa"/>
          </w:tcPr>
          <w:p w:rsidR="00A449AF" w:rsidRPr="002D3FBE" w:rsidRDefault="00A449AF">
            <w:pPr>
              <w:pStyle w:val="Underskrifter"/>
            </w:pPr>
          </w:p>
        </w:tc>
      </w:tr>
    </w:tbl>
    <w:p w:rsidR="00A449AF" w:rsidRPr="002D3FBE" w:rsidRDefault="00A449AF">
      <w:pPr>
        <w:pStyle w:val="Normaltindrag"/>
      </w:pPr>
    </w:p>
    <w:sectPr w:rsidR="00A449AF" w:rsidRPr="002D3F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9AF" w:rsidRPr="002D3FBE" w:rsidRDefault="00A449AF">
      <w:r w:rsidRPr="002D3FBE">
        <w:separator/>
      </w:r>
    </w:p>
  </w:endnote>
  <w:endnote w:type="continuationSeparator" w:id="0">
    <w:p w:rsidR="00A449AF" w:rsidRPr="002D3FBE" w:rsidRDefault="00A449AF">
      <w:r w:rsidRPr="002D3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9AF" w:rsidRPr="002D3FBE" w:rsidRDefault="002D3FBE">
    <w:pPr>
      <w:pStyle w:val="Sidfot"/>
    </w:pPr>
    <w:r w:rsidRPr="002D3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4027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AF" w:rsidRDefault="00A449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49AF" w:rsidRDefault="00A449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9AF" w:rsidRPr="002D3FBE" w:rsidRDefault="002D3FBE">
    <w:pPr>
      <w:pStyle w:val="Sidfot"/>
    </w:pPr>
    <w:r w:rsidRPr="002D3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816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AF" w:rsidRDefault="00A449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49AF" w:rsidRDefault="00A449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9AF" w:rsidRPr="002D3FBE" w:rsidRDefault="002D3FBE">
    <w:pPr>
      <w:pStyle w:val="Sidfot"/>
    </w:pPr>
    <w:r w:rsidRPr="002D3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857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AF" w:rsidRDefault="00A449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49AF" w:rsidRDefault="00A449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9AF" w:rsidRPr="002D3FBE" w:rsidRDefault="00A449AF">
      <w:r w:rsidRPr="002D3FBE">
        <w:separator/>
      </w:r>
    </w:p>
  </w:footnote>
  <w:footnote w:type="continuationSeparator" w:id="0">
    <w:p w:rsidR="00A449AF" w:rsidRPr="002D3FBE" w:rsidRDefault="00A449AF">
      <w:r w:rsidRPr="002D3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9AF" w:rsidRPr="002D3FBE" w:rsidRDefault="002D3FBE">
    <w:pPr>
      <w:pStyle w:val="Sidhuvud"/>
    </w:pPr>
    <w:r w:rsidRPr="002D3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625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AF" w:rsidRDefault="00A449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49AF" w:rsidRDefault="00A449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9AF" w:rsidRPr="002D3FBE" w:rsidRDefault="002D3FBE">
    <w:pPr>
      <w:pStyle w:val="Sidhuvud"/>
    </w:pPr>
    <w:r w:rsidRPr="002D3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755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9AF" w:rsidRDefault="00A449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49AF" w:rsidRDefault="00A449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9AF" w:rsidRPr="002D3FBE" w:rsidRDefault="00A449AF">
    <w:pPr>
      <w:pStyle w:val="FSHNormal"/>
      <w:tabs>
        <w:tab w:val="right" w:pos="5840"/>
      </w:tabs>
    </w:pPr>
    <w:r w:rsidRPr="002D3FBE">
      <w:br/>
    </w:r>
    <w:r w:rsidRPr="002D3FBE">
      <w:fldChar w:fldCharType="begin" w:fldLock="1"/>
    </w:r>
    <w:r w:rsidRPr="002D3FBE">
      <w:instrText xml:space="preserve"> DOCPROPERTY</w:instrText>
    </w:r>
    <w:r w:rsidRPr="002D3FBE">
      <w:rPr>
        <w:sz w:val="18"/>
      </w:rPr>
      <w:instrText xml:space="preserve"> "YearUser" *\charformat </w:instrText>
    </w:r>
    <w:r w:rsidRPr="002D3FBE">
      <w:fldChar w:fldCharType="separate"/>
    </w:r>
    <w:r w:rsidRPr="002D3FBE">
      <w:t>2011/12</w:t>
    </w:r>
    <w:r w:rsidRPr="002D3FBE">
      <w:fldChar w:fldCharType="end"/>
    </w:r>
    <w:r w:rsidRPr="002D3FBE">
      <w:t xml:space="preserve"> </w:t>
    </w:r>
    <w:r w:rsidRPr="002D3FBE">
      <w:tab/>
      <w:t xml:space="preserve">mnr: </w:t>
    </w:r>
    <w:r w:rsidRPr="002D3FBE">
      <w:fldChar w:fldCharType="begin" w:fldLock="1"/>
    </w:r>
    <w:r w:rsidRPr="002D3FBE">
      <w:instrText xml:space="preserve"> DOCPROPERTY</w:instrText>
    </w:r>
    <w:r w:rsidRPr="002D3FBE">
      <w:rPr>
        <w:sz w:val="18"/>
      </w:rPr>
      <w:instrText xml:space="preserve"> "Motionsnummer" *\charformat </w:instrText>
    </w:r>
    <w:r w:rsidRPr="002D3FBE">
      <w:fldChar w:fldCharType="separate"/>
    </w:r>
    <w:r w:rsidRPr="002D3FBE">
      <w:t>So530</w:t>
    </w:r>
    <w:r w:rsidRPr="002D3FBE">
      <w:fldChar w:fldCharType="end"/>
    </w:r>
    <w:r w:rsidRPr="002D3FBE">
      <w:br/>
    </w:r>
    <w:r w:rsidRPr="002D3FBE">
      <w:fldChar w:fldCharType="begin" w:fldLock="1"/>
    </w:r>
    <w:r w:rsidRPr="002D3FBE">
      <w:instrText xml:space="preserve"> DOCPROPERTY</w:instrText>
    </w:r>
    <w:r w:rsidRPr="002D3FBE">
      <w:rPr>
        <w:sz w:val="18"/>
      </w:rPr>
      <w:instrText xml:space="preserve"> "Samling" *\charformat </w:instrText>
    </w:r>
    <w:r w:rsidRPr="002D3FBE">
      <w:fldChar w:fldCharType="end"/>
    </w:r>
    <w:r w:rsidRPr="002D3FBE">
      <w:tab/>
      <w:t xml:space="preserve">pnr: </w:t>
    </w:r>
    <w:r w:rsidRPr="002D3FBE">
      <w:fldChar w:fldCharType="begin" w:fldLock="1"/>
    </w:r>
    <w:r w:rsidRPr="002D3FBE">
      <w:instrText xml:space="preserve"> DOCPROPERTY</w:instrText>
    </w:r>
    <w:r w:rsidRPr="002D3FBE">
      <w:rPr>
        <w:sz w:val="18"/>
      </w:rPr>
      <w:instrText xml:space="preserve"> "Partinummer" *\charformat </w:instrText>
    </w:r>
    <w:r w:rsidRPr="002D3FBE">
      <w:fldChar w:fldCharType="separate"/>
    </w:r>
    <w:r w:rsidRPr="002D3FBE">
      <w:t>KD672</w:t>
    </w:r>
    <w:r w:rsidRPr="002D3FBE">
      <w:fldChar w:fldCharType="end"/>
    </w:r>
  </w:p>
  <w:p w:rsidR="00A449AF" w:rsidRPr="002D3FBE" w:rsidRDefault="00A449AF">
    <w:pPr>
      <w:pStyle w:val="FSHRub1"/>
    </w:pPr>
    <w:r w:rsidRPr="002D3FBE">
      <w:t>Motion till riksdagen</w:t>
    </w:r>
    <w:r w:rsidRPr="002D3FBE">
      <w:br/>
    </w:r>
    <w:r w:rsidRPr="002D3FBE">
      <w:fldChar w:fldCharType="begin" w:fldLock="1"/>
    </w:r>
    <w:r w:rsidRPr="002D3FBE">
      <w:instrText xml:space="preserve"> DOCPROPERTY "YearUser" *\charformat </w:instrText>
    </w:r>
    <w:r w:rsidRPr="002D3FBE">
      <w:fldChar w:fldCharType="separate"/>
    </w:r>
    <w:r w:rsidRPr="002D3FBE">
      <w:t>2011/12</w:t>
    </w:r>
    <w:r w:rsidRPr="002D3FBE">
      <w:fldChar w:fldCharType="end"/>
    </w:r>
    <w:r w:rsidRPr="002D3FBE">
      <w:t>:</w:t>
    </w:r>
    <w:r w:rsidRPr="002D3FBE">
      <w:fldChar w:fldCharType="begin" w:fldLock="1"/>
    </w:r>
    <w:r w:rsidRPr="002D3FBE">
      <w:instrText xml:space="preserve"> DOCPROPERTY "Motionsnummer" *\charformat </w:instrText>
    </w:r>
    <w:r w:rsidRPr="002D3FBE">
      <w:fldChar w:fldCharType="separate"/>
    </w:r>
    <w:r w:rsidRPr="002D3FBE">
      <w:t>So530</w:t>
    </w:r>
    <w:r w:rsidRPr="002D3FBE">
      <w:fldChar w:fldCharType="end"/>
    </w:r>
  </w:p>
  <w:p w:rsidR="00A449AF" w:rsidRPr="002D3FBE" w:rsidRDefault="00A449AF">
    <w:pPr>
      <w:pStyle w:val="FSHNormalS5"/>
    </w:pPr>
    <w:r w:rsidRPr="002D3FBE">
      <w:fldChar w:fldCharType="begin" w:fldLock="1"/>
    </w:r>
    <w:r w:rsidRPr="002D3FBE">
      <w:instrText xml:space="preserve"> DOCPROPERTY "MotionarText" *\charformat </w:instrText>
    </w:r>
    <w:r w:rsidRPr="002D3FBE">
      <w:fldChar w:fldCharType="separate"/>
    </w:r>
    <w:r w:rsidRPr="002D3FBE">
      <w:t>av Yvonne Andersson (KD)</w:t>
    </w:r>
    <w:r w:rsidRPr="002D3FBE">
      <w:fldChar w:fldCharType="end"/>
    </w:r>
    <w:r w:rsidRPr="002D3FBE">
      <w:br/>
    </w:r>
    <w:r w:rsidRPr="002D3FBE">
      <w:fldChar w:fldCharType="begin" w:fldLock="1"/>
    </w:r>
    <w:r w:rsidRPr="002D3FBE">
      <w:instrText xml:space="preserve"> DOCPROPERTY "SvarFrasKort" *\charformat </w:instrText>
    </w:r>
    <w:r w:rsidRPr="002D3FBE">
      <w:fldChar w:fldCharType="end"/>
    </w:r>
  </w:p>
  <w:p w:rsidR="00A449AF" w:rsidRPr="002D3FBE" w:rsidRDefault="00A449AF">
    <w:pPr>
      <w:pStyle w:val="FSHTitel"/>
    </w:pPr>
    <w:r w:rsidRPr="002D3FBE">
      <w:fldChar w:fldCharType="begin" w:fldLock="1"/>
    </w:r>
    <w:r w:rsidRPr="002D3FBE">
      <w:instrText xml:space="preserve"> DOCPROPERTY</w:instrText>
    </w:r>
    <w:r w:rsidRPr="002D3FBE">
      <w:rPr>
        <w:sz w:val="18"/>
      </w:rPr>
      <w:instrText xml:space="preserve"> "RubrikSvar" *\charformat </w:instrText>
    </w:r>
    <w:r w:rsidRPr="002D3FBE">
      <w:fldChar w:fldCharType="separate"/>
    </w:r>
    <w:r w:rsidRPr="002D3FBE">
      <w:t>LSS-lagstiftning</w:t>
    </w:r>
    <w:r w:rsidRPr="002D3FBE">
      <w:fldChar w:fldCharType="end"/>
    </w:r>
  </w:p>
  <w:p w:rsidR="00A449AF" w:rsidRPr="002D3FBE" w:rsidRDefault="00A449AF">
    <w:pPr>
      <w:pStyle w:val="Normal00"/>
    </w:pPr>
  </w:p>
  <w:p w:rsidR="00A449AF" w:rsidRPr="002D3FBE" w:rsidRDefault="00A449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06054">
    <w:abstractNumId w:val="3"/>
  </w:num>
  <w:num w:numId="2" w16cid:durableId="871645915">
    <w:abstractNumId w:val="2"/>
  </w:num>
  <w:num w:numId="3" w16cid:durableId="224151228">
    <w:abstractNumId w:val="1"/>
  </w:num>
  <w:num w:numId="4" w16cid:durableId="1784885966">
    <w:abstractNumId w:val="0"/>
  </w:num>
  <w:num w:numId="5" w16cid:durableId="877820055">
    <w:abstractNumId w:val="7"/>
  </w:num>
  <w:num w:numId="6" w16cid:durableId="33893310">
    <w:abstractNumId w:val="6"/>
  </w:num>
  <w:num w:numId="7" w16cid:durableId="1474173075">
    <w:abstractNumId w:val="5"/>
  </w:num>
  <w:num w:numId="8" w16cid:durableId="67466116">
    <w:abstractNumId w:val="4"/>
  </w:num>
  <w:num w:numId="9" w16cid:durableId="1604222166">
    <w:abstractNumId w:val="8"/>
  </w:num>
  <w:num w:numId="10" w16cid:durableId="1985961760">
    <w:abstractNumId w:val="9"/>
  </w:num>
  <w:num w:numId="11" w16cid:durableId="126357082">
    <w:abstractNumId w:val="10"/>
  </w:num>
  <w:num w:numId="12" w16cid:durableId="1102412940">
    <w:abstractNumId w:val="13"/>
  </w:num>
  <w:num w:numId="13" w16cid:durableId="1774664276">
    <w:abstractNumId w:val="15"/>
  </w:num>
  <w:num w:numId="14" w16cid:durableId="2068145887">
    <w:abstractNumId w:val="16"/>
  </w:num>
  <w:num w:numId="15" w16cid:durableId="1241596813">
    <w:abstractNumId w:val="11"/>
  </w:num>
  <w:num w:numId="16" w16cid:durableId="1061902292">
    <w:abstractNumId w:val="18"/>
  </w:num>
  <w:num w:numId="17" w16cid:durableId="617372581">
    <w:abstractNumId w:val="17"/>
  </w:num>
  <w:num w:numId="18" w16cid:durableId="407458408">
    <w:abstractNumId w:val="14"/>
  </w:num>
  <w:num w:numId="19" w16cid:durableId="908225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4E2DF389-786E-46CB-906F-126E5ECBF42A}"/>
  </w:docVars>
  <w:rsids>
    <w:rsidRoot w:val="00A06648"/>
    <w:rsid w:val="002D3FBE"/>
    <w:rsid w:val="00A06648"/>
    <w:rsid w:val="00A449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158982-79A3-4125-907C-8129E0B4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1457</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KD672</vt:lpstr>
    </vt:vector>
  </TitlesOfParts>
  <Company>Riksdagen</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KD672</dc:title>
  <dc:subject>KD672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2011-12-14T09:44:00Z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LSS-lagstiftning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LSS-lagstiftning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20112012000000750068000006720069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20112012000000750068000006720069</vt:lpwstr>
  </property>
  <property fmtid="{D5CDD505-2E9C-101B-9397-08002B2CF9AE}" pid="50" name="nummer">
    <vt:lpwstr>530</vt:lpwstr>
  </property>
  <property fmtid="{D5CDD505-2E9C-101B-9397-08002B2CF9AE}" pid="51" name="utskottsbeteckning">
    <vt:lpwstr>So</vt:lpwstr>
  </property>
  <property fmtid="{D5CDD505-2E9C-101B-9397-08002B2CF9AE}" pid="52" name="GlobalUID">
    <vt:lpwstr>{8898E0FD-A402-43B8-A527-8D4ADF0CF08C}</vt:lpwstr>
  </property>
  <property fmtid="{D5CDD505-2E9C-101B-9397-08002B2CF9AE}" pid="53" name="Överföringar">
    <vt:i4>1</vt:i4>
  </property>
  <property fmtid="{D5CDD505-2E9C-101B-9397-08002B2CF9AE}" pid="54" name="Checksum">
    <vt:lpwstr>*0009406869686*</vt:lpwstr>
  </property>
  <property fmtid="{D5CDD505-2E9C-101B-9397-08002B2CF9AE}" pid="55" name="skuggnummer">
    <vt:lpwstr>2197</vt:lpwstr>
  </property>
  <property fmtid="{D5CDD505-2E9C-101B-9397-08002B2CF9AE}" pid="56" name="urixVersion">
    <vt:lpwstr>4.5.0.25</vt:lpwstr>
  </property>
  <property fmtid="{D5CDD505-2E9C-101B-9397-08002B2CF9AE}" pid="57" name="urixOrigin">
    <vt:lpwstr>111214 10:46:13.610</vt:lpwstr>
  </property>
  <property fmtid="{D5CDD505-2E9C-101B-9397-08002B2CF9AE}" pid="58" name="urixGuid">
    <vt:lpwstr>{14A4B972-0134-4E8C-A521-79FD9E747002}</vt:lpwstr>
  </property>
</Properties>
</file>