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881A9F" w:rsidRDefault="00881A9F" w14:paraId="4C43FC5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A0FCC47C2754C7484722FDF626FF05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7bf0287-5590-4ca8-8921-1df53c4eb45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redovisning av arbetsgivaravgifter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B3BE2482B8B402D8424D712F0CFA82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FDB06F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24F01" w:rsidP="000624B1" w:rsidRDefault="00A24F01" w14:paraId="1AFD939E" w14:textId="68195D78">
      <w:pPr>
        <w:tabs>
          <w:tab w:val="clear" w:pos="284"/>
        </w:tabs>
        <w:ind w:firstLine="0"/>
      </w:pPr>
      <w:r>
        <w:t>Många löntagare har ingen aning om att arbetsgivaren utöver lönen även betalar arbetsgivaravgifter till staten. Skatten på en inkomst är i praktiken betydligt högre än det som tas ut av löntagaren i inkomstskatt. I praktiken belastar arbetsgivaravgifterna arbetsgivarens löneutrymme.</w:t>
      </w:r>
    </w:p>
    <w:p xmlns:w14="http://schemas.microsoft.com/office/word/2010/wordml" w:rsidR="00A24F01" w:rsidP="00A24F01" w:rsidRDefault="00A24F01" w14:paraId="46D0C5D1" w14:textId="77777777">
      <w:r>
        <w:t>Ett sätt att öka kunskapen om arbetsgivaravgifternas storlek är att redovisa dessa på slutskattsedeln.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2C9A74E4F914E0087C5DAA8DC071036"/>
        </w:placeholder>
      </w:sdtPr>
      <w:sdtEndPr/>
      <w:sdtContent>
        <w:p xmlns:w14="http://schemas.microsoft.com/office/word/2010/wordml" w:rsidR="00881A9F" w:rsidP="00881A9F" w:rsidRDefault="00881A9F" w14:paraId="7D98C061" w14:textId="77777777">
          <w:pPr/>
          <w:r/>
        </w:p>
        <w:p xmlns:w14="http://schemas.microsoft.com/office/word/2010/wordml" w:rsidR="00881A9F" w:rsidP="00881A9F" w:rsidRDefault="00881A9F" w14:paraId="088CBB24" w14:textId="4894BCF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</w:tr>
    </w:tbl>
    <w:p xmlns:w14="http://schemas.microsoft.com/office/word/2010/wordml" w:rsidR="00A24F01" w:rsidP="00EC734F" w:rsidRDefault="00A24F01" w14:paraId="3EB488B0" w14:textId="19F4187E">
      <w:pPr>
        <w:pStyle w:val="Underskrifter"/>
      </w:pPr>
    </w:p>
    <w:sectPr w:rsidR="00A24F01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1F03F" w14:textId="77777777" w:rsidR="00F52BD9" w:rsidRDefault="00F52BD9" w:rsidP="000C1CAD">
      <w:pPr>
        <w:spacing w:line="240" w:lineRule="auto"/>
      </w:pPr>
      <w:r>
        <w:separator/>
      </w:r>
    </w:p>
  </w:endnote>
  <w:endnote w:type="continuationSeparator" w:id="0">
    <w:p w14:paraId="287B3D2F" w14:textId="77777777" w:rsidR="00F52BD9" w:rsidRDefault="00F52B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B3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B6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2B9D" w14:textId="468FE998" w:rsidR="00262EA3" w:rsidRPr="00881A9F" w:rsidRDefault="00262EA3" w:rsidP="00881A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80397" w14:textId="77777777" w:rsidR="00F52BD9" w:rsidRDefault="00F52BD9" w:rsidP="000C1CAD">
      <w:pPr>
        <w:spacing w:line="240" w:lineRule="auto"/>
      </w:pPr>
      <w:r>
        <w:separator/>
      </w:r>
    </w:p>
  </w:footnote>
  <w:footnote w:type="continuationSeparator" w:id="0">
    <w:p w14:paraId="2554A394" w14:textId="77777777" w:rsidR="00F52BD9" w:rsidRDefault="00F52B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454289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7B1A89" wp14:anchorId="43A7A5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81A9F" w14:paraId="317DEC69" w14:textId="28C740A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34019044244A61B362B7C30AAB856E"/>
                              </w:placeholder>
                              <w:text/>
                            </w:sdtPr>
                            <w:sdtEndPr/>
                            <w:sdtContent>
                              <w:r w:rsidR="00A24F0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78BAA9749B432392773F0936B351A9"/>
                              </w:placeholder>
                              <w:text/>
                            </w:sdtPr>
                            <w:sdtEndPr/>
                            <w:sdtContent>
                              <w:r w:rsidR="000624B1">
                                <w:t>1642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A7A53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81A9F" w14:paraId="317DEC69" w14:textId="28C740A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34019044244A61B362B7C30AAB856E"/>
                        </w:placeholder>
                        <w:text/>
                      </w:sdtPr>
                      <w:sdtEndPr/>
                      <w:sdtContent>
                        <w:r w:rsidR="00A24F0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78BAA9749B432392773F0936B351A9"/>
                        </w:placeholder>
                        <w:text/>
                      </w:sdtPr>
                      <w:sdtEndPr/>
                      <w:sdtContent>
                        <w:r w:rsidR="000624B1">
                          <w:t>1642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BA67CF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8DB2232" w14:textId="77777777">
    <w:pPr>
      <w:jc w:val="right"/>
    </w:pPr>
  </w:p>
  <w:p w:rsidR="00262EA3" w:rsidP="00776B74" w:rsidRDefault="00262EA3" w14:paraId="29BBA3F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81A9F" w14:paraId="0C6B475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89B8659" wp14:anchorId="3AB5B98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81A9F" w14:paraId="0A9D1613" w14:textId="764CA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24F0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624B1">
          <w:t>1642</w:t>
        </w:r>
      </w:sdtContent>
    </w:sdt>
  </w:p>
  <w:p w:rsidRPr="008227B3" w:rsidR="00262EA3" w:rsidP="008227B3" w:rsidRDefault="00881A9F" w14:paraId="47648A3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81A9F" w14:paraId="7717BD2A" w14:textId="0A58509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:1755</w:t>
        </w:r>
      </w:sdtContent>
    </w:sdt>
  </w:p>
  <w:p w:rsidR="00262EA3" w:rsidP="00E03A3D" w:rsidRDefault="00881A9F" w14:paraId="64C0FC40" w14:textId="41C6B67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B34019044244A61B362B7C30AAB856E"/>
        </w:placeholder>
        <w15:appearance w15:val="hidden"/>
        <w:text/>
      </w:sdtPr>
      <w:sdtEndPr/>
      <w:sdtContent>
        <w:r>
          <w:t>av Jan Ericson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378BAA9749B432392773F0936B351A9"/>
      </w:placeholder>
      <w:text/>
    </w:sdtPr>
    <w:sdtEndPr/>
    <w:sdtContent>
      <w:p w:rsidR="00262EA3" w:rsidP="00283E0F" w:rsidRDefault="00A24F01" w14:paraId="5A9A172A" w14:textId="1A24BF29">
        <w:pPr>
          <w:pStyle w:val="FSHRub2"/>
        </w:pPr>
        <w:r>
          <w:t>Redovisa arbetsgivaravgifterna på slutskattsedeln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77800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24F0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4B1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A9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1F65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4F01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BD9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5A3CBB"/>
  <w15:chartTrackingRefBased/>
  <w15:docId w15:val="{29C8BE54-9500-47E2-A02F-69A3361A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0FCC47C2754C7484722FDF626FF0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F46611-CDC9-4A45-B62F-BC6D70EC4656}"/>
      </w:docPartPr>
      <w:docPartBody>
        <w:p w:rsidR="00273820" w:rsidRDefault="00F46D39">
          <w:pPr>
            <w:pStyle w:val="2A0FCC47C2754C7484722FDF626FF0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E879016470A4FE8A8BBBDDB68C79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FBA0A8-2B9D-4FB9-9D8C-DAF20D63E2B6}"/>
      </w:docPartPr>
      <w:docPartBody>
        <w:p w:rsidR="00273820" w:rsidRDefault="00F46D39">
          <w:pPr>
            <w:pStyle w:val="CE879016470A4FE8A8BBBDDB68C7924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B3BE2482B8B402D8424D712F0CFA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826C6-2161-4010-94C4-E6BFDB673E34}"/>
      </w:docPartPr>
      <w:docPartBody>
        <w:p w:rsidR="00273820" w:rsidRDefault="00F46D39">
          <w:pPr>
            <w:pStyle w:val="1B3BE2482B8B402D8424D712F0CFA8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2C9A74E4F914E0087C5DAA8DC071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098443-5BFF-426D-AF37-21D689FDD2D5}"/>
      </w:docPartPr>
      <w:docPartBody>
        <w:p w:rsidR="00273820" w:rsidRDefault="00F46D39">
          <w:pPr>
            <w:pStyle w:val="22C9A74E4F914E0087C5DAA8DC07103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B34019044244A61B362B7C30AAB8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F7D4D5-3965-4F46-9118-271AE445CFDE}"/>
      </w:docPartPr>
      <w:docPartBody>
        <w:p w:rsidR="00273820" w:rsidRDefault="00F46D39">
          <w:pPr>
            <w:pStyle w:val="6B34019044244A61B362B7C30AAB85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78BAA9749B432392773F0936B35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89375-A1EC-4864-8556-A2D5875BF37B}"/>
      </w:docPartPr>
      <w:docPartBody>
        <w:p w:rsidR="00273820" w:rsidRDefault="00F46D39">
          <w:pPr>
            <w:pStyle w:val="0378BAA9749B432392773F0936B351A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20"/>
    <w:rsid w:val="00273820"/>
    <w:rsid w:val="00F4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0FCC47C2754C7484722FDF626FF057">
    <w:name w:val="2A0FCC47C2754C7484722FDF626FF057"/>
  </w:style>
  <w:style w:type="paragraph" w:customStyle="1" w:styleId="CE879016470A4FE8A8BBBDDB68C79241">
    <w:name w:val="CE879016470A4FE8A8BBBDDB68C79241"/>
  </w:style>
  <w:style w:type="paragraph" w:customStyle="1" w:styleId="1B3BE2482B8B402D8424D712F0CFA828">
    <w:name w:val="1B3BE2482B8B402D8424D712F0CFA828"/>
  </w:style>
  <w:style w:type="paragraph" w:customStyle="1" w:styleId="22C9A74E4F914E0087C5DAA8DC071036">
    <w:name w:val="22C9A74E4F914E0087C5DAA8DC071036"/>
  </w:style>
  <w:style w:type="paragraph" w:customStyle="1" w:styleId="6B34019044244A61B362B7C30AAB856E">
    <w:name w:val="6B34019044244A61B362B7C30AAB856E"/>
  </w:style>
  <w:style w:type="paragraph" w:customStyle="1" w:styleId="0378BAA9749B432392773F0936B351A9">
    <w:name w:val="0378BAA9749B432392773F0936B35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86760-37FA-41C9-B18B-425370ED39CA}"/>
</file>

<file path=customXml/itemProps2.xml><?xml version="1.0" encoding="utf-8"?>
<ds:datastoreItem xmlns:ds="http://schemas.openxmlformats.org/officeDocument/2006/customXml" ds:itemID="{F3D94027-4EFF-4016-B070-C3E1F75ABA24}"/>
</file>

<file path=customXml/itemProps3.xml><?xml version="1.0" encoding="utf-8"?>
<ds:datastoreItem xmlns:ds="http://schemas.openxmlformats.org/officeDocument/2006/customXml" ds:itemID="{7D3161F1-F213-4A8C-84F7-845C6516D4B4}"/>
</file>

<file path=customXml/itemProps5.xml><?xml version="1.0" encoding="utf-8"?>
<ds:datastoreItem xmlns:ds="http://schemas.openxmlformats.org/officeDocument/2006/customXml" ds:itemID="{DFC57499-E017-479C-AA98-A177EF9DD4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525</Characters>
  <Application>Microsoft Office Word</Application>
  <DocSecurity>0</DocSecurity>
  <Lines>16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