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603A" w14:textId="5C962DC4" w:rsidR="002B5724" w:rsidRDefault="002B5724" w:rsidP="00DB3400">
      <w:pPr>
        <w:pStyle w:val="Rubrik"/>
      </w:pPr>
      <w:bookmarkStart w:id="0" w:name="Start"/>
      <w:bookmarkEnd w:id="0"/>
      <w:r>
        <w:t xml:space="preserve">Svar på fråga 2020/21:1626 av Eric </w:t>
      </w:r>
      <w:proofErr w:type="spellStart"/>
      <w:r>
        <w:t>Westroth</w:t>
      </w:r>
      <w:proofErr w:type="spellEnd"/>
      <w:r>
        <w:t xml:space="preserve"> (SD)</w:t>
      </w:r>
      <w:r>
        <w:br/>
        <w:t>Finansiering av Skatteverkets IT-system</w:t>
      </w:r>
    </w:p>
    <w:p w14:paraId="04A48629" w14:textId="64231B0B" w:rsidR="002B5724" w:rsidRDefault="002B5724" w:rsidP="002B5724">
      <w:pPr>
        <w:pStyle w:val="Brdtext"/>
      </w:pPr>
      <w:r>
        <w:t xml:space="preserve">Eric </w:t>
      </w:r>
      <w:proofErr w:type="spellStart"/>
      <w:r>
        <w:t>Westroth</w:t>
      </w:r>
      <w:proofErr w:type="spellEnd"/>
      <w:r>
        <w:t xml:space="preserve"> har frågat mig om jag anser att Skatteverket har fått tillräckligt med resurser för utbyte- och förnyelse av sina föråldrade IT-system</w:t>
      </w:r>
      <w:r w:rsidR="00652981">
        <w:t>.</w:t>
      </w:r>
    </w:p>
    <w:p w14:paraId="5B07921E" w14:textId="31D15102" w:rsidR="002B5724" w:rsidRDefault="00A82C1B" w:rsidP="00DB3400">
      <w:pPr>
        <w:pStyle w:val="Brdtext"/>
      </w:pPr>
      <w:r>
        <w:t xml:space="preserve">Skatteverket åtnjuter ett högt förtroende hos allmänhet och företag. En effektiv och legitim kontroll är en hörnsten </w:t>
      </w:r>
      <w:r w:rsidR="00280928">
        <w:t>för</w:t>
      </w:r>
      <w:r>
        <w:t xml:space="preserve"> Skatteverkets höga förtroende. Effektiva digitala tjänster, service och kommunikation är en annan förutsättning för Skatteverkets höga förtroende. </w:t>
      </w:r>
    </w:p>
    <w:p w14:paraId="17315543" w14:textId="505BF6A8" w:rsidR="00A82C1B" w:rsidRDefault="00A82C1B" w:rsidP="00DB3400">
      <w:pPr>
        <w:pStyle w:val="Brdtext"/>
      </w:pPr>
      <w:r>
        <w:t>År 20</w:t>
      </w:r>
      <w:r w:rsidR="00002A4E">
        <w:t>20</w:t>
      </w:r>
      <w:r>
        <w:t xml:space="preserve"> fick cirka 3</w:t>
      </w:r>
      <w:r w:rsidR="00002A4E">
        <w:t>,6</w:t>
      </w:r>
      <w:r>
        <w:t xml:space="preserve"> miljoner personer sin deklaration digitalt via en säker digital brevlåda för myndighetpost. </w:t>
      </w:r>
      <w:r w:rsidR="00002A4E">
        <w:t>Ungefär 6,9 miljoner personer</w:t>
      </w:r>
      <w:r>
        <w:t xml:space="preserve"> </w:t>
      </w:r>
      <w:r w:rsidR="00002A4E">
        <w:t xml:space="preserve">deklarerade digitalt 2020 </w:t>
      </w:r>
      <w:r>
        <w:t xml:space="preserve">vilket var en ökning med </w:t>
      </w:r>
      <w:r w:rsidR="00002A4E">
        <w:t xml:space="preserve">cirka 200 000 </w:t>
      </w:r>
      <w:r>
        <w:t>jämfört med 201</w:t>
      </w:r>
      <w:r w:rsidR="00002A4E">
        <w:t>9</w:t>
      </w:r>
      <w:r>
        <w:t xml:space="preserve">. </w:t>
      </w:r>
    </w:p>
    <w:p w14:paraId="37ACE0BD" w14:textId="0BEE572D" w:rsidR="00A82C1B" w:rsidRDefault="00D91C49" w:rsidP="00DB3400">
      <w:pPr>
        <w:pStyle w:val="Brdtext"/>
      </w:pPr>
      <w:bookmarkStart w:id="1" w:name="_Hlk63841557"/>
      <w:r>
        <w:t xml:space="preserve">De senaste åren har Skatteverket fått stora tillskott vilket gör att myndigheten har en god anslagstillgång. </w:t>
      </w:r>
      <w:r w:rsidR="00A82C1B">
        <w:t xml:space="preserve">Skatteverket arbetar kontinuerligt med att förbättra </w:t>
      </w:r>
      <w:r w:rsidR="003C6679">
        <w:t>sin</w:t>
      </w:r>
      <w:r w:rsidR="00A82C1B">
        <w:t xml:space="preserve"> </w:t>
      </w:r>
      <w:r w:rsidR="003C6679">
        <w:t>verksamhet</w:t>
      </w:r>
      <w:r w:rsidR="00A82C1B">
        <w:t xml:space="preserve"> och utveckla nya digitala tjänster och applikationer som underlättar för allmänhet och företag.</w:t>
      </w:r>
      <w:bookmarkEnd w:id="1"/>
    </w:p>
    <w:p w14:paraId="36BB7C55" w14:textId="3345A9A8" w:rsidR="002B5724" w:rsidRDefault="002B5724" w:rsidP="00DB3400">
      <w:pPr>
        <w:pStyle w:val="Brdtext"/>
      </w:pPr>
      <w:r>
        <w:t xml:space="preserve">Stockholm den </w:t>
      </w:r>
      <w:sdt>
        <w:sdtPr>
          <w:id w:val="-1225218591"/>
          <w:placeholder>
            <w:docPart w:val="8FDB4B882D754BAA88C0DBE7D7C8A0B1"/>
          </w:placeholder>
          <w:dataBinding w:prefixMappings="xmlns:ns0='http://lp/documentinfo/RK' " w:xpath="/ns0:DocumentInfo[1]/ns0:BaseInfo[1]/ns0:HeaderDate[1]" w:storeItemID="{6DB89CEC-0BD7-4E3A-A237-9E95AD2FB916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3594">
            <w:t>17 februari 2021</w:t>
          </w:r>
        </w:sdtContent>
      </w:sdt>
    </w:p>
    <w:p w14:paraId="519D8D83" w14:textId="77777777" w:rsidR="002B5724" w:rsidRDefault="002B5724" w:rsidP="00DB3400">
      <w:pPr>
        <w:pStyle w:val="Brdtextutanavstnd"/>
      </w:pPr>
    </w:p>
    <w:p w14:paraId="244AC31E" w14:textId="77777777" w:rsidR="002B5724" w:rsidRDefault="002B5724" w:rsidP="00DB3400">
      <w:pPr>
        <w:pStyle w:val="Brdtextutanavstnd"/>
      </w:pPr>
    </w:p>
    <w:p w14:paraId="632C1848" w14:textId="77777777" w:rsidR="002B5724" w:rsidRDefault="002B5724" w:rsidP="00DB3400">
      <w:pPr>
        <w:pStyle w:val="Brdtextutanavstnd"/>
      </w:pPr>
    </w:p>
    <w:p w14:paraId="2DAC7FD0" w14:textId="379F2043" w:rsidR="002B5724" w:rsidRDefault="002B5724" w:rsidP="00DB3400">
      <w:pPr>
        <w:pStyle w:val="Brdtext"/>
      </w:pPr>
      <w:r>
        <w:t>Magdalena Andersson</w:t>
      </w:r>
    </w:p>
    <w:p w14:paraId="13446B49" w14:textId="5E7A039C" w:rsidR="002B5724" w:rsidRPr="00DB48AB" w:rsidRDefault="002B5724" w:rsidP="00DB3400">
      <w:pPr>
        <w:pStyle w:val="Brdtext"/>
      </w:pPr>
    </w:p>
    <w:sectPr w:rsidR="002B572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98F0" w14:textId="77777777" w:rsidR="00E27E56" w:rsidRDefault="00E27E56" w:rsidP="00A87A54">
      <w:pPr>
        <w:spacing w:after="0" w:line="240" w:lineRule="auto"/>
      </w:pPr>
      <w:r>
        <w:separator/>
      </w:r>
    </w:p>
  </w:endnote>
  <w:endnote w:type="continuationSeparator" w:id="0">
    <w:p w14:paraId="6036B331" w14:textId="77777777" w:rsidR="00E27E56" w:rsidRDefault="00E27E56" w:rsidP="00A87A54">
      <w:pPr>
        <w:spacing w:after="0" w:line="240" w:lineRule="auto"/>
      </w:pPr>
      <w:r>
        <w:continuationSeparator/>
      </w:r>
    </w:p>
  </w:endnote>
  <w:endnote w:type="continuationNotice" w:id="1">
    <w:p w14:paraId="6FB1A582" w14:textId="77777777" w:rsidR="00E27E56" w:rsidRDefault="00E27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039D4" w14:textId="77777777" w:rsidR="00F36750" w:rsidRDefault="00F367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C47E5" w:rsidRPr="00347E11" w14:paraId="0846F215" w14:textId="77777777" w:rsidTr="00DB3400">
      <w:trPr>
        <w:trHeight w:val="227"/>
        <w:jc w:val="right"/>
      </w:trPr>
      <w:tc>
        <w:tcPr>
          <w:tcW w:w="708" w:type="dxa"/>
          <w:vAlign w:val="bottom"/>
        </w:tcPr>
        <w:p w14:paraId="1C8A7F6B" w14:textId="77777777" w:rsidR="001C47E5" w:rsidRPr="00B62610" w:rsidRDefault="001C47E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C47E5" w:rsidRPr="00347E11" w14:paraId="3989076B" w14:textId="77777777" w:rsidTr="00DB3400">
      <w:trPr>
        <w:trHeight w:val="850"/>
        <w:jc w:val="right"/>
      </w:trPr>
      <w:tc>
        <w:tcPr>
          <w:tcW w:w="708" w:type="dxa"/>
          <w:vAlign w:val="bottom"/>
        </w:tcPr>
        <w:p w14:paraId="24C1CAAD" w14:textId="77777777" w:rsidR="001C47E5" w:rsidRPr="00347E11" w:rsidRDefault="001C47E5" w:rsidP="005606BC">
          <w:pPr>
            <w:pStyle w:val="Sidfot"/>
            <w:spacing w:line="276" w:lineRule="auto"/>
            <w:jc w:val="right"/>
          </w:pPr>
        </w:p>
      </w:tc>
    </w:tr>
  </w:tbl>
  <w:p w14:paraId="58EE7307" w14:textId="77777777" w:rsidR="001C47E5" w:rsidRPr="005606BC" w:rsidRDefault="001C47E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C47E5" w:rsidRPr="00347E11" w14:paraId="2D45FF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38D4BB" w14:textId="77777777" w:rsidR="001C47E5" w:rsidRPr="00347E11" w:rsidRDefault="001C47E5" w:rsidP="00347E11">
          <w:pPr>
            <w:pStyle w:val="Sidfot"/>
            <w:rPr>
              <w:sz w:val="8"/>
            </w:rPr>
          </w:pPr>
        </w:p>
      </w:tc>
    </w:tr>
    <w:tr w:rsidR="001C47E5" w:rsidRPr="00EE3C0F" w14:paraId="2EC52AC9" w14:textId="77777777" w:rsidTr="00C26068">
      <w:trPr>
        <w:trHeight w:val="227"/>
      </w:trPr>
      <w:tc>
        <w:tcPr>
          <w:tcW w:w="4074" w:type="dxa"/>
        </w:tcPr>
        <w:p w14:paraId="7178C3F9" w14:textId="77777777" w:rsidR="001C47E5" w:rsidRPr="00F53AEA" w:rsidRDefault="001C47E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031839" w14:textId="77777777" w:rsidR="001C47E5" w:rsidRPr="00F53AEA" w:rsidRDefault="001C47E5" w:rsidP="00F53AEA">
          <w:pPr>
            <w:pStyle w:val="Sidfot"/>
            <w:spacing w:line="276" w:lineRule="auto"/>
          </w:pPr>
        </w:p>
      </w:tc>
    </w:tr>
  </w:tbl>
  <w:p w14:paraId="5D071FF5" w14:textId="77777777" w:rsidR="001C47E5" w:rsidRPr="00EE3C0F" w:rsidRDefault="001C47E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D1630" w14:textId="77777777" w:rsidR="00E27E56" w:rsidRDefault="00E27E56" w:rsidP="00A87A54">
      <w:pPr>
        <w:spacing w:after="0" w:line="240" w:lineRule="auto"/>
      </w:pPr>
      <w:r>
        <w:separator/>
      </w:r>
    </w:p>
  </w:footnote>
  <w:footnote w:type="continuationSeparator" w:id="0">
    <w:p w14:paraId="2170DEAE" w14:textId="77777777" w:rsidR="00E27E56" w:rsidRDefault="00E27E56" w:rsidP="00A87A54">
      <w:pPr>
        <w:spacing w:after="0" w:line="240" w:lineRule="auto"/>
      </w:pPr>
      <w:r>
        <w:continuationSeparator/>
      </w:r>
    </w:p>
  </w:footnote>
  <w:footnote w:type="continuationNotice" w:id="1">
    <w:p w14:paraId="71872936" w14:textId="77777777" w:rsidR="00E27E56" w:rsidRDefault="00E27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5EB4" w14:textId="77777777" w:rsidR="00F36750" w:rsidRDefault="00F367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ED5E" w14:textId="77777777" w:rsidR="00F36750" w:rsidRDefault="00F367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47E5" w14:paraId="26B9BCDB" w14:textId="77777777" w:rsidTr="00C93EBA">
      <w:trPr>
        <w:trHeight w:val="227"/>
      </w:trPr>
      <w:tc>
        <w:tcPr>
          <w:tcW w:w="5534" w:type="dxa"/>
        </w:tcPr>
        <w:p w14:paraId="2E596D03" w14:textId="4C685D51" w:rsidR="001C47E5" w:rsidRPr="007D73AB" w:rsidRDefault="001C47E5">
          <w:pPr>
            <w:pStyle w:val="Sidhuvud"/>
          </w:pPr>
        </w:p>
      </w:tc>
      <w:tc>
        <w:tcPr>
          <w:tcW w:w="3170" w:type="dxa"/>
          <w:vAlign w:val="bottom"/>
        </w:tcPr>
        <w:p w14:paraId="37B7CE8D" w14:textId="77777777" w:rsidR="001C47E5" w:rsidRPr="007D73AB" w:rsidRDefault="001C47E5" w:rsidP="00340DE0">
          <w:pPr>
            <w:pStyle w:val="Sidhuvud"/>
          </w:pPr>
        </w:p>
      </w:tc>
      <w:tc>
        <w:tcPr>
          <w:tcW w:w="1134" w:type="dxa"/>
        </w:tcPr>
        <w:p w14:paraId="217BD57C" w14:textId="77777777" w:rsidR="001C47E5" w:rsidRDefault="001C47E5" w:rsidP="00DB3400">
          <w:pPr>
            <w:pStyle w:val="Sidhuvud"/>
          </w:pPr>
        </w:p>
      </w:tc>
    </w:tr>
    <w:tr w:rsidR="001C47E5" w14:paraId="1ADA19BB" w14:textId="77777777" w:rsidTr="00C93EBA">
      <w:trPr>
        <w:trHeight w:val="1928"/>
      </w:trPr>
      <w:tc>
        <w:tcPr>
          <w:tcW w:w="5534" w:type="dxa"/>
        </w:tcPr>
        <w:p w14:paraId="3E8EE9FC" w14:textId="77777777" w:rsidR="001C47E5" w:rsidRPr="00340DE0" w:rsidRDefault="001C47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9CC942" wp14:editId="19E19A9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34CE1" w14:textId="77777777" w:rsidR="001C47E5" w:rsidRPr="00710A6C" w:rsidRDefault="001C47E5" w:rsidP="00EE3C0F">
          <w:pPr>
            <w:pStyle w:val="Sidhuvud"/>
            <w:rPr>
              <w:b/>
            </w:rPr>
          </w:pPr>
        </w:p>
        <w:p w14:paraId="78990F87" w14:textId="77777777" w:rsidR="001C47E5" w:rsidRDefault="001C47E5" w:rsidP="00EE3C0F">
          <w:pPr>
            <w:pStyle w:val="Sidhuvud"/>
          </w:pPr>
        </w:p>
        <w:p w14:paraId="22F5AC4D" w14:textId="77777777" w:rsidR="001C47E5" w:rsidRDefault="001C47E5" w:rsidP="00EE3C0F">
          <w:pPr>
            <w:pStyle w:val="Sidhuvud"/>
          </w:pPr>
        </w:p>
        <w:p w14:paraId="45DFBBFF" w14:textId="77777777" w:rsidR="001C47E5" w:rsidRDefault="001C47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44DBEA81194C6FA4AE85DB24368BF5"/>
            </w:placeholder>
            <w:dataBinding w:prefixMappings="xmlns:ns0='http://lp/documentinfo/RK' " w:xpath="/ns0:DocumentInfo[1]/ns0:BaseInfo[1]/ns0:Dnr[1]" w:storeItemID="{6DB89CEC-0BD7-4E3A-A237-9E95AD2FB916}"/>
            <w:text/>
          </w:sdtPr>
          <w:sdtEndPr/>
          <w:sdtContent>
            <w:p w14:paraId="333BFE0E" w14:textId="761FC983" w:rsidR="001C47E5" w:rsidRDefault="001C47E5" w:rsidP="00EE3C0F">
              <w:pPr>
                <w:pStyle w:val="Sidhuvud"/>
              </w:pPr>
              <w:r>
                <w:t>Fi2021/00486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B37DBA1C9646DE866E0D458DCF47F3"/>
            </w:placeholder>
            <w:showingPlcHdr/>
            <w:dataBinding w:prefixMappings="xmlns:ns0='http://lp/documentinfo/RK' " w:xpath="/ns0:DocumentInfo[1]/ns0:BaseInfo[1]/ns0:DocNumber[1]" w:storeItemID="{6DB89CEC-0BD7-4E3A-A237-9E95AD2FB916}"/>
            <w:text/>
          </w:sdtPr>
          <w:sdtEndPr/>
          <w:sdtContent>
            <w:p w14:paraId="1F8E1F74" w14:textId="7DD1253D" w:rsidR="001C47E5" w:rsidRDefault="001C47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5959BE" w14:textId="77777777" w:rsidR="001C47E5" w:rsidRDefault="001C47E5" w:rsidP="00EE3C0F">
          <w:pPr>
            <w:pStyle w:val="Sidhuvud"/>
          </w:pPr>
        </w:p>
      </w:tc>
      <w:tc>
        <w:tcPr>
          <w:tcW w:w="1134" w:type="dxa"/>
        </w:tcPr>
        <w:p w14:paraId="40D49521" w14:textId="77777777" w:rsidR="001C47E5" w:rsidRDefault="001C47E5" w:rsidP="0094502D">
          <w:pPr>
            <w:pStyle w:val="Sidhuvud"/>
          </w:pPr>
        </w:p>
        <w:p w14:paraId="3669FB4A" w14:textId="77777777" w:rsidR="001C47E5" w:rsidRPr="0094502D" w:rsidRDefault="001C47E5" w:rsidP="00EC71A6">
          <w:pPr>
            <w:pStyle w:val="Sidhuvud"/>
          </w:pPr>
        </w:p>
      </w:tc>
    </w:tr>
    <w:tr w:rsidR="001C47E5" w14:paraId="688856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64030CFF294A929BF5FA9F1661C7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AD1FDB" w14:textId="77777777" w:rsidR="00F36750" w:rsidRPr="00F36750" w:rsidRDefault="00F36750" w:rsidP="00544965">
              <w:pPr>
                <w:pStyle w:val="Sidhuvud"/>
                <w:rPr>
                  <w:b/>
                </w:rPr>
              </w:pPr>
              <w:r w:rsidRPr="00F36750">
                <w:rPr>
                  <w:b/>
                </w:rPr>
                <w:t>Finansdepartementet</w:t>
              </w:r>
            </w:p>
            <w:p w14:paraId="3C19D83A" w14:textId="48AC0F4A" w:rsidR="001C47E5" w:rsidRPr="00340DE0" w:rsidRDefault="00F36750" w:rsidP="00544965">
              <w:pPr>
                <w:pStyle w:val="Sidhuvud"/>
              </w:pPr>
              <w:r w:rsidRPr="00F36750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ACDB4D70DC4C2F95835CF4FE636DEE"/>
          </w:placeholder>
          <w:dataBinding w:prefixMappings="xmlns:ns0='http://lp/documentinfo/RK' " w:xpath="/ns0:DocumentInfo[1]/ns0:BaseInfo[1]/ns0:Recipient[1]" w:storeItemID="{6DB89CEC-0BD7-4E3A-A237-9E95AD2FB916}"/>
          <w:text w:multiLine="1"/>
        </w:sdtPr>
        <w:sdtEndPr/>
        <w:sdtContent>
          <w:tc>
            <w:tcPr>
              <w:tcW w:w="3170" w:type="dxa"/>
            </w:tcPr>
            <w:p w14:paraId="4688F2E0" w14:textId="228F5CC2" w:rsidR="001C47E5" w:rsidRDefault="00F367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DA51FF" w14:textId="77777777" w:rsidR="001C47E5" w:rsidRDefault="001C47E5" w:rsidP="003E6020">
          <w:pPr>
            <w:pStyle w:val="Sidhuvud"/>
          </w:pPr>
        </w:p>
      </w:tc>
    </w:tr>
  </w:tbl>
  <w:p w14:paraId="516046C2" w14:textId="7882F919" w:rsidR="001C47E5" w:rsidRDefault="001C47E5" w:rsidP="00F367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24"/>
    <w:rsid w:val="00000290"/>
    <w:rsid w:val="00001068"/>
    <w:rsid w:val="00002A4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8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5B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A86"/>
    <w:rsid w:val="00160F0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563"/>
    <w:rsid w:val="001B4824"/>
    <w:rsid w:val="001C1C7D"/>
    <w:rsid w:val="001C4566"/>
    <w:rsid w:val="001C47E5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92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72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15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6F8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59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67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19F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B0B"/>
    <w:rsid w:val="00480A8A"/>
    <w:rsid w:val="00480EC3"/>
    <w:rsid w:val="0048317E"/>
    <w:rsid w:val="00483F4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965"/>
    <w:rsid w:val="005456E4"/>
    <w:rsid w:val="005469BD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018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98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8B6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A2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C1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0BDE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8B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C4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400"/>
    <w:rsid w:val="00DB4E26"/>
    <w:rsid w:val="00DB6428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E56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8F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9B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B62"/>
    <w:rsid w:val="00F32D05"/>
    <w:rsid w:val="00F35263"/>
    <w:rsid w:val="00F35E34"/>
    <w:rsid w:val="00F3675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B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B37DBA1C9646DE866E0D458DCF4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26ECD-B0DF-4A88-8664-45CF577073FD}"/>
      </w:docPartPr>
      <w:docPartBody>
        <w:p w:rsidR="00F50F47" w:rsidRDefault="00AC3A91" w:rsidP="00AC3A91">
          <w:pPr>
            <w:pStyle w:val="F8B37DBA1C9646DE866E0D458DCF47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64030CFF294A929BF5FA9F1661C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AFE91-47A5-4917-9969-D1EE106B40DF}"/>
      </w:docPartPr>
      <w:docPartBody>
        <w:p w:rsidR="00F50F47" w:rsidRDefault="00AC3A91" w:rsidP="00AC3A91">
          <w:pPr>
            <w:pStyle w:val="7764030CFF294A929BF5FA9F1661C7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ACDB4D70DC4C2F95835CF4FE636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B9BE7-C5B0-4543-BBBD-FE3AB704EDEA}"/>
      </w:docPartPr>
      <w:docPartBody>
        <w:p w:rsidR="00F50F47" w:rsidRDefault="00AC3A91" w:rsidP="00AC3A91">
          <w:pPr>
            <w:pStyle w:val="20ACDB4D70DC4C2F95835CF4FE636D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DB4B882D754BAA88C0DBE7D7C8A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4F453-94A7-4B75-84AA-9A3435335639}"/>
      </w:docPartPr>
      <w:docPartBody>
        <w:p w:rsidR="00F50F47" w:rsidRDefault="00AC3A91">
          <w:pPr>
            <w:pStyle w:val="8FDB4B882D754BAA88C0DBE7D7C8A0B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A44DBEA81194C6FA4AE85DB24368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DD85B-6A34-46F3-94D8-BE01C38A1602}"/>
      </w:docPartPr>
      <w:docPartBody>
        <w:p w:rsidR="00F50F47" w:rsidRDefault="00AC3A91">
          <w:pPr>
            <w:pStyle w:val="2A44DBEA81194C6FA4AE85DB24368BF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91"/>
    <w:rsid w:val="00273AAE"/>
    <w:rsid w:val="00AC3A91"/>
    <w:rsid w:val="00F5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3D18B1A3854C00BD3A8DD22B5855C8">
    <w:name w:val="863D18B1A3854C00BD3A8DD22B5855C8"/>
    <w:rsid w:val="00AC3A91"/>
  </w:style>
  <w:style w:type="character" w:styleId="Platshllartext">
    <w:name w:val="Placeholder Text"/>
    <w:basedOn w:val="Standardstycketeckensnitt"/>
    <w:uiPriority w:val="99"/>
    <w:semiHidden/>
    <w:rsid w:val="00AC3A91"/>
    <w:rPr>
      <w:noProof w:val="0"/>
      <w:color w:val="808080"/>
    </w:rPr>
  </w:style>
  <w:style w:type="paragraph" w:customStyle="1" w:styleId="2C7C66B2A26643CE9A2ADA1B9B645649">
    <w:name w:val="2C7C66B2A26643CE9A2ADA1B9B645649"/>
    <w:rsid w:val="00AC3A91"/>
  </w:style>
  <w:style w:type="paragraph" w:customStyle="1" w:styleId="5B3440240238423F94D2627EEAD1AFE9">
    <w:name w:val="5B3440240238423F94D2627EEAD1AFE9"/>
    <w:rsid w:val="00AC3A91"/>
  </w:style>
  <w:style w:type="paragraph" w:customStyle="1" w:styleId="A1FF478DEE7D48E5B67D998D3A526F56">
    <w:name w:val="A1FF478DEE7D48E5B67D998D3A526F56"/>
    <w:rsid w:val="00AC3A91"/>
  </w:style>
  <w:style w:type="paragraph" w:customStyle="1" w:styleId="3949273CB5F74E7BAFFDFFE7361BAFFD">
    <w:name w:val="3949273CB5F74E7BAFFDFFE7361BAFFD"/>
    <w:rsid w:val="00AC3A91"/>
  </w:style>
  <w:style w:type="paragraph" w:customStyle="1" w:styleId="F8B37DBA1C9646DE866E0D458DCF47F3">
    <w:name w:val="F8B37DBA1C9646DE866E0D458DCF47F3"/>
    <w:rsid w:val="00AC3A91"/>
  </w:style>
  <w:style w:type="paragraph" w:customStyle="1" w:styleId="73F0E925526A45228AB10260477DD79D">
    <w:name w:val="73F0E925526A45228AB10260477DD79D"/>
    <w:rsid w:val="00AC3A91"/>
  </w:style>
  <w:style w:type="paragraph" w:customStyle="1" w:styleId="DFBF118D65B14EA7835B0E9321EF779A">
    <w:name w:val="DFBF118D65B14EA7835B0E9321EF779A"/>
    <w:rsid w:val="00AC3A91"/>
  </w:style>
  <w:style w:type="paragraph" w:customStyle="1" w:styleId="100F748AAE2F43F1A25BDC00FD886D99">
    <w:name w:val="100F748AAE2F43F1A25BDC00FD886D99"/>
    <w:rsid w:val="00AC3A91"/>
  </w:style>
  <w:style w:type="paragraph" w:customStyle="1" w:styleId="7764030CFF294A929BF5FA9F1661C7B4">
    <w:name w:val="7764030CFF294A929BF5FA9F1661C7B4"/>
    <w:rsid w:val="00AC3A91"/>
  </w:style>
  <w:style w:type="paragraph" w:customStyle="1" w:styleId="20ACDB4D70DC4C2F95835CF4FE636DEE">
    <w:name w:val="20ACDB4D70DC4C2F95835CF4FE636DEE"/>
    <w:rsid w:val="00AC3A91"/>
  </w:style>
  <w:style w:type="paragraph" w:customStyle="1" w:styleId="F8B37DBA1C9646DE866E0D458DCF47F31">
    <w:name w:val="F8B37DBA1C9646DE866E0D458DCF47F31"/>
    <w:rsid w:val="00AC3A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64030CFF294A929BF5FA9F1661C7B41">
    <w:name w:val="7764030CFF294A929BF5FA9F1661C7B41"/>
    <w:rsid w:val="00AC3A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F20E5979CC4189B98F91326D1E0946">
    <w:name w:val="7BF20E5979CC4189B98F91326D1E0946"/>
    <w:rsid w:val="00AC3A91"/>
  </w:style>
  <w:style w:type="paragraph" w:customStyle="1" w:styleId="97E942250AFF4C5B8C6D2B0CAC33F062">
    <w:name w:val="97E942250AFF4C5B8C6D2B0CAC33F062"/>
    <w:rsid w:val="00AC3A91"/>
  </w:style>
  <w:style w:type="paragraph" w:customStyle="1" w:styleId="33E1AB02FB5243018175F81E06737A0B">
    <w:name w:val="33E1AB02FB5243018175F81E06737A0B"/>
    <w:rsid w:val="00AC3A91"/>
  </w:style>
  <w:style w:type="paragraph" w:customStyle="1" w:styleId="8D6E258E05B248A486143419184A5302">
    <w:name w:val="8D6E258E05B248A486143419184A5302"/>
    <w:rsid w:val="00AC3A91"/>
  </w:style>
  <w:style w:type="paragraph" w:customStyle="1" w:styleId="E0EAB9BC93F949C9AEA4D98F97DEEC23">
    <w:name w:val="E0EAB9BC93F949C9AEA4D98F97DEEC23"/>
    <w:rsid w:val="00AC3A91"/>
  </w:style>
  <w:style w:type="paragraph" w:customStyle="1" w:styleId="F7B63F1AC5F441A58C91C855DD7779BD">
    <w:name w:val="F7B63F1AC5F441A58C91C855DD7779BD"/>
    <w:rsid w:val="00AC3A91"/>
  </w:style>
  <w:style w:type="paragraph" w:customStyle="1" w:styleId="A695BEEC98F84B928286D5A90E9383BB">
    <w:name w:val="A695BEEC98F84B928286D5A90E9383BB"/>
    <w:rsid w:val="00AC3A91"/>
  </w:style>
  <w:style w:type="paragraph" w:customStyle="1" w:styleId="8FDB4B882D754BAA88C0DBE7D7C8A0B1">
    <w:name w:val="8FDB4B882D754BAA88C0DBE7D7C8A0B1"/>
  </w:style>
  <w:style w:type="paragraph" w:customStyle="1" w:styleId="2A44DBEA81194C6FA4AE85DB24368BF5">
    <w:name w:val="2A44DBEA81194C6FA4AE85DB24368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d81fca18-9fee-40f1-a59f-09f2edcec68c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Fi2021/00486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572CC1D-21D8-4F37-9841-37ECFCC0AEA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E612E0E-8240-41BF-946A-AA492F50479C}"/>
</file>

<file path=customXml/itemProps4.xml><?xml version="1.0" encoding="utf-8"?>
<ds:datastoreItem xmlns:ds="http://schemas.openxmlformats.org/officeDocument/2006/customXml" ds:itemID="{38926590-CA84-4F2E-B782-8C48757AF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90DA75-41F7-42F2-B968-9E76419553D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BF600AE-7460-4F2B-8BAB-2DED8FD9FF34}"/>
</file>

<file path=customXml/itemProps8.xml><?xml version="1.0" encoding="utf-8"?>
<ds:datastoreItem xmlns:ds="http://schemas.openxmlformats.org/officeDocument/2006/customXml" ds:itemID="{6DB89CEC-0BD7-4E3A-A237-9E95AD2FB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2020-21-1626 av Eric Westroth (SD) Finansiering av Skatteverkets IT-system.docx</dc:title>
  <dc:subject/>
  <dc:creator/>
  <cp:keywords/>
  <dc:description/>
  <cp:lastModifiedBy/>
  <cp:revision>1</cp:revision>
  <dcterms:created xsi:type="dcterms:W3CDTF">2021-02-16T07:19:00Z</dcterms:created>
  <dcterms:modified xsi:type="dcterms:W3CDTF">2021-02-16T07:24:00Z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">
    <vt:lpwstr>P2XF6VT2D3NN-1568736191-5836</vt:lpwstr>
  </property>
  <property fmtid="{D5CDD505-2E9C-101B-9397-08002B2CF9AE}" pid="7" name="_dlc_DocIdUrl">
    <vt:lpwstr>https://dhs.sp.regeringskansliet.se/yta/fi-ska/_layouts/15/DocIdRedir.aspx?ID=P2XF6VT2D3NN-1568736191-5836, P2XF6VT2D3NN-1568736191-5836</vt:lpwstr>
  </property>
  <property fmtid="{D5CDD505-2E9C-101B-9397-08002B2CF9AE}" pid="8" name="ShowStyleSet">
    <vt:lpwstr>RKStyleSet</vt:lpwstr>
  </property>
  <property fmtid="{D5CDD505-2E9C-101B-9397-08002B2CF9AE}" pid="9" name="_dlc_DocIdItemGuid">
    <vt:lpwstr>7b73077c-f8d5-4211-a0fd-e9202088d810</vt:lpwstr>
  </property>
</Properties>
</file>