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C45BB" w14:textId="77777777" w:rsidR="00C31DD1" w:rsidRDefault="00C31DD1" w:rsidP="00C31DD1">
      <w:pPr>
        <w:pStyle w:val="Rubrik"/>
      </w:pPr>
      <w:bookmarkStart w:id="0" w:name="_GoBack"/>
      <w:bookmarkEnd w:id="0"/>
      <w:r>
        <w:t xml:space="preserve">Svar på fråga </w:t>
      </w:r>
      <w:r w:rsidRPr="00C31DD1">
        <w:t xml:space="preserve">2019/20:932 </w:t>
      </w:r>
      <w:r>
        <w:t xml:space="preserve">av </w:t>
      </w:r>
      <w:r w:rsidRPr="00C31DD1">
        <w:t>Ann-Charlotte Hammar Johnsson (M)</w:t>
      </w:r>
      <w:r>
        <w:t xml:space="preserve"> </w:t>
      </w:r>
      <w:r w:rsidRPr="00C31DD1">
        <w:t>Sveriges livsmedelsstrategi</w:t>
      </w:r>
      <w:r>
        <w:t xml:space="preserve"> </w:t>
      </w:r>
    </w:p>
    <w:p w14:paraId="780BF57D" w14:textId="77777777" w:rsidR="00A0129C" w:rsidRDefault="00C31DD1" w:rsidP="000D7110">
      <w:pPr>
        <w:pStyle w:val="Brdtext"/>
      </w:pPr>
      <w:r w:rsidRPr="00C31DD1">
        <w:t>Ann-Charlotte Hammar Johnsson</w:t>
      </w:r>
      <w:r>
        <w:t xml:space="preserve"> har frågat mig vilka </w:t>
      </w:r>
      <w:r w:rsidR="00DA539B">
        <w:t xml:space="preserve">konkreta </w:t>
      </w:r>
      <w:r w:rsidR="00965749" w:rsidRPr="00965749">
        <w:t>åtgärder</w:t>
      </w:r>
      <w:r w:rsidR="00B46AF9">
        <w:t xml:space="preserve"> </w:t>
      </w:r>
      <w:r w:rsidR="003E3986">
        <w:t>jag</w:t>
      </w:r>
      <w:r w:rsidR="00965749" w:rsidRPr="00965749">
        <w:t xml:space="preserve"> avse</w:t>
      </w:r>
      <w:r w:rsidR="003E3986">
        <w:t>r</w:t>
      </w:r>
      <w:r w:rsidR="00965749" w:rsidRPr="00965749">
        <w:t xml:space="preserve"> att vidta för </w:t>
      </w:r>
      <w:r w:rsidR="00562E5F" w:rsidRPr="00562E5F">
        <w:t>att freda branschen</w:t>
      </w:r>
      <w:r w:rsidR="003E3986">
        <w:t>.</w:t>
      </w:r>
    </w:p>
    <w:p w14:paraId="7DD5C573" w14:textId="77777777" w:rsidR="00B46AF9" w:rsidRDefault="00C31DD1" w:rsidP="00965749">
      <w:pPr>
        <w:pStyle w:val="Brdtext"/>
      </w:pPr>
      <w:r w:rsidRPr="00C31DD1">
        <w:t xml:space="preserve">Låt mig inledningsvis understryka </w:t>
      </w:r>
      <w:r w:rsidR="00B46AF9">
        <w:t>att det</w:t>
      </w:r>
      <w:r w:rsidR="00965749">
        <w:t xml:space="preserve"> är </w:t>
      </w:r>
      <w:r w:rsidR="00B46AF9">
        <w:t>angeläget</w:t>
      </w:r>
      <w:r w:rsidR="00965749">
        <w:t xml:space="preserve"> att den svensk</w:t>
      </w:r>
      <w:r w:rsidR="00DA539B">
        <w:t>a</w:t>
      </w:r>
      <w:r w:rsidR="00965749">
        <w:t xml:space="preserve"> livsmedelskedjan är långsiktigt konkurrenskraftig för att kunna attrahera morgondagens stjärnor och </w:t>
      </w:r>
      <w:r w:rsidR="00B46AF9">
        <w:t xml:space="preserve">för att det ska </w:t>
      </w:r>
      <w:r w:rsidR="00965749">
        <w:t>vara attrakti</w:t>
      </w:r>
      <w:r w:rsidR="00B46AF9">
        <w:t xml:space="preserve">vt </w:t>
      </w:r>
      <w:r w:rsidR="00965749">
        <w:t>att driva vidare ett familj</w:t>
      </w:r>
      <w:r w:rsidR="00B46AF9">
        <w:t>e</w:t>
      </w:r>
      <w:r w:rsidR="00965749">
        <w:t xml:space="preserve">jordbruk. </w:t>
      </w:r>
    </w:p>
    <w:p w14:paraId="0D04D586" w14:textId="77777777" w:rsidR="00965749" w:rsidRDefault="00965749" w:rsidP="00965749">
      <w:pPr>
        <w:pStyle w:val="Brdtext"/>
      </w:pPr>
      <w:r>
        <w:t xml:space="preserve">Den nationella livsmedelsstrategin med sikte mot år 2030 antogs av riksdagen den 20 juni 2017. Den innebär att en tydlig linje är förankrad för livsmedelspolitiken fram till 2030. Strategins övergripande mål är en konkurrenskraftig livsmedelskedja där den totala livsmedelsproduktionen ökar, samtidigt som relevanta nationella miljömål nås, i syfte att skapa tillväxt och sysselsättning och bidra till hållbar utveckling i hela landet. </w:t>
      </w:r>
    </w:p>
    <w:p w14:paraId="0D803C31" w14:textId="77777777" w:rsidR="00B46AF9" w:rsidRDefault="00965749" w:rsidP="00B46AF9">
      <w:pPr>
        <w:pStyle w:val="Brdtext"/>
      </w:pPr>
      <w:r>
        <w:t>I december 2019 fattade regeringen beslut om en ny handlingsplan för livsmedelsstrategin</w:t>
      </w:r>
      <w:r w:rsidR="00B46AF9">
        <w:t xml:space="preserve"> som</w:t>
      </w:r>
      <w:r w:rsidR="00B46AF9" w:rsidRPr="00B46AF9">
        <w:t xml:space="preserve"> </w:t>
      </w:r>
      <w:r w:rsidR="00B46AF9">
        <w:t>innehåller långsiktiga åtgärder fram till 2025</w:t>
      </w:r>
      <w:r>
        <w:t xml:space="preserve">. Handlingsplanen innehåller satsningar på 122 miljoner kronor årligen fram till och med 2025, dessutom görs ytterligare satsningar på totalt 114 miljoner kronor under 2020. </w:t>
      </w:r>
      <w:r w:rsidR="00B46AF9">
        <w:t xml:space="preserve">Regeringen satsar bland annat på följande för att </w:t>
      </w:r>
      <w:r w:rsidR="00030F56">
        <w:t>stärka livsmedelskedjans och primärproduktionens konkurrenskraft:</w:t>
      </w:r>
    </w:p>
    <w:p w14:paraId="0B91D45C" w14:textId="77777777" w:rsidR="00B46AF9" w:rsidRDefault="00B46AF9" w:rsidP="00562E5F">
      <w:pPr>
        <w:pStyle w:val="Brdtext"/>
        <w:numPr>
          <w:ilvl w:val="0"/>
          <w:numId w:val="44"/>
        </w:numPr>
      </w:pPr>
      <w:r>
        <w:t>Forskning och Innovation - innovation är en nyckel till att säkra konkurrenskraft och tillväxt</w:t>
      </w:r>
      <w:r w:rsidR="00DA539B">
        <w:t>. D</w:t>
      </w:r>
      <w:r>
        <w:t xml:space="preserve">ärför </w:t>
      </w:r>
      <w:r w:rsidR="0002183A">
        <w:t xml:space="preserve">har </w:t>
      </w:r>
      <w:r>
        <w:t xml:space="preserve">vi </w:t>
      </w:r>
      <w:r w:rsidR="0002183A">
        <w:t xml:space="preserve">avsatt </w:t>
      </w:r>
      <w:r>
        <w:t xml:space="preserve">medel på det nationella livsmedelsforskningsprogrammet på Formas och medel på </w:t>
      </w:r>
      <w:proofErr w:type="spellStart"/>
      <w:r>
        <w:lastRenderedPageBreak/>
        <w:t>Vinnova</w:t>
      </w:r>
      <w:proofErr w:type="spellEnd"/>
      <w:r>
        <w:t xml:space="preserve"> för att stärka innovationsarbetet inom den svenska livsmedelskedjan.</w:t>
      </w:r>
    </w:p>
    <w:p w14:paraId="748C7581" w14:textId="77777777" w:rsidR="00B46AF9" w:rsidRDefault="00B46AF9" w:rsidP="00562E5F">
      <w:pPr>
        <w:pStyle w:val="Brdtext"/>
        <w:numPr>
          <w:ilvl w:val="0"/>
          <w:numId w:val="44"/>
        </w:numPr>
      </w:pPr>
      <w:r>
        <w:t>Brist på rätt kompetens utgör idag ett hinder för att företagen ska växa</w:t>
      </w:r>
      <w:r w:rsidR="00DA539B">
        <w:t>. D</w:t>
      </w:r>
      <w:r>
        <w:t xml:space="preserve">ärför </w:t>
      </w:r>
      <w:r w:rsidR="0002183A">
        <w:t xml:space="preserve">har </w:t>
      </w:r>
      <w:r>
        <w:t xml:space="preserve">Tillväxtverket </w:t>
      </w:r>
      <w:r w:rsidR="0002183A">
        <w:t xml:space="preserve">fått </w:t>
      </w:r>
      <w:r>
        <w:t xml:space="preserve">i uppdrag att analysera kompetensbehovet i livsmedelskedjan för att därefter </w:t>
      </w:r>
      <w:r w:rsidR="0002183A">
        <w:t xml:space="preserve">genomföra </w:t>
      </w:r>
      <w:r>
        <w:t>åtgärder.</w:t>
      </w:r>
    </w:p>
    <w:p w14:paraId="4B84DCE2" w14:textId="77777777" w:rsidR="00B46AF9" w:rsidRDefault="00B46AF9" w:rsidP="00562E5F">
      <w:pPr>
        <w:pStyle w:val="Brdtext"/>
        <w:numPr>
          <w:ilvl w:val="0"/>
          <w:numId w:val="44"/>
        </w:numPr>
      </w:pPr>
      <w:r>
        <w:t>Regelförenkling - företag i livsmedelsbranschen berörs av ett stort antal regler</w:t>
      </w:r>
      <w:r w:rsidR="00DA539B">
        <w:t>. D</w:t>
      </w:r>
      <w:r>
        <w:t xml:space="preserve">ärför </w:t>
      </w:r>
      <w:r w:rsidR="0002183A">
        <w:t xml:space="preserve">har </w:t>
      </w:r>
      <w:r>
        <w:t xml:space="preserve">Tillväxtverket </w:t>
      </w:r>
      <w:r w:rsidR="0002183A">
        <w:t xml:space="preserve">fått </w:t>
      </w:r>
      <w:r>
        <w:t>i uppdrag att analysera den samlade regelgivningen för livsmedelskedjan utifrån konkurrenskraft, tillväxtmöjligheter och innovationsförmåga.</w:t>
      </w:r>
    </w:p>
    <w:p w14:paraId="431AB03B" w14:textId="77777777" w:rsidR="00B46AF9" w:rsidRDefault="00B46AF9" w:rsidP="00562E5F">
      <w:pPr>
        <w:pStyle w:val="Brdtext"/>
        <w:numPr>
          <w:ilvl w:val="0"/>
          <w:numId w:val="44"/>
        </w:numPr>
      </w:pPr>
      <w:r>
        <w:t>Livsmedelsexport - Sverige är en liten marknad och för att stärka svensk konkurrenskraft behöver vi bli duktigare på export</w:t>
      </w:r>
      <w:r w:rsidR="00DA539B">
        <w:t>. D</w:t>
      </w:r>
      <w:r>
        <w:t xml:space="preserve">ärför </w:t>
      </w:r>
      <w:r w:rsidR="0002183A">
        <w:t xml:space="preserve">har </w:t>
      </w:r>
      <w:r>
        <w:t xml:space="preserve">Business Sweden </w:t>
      </w:r>
      <w:r w:rsidR="0002183A">
        <w:t xml:space="preserve">fått </w:t>
      </w:r>
      <w:r>
        <w:t>i uppdrag att fortsätta sitt arbete att främja livsmedelsexport.</w:t>
      </w:r>
    </w:p>
    <w:p w14:paraId="71E79103" w14:textId="77777777" w:rsidR="00965749" w:rsidRDefault="00B46AF9" w:rsidP="000D7110">
      <w:pPr>
        <w:pStyle w:val="Brdtext"/>
      </w:pPr>
      <w:r>
        <w:t>Utformningen av EU:s gemensamma jordbrukspolitik är dessutom et</w:t>
      </w:r>
      <w:r w:rsidR="00030F56">
        <w:t>t viktigt</w:t>
      </w:r>
      <w:r>
        <w:t xml:space="preserve"> verktyg för att stärka den svenska primärproduktionen, vilket vi har med oss i förberedelserna för den ny</w:t>
      </w:r>
      <w:r w:rsidR="00DA539B">
        <w:t>a</w:t>
      </w:r>
      <w:r>
        <w:t xml:space="preserve"> perioden av den gemensamma jordbrukspolitiken. </w:t>
      </w:r>
      <w:r w:rsidR="00965749" w:rsidRPr="00965749">
        <w:t>Sammantaget ser jag att den svenska livsmedelskedjan har en stor potential som är viktig att utnyttja och</w:t>
      </w:r>
      <w:r>
        <w:t xml:space="preserve"> jag </w:t>
      </w:r>
      <w:r w:rsidR="003E3986">
        <w:t>avser att</w:t>
      </w:r>
      <w:r>
        <w:t xml:space="preserve"> fortsätta mitt arbete med att stärka branschen och öka attraktiviteten</w:t>
      </w:r>
      <w:r w:rsidR="00DA539B">
        <w:t xml:space="preserve"> i</w:t>
      </w:r>
      <w:r>
        <w:t xml:space="preserve"> att jobba i livsmedelskedjan. </w:t>
      </w:r>
      <w:r w:rsidR="00030F56">
        <w:t>Vi ska vara stolta över det svenska matundret.</w:t>
      </w:r>
    </w:p>
    <w:p w14:paraId="5BB3082A" w14:textId="77777777" w:rsidR="006A4BDF" w:rsidRDefault="006A4BDF" w:rsidP="000D7110">
      <w:pPr>
        <w:pStyle w:val="Brdtext"/>
      </w:pPr>
    </w:p>
    <w:p w14:paraId="7E4D18A2" w14:textId="77777777" w:rsidR="006A4BDF" w:rsidRDefault="006A4BDF" w:rsidP="006A4BDF">
      <w:pPr>
        <w:pStyle w:val="Brdtext"/>
      </w:pPr>
      <w:r>
        <w:t>Stockholm den 18 februari 2020</w:t>
      </w:r>
    </w:p>
    <w:p w14:paraId="6EB6F5D6" w14:textId="77777777" w:rsidR="006A4BDF" w:rsidRDefault="006A4BDF" w:rsidP="006A4BDF">
      <w:pPr>
        <w:pStyle w:val="Brdtext"/>
      </w:pPr>
    </w:p>
    <w:p w14:paraId="7C01FDA9" w14:textId="77777777" w:rsidR="00C31DD1" w:rsidRDefault="006A4BDF" w:rsidP="006A4BDF">
      <w:pPr>
        <w:pStyle w:val="Brdtext"/>
      </w:pPr>
      <w:r>
        <w:t>Jennie Nilsson</w:t>
      </w:r>
    </w:p>
    <w:sectPr w:rsidR="00C31DD1" w:rsidSect="00571A0B">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3C07D" w14:textId="77777777" w:rsidR="003A2CDF" w:rsidRDefault="003A2CDF" w:rsidP="00A87A54">
      <w:pPr>
        <w:spacing w:after="0" w:line="240" w:lineRule="auto"/>
      </w:pPr>
      <w:r>
        <w:separator/>
      </w:r>
    </w:p>
  </w:endnote>
  <w:endnote w:type="continuationSeparator" w:id="0">
    <w:p w14:paraId="16F2A019" w14:textId="77777777" w:rsidR="003A2CDF" w:rsidRDefault="003A2CD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B2F8BC7" w14:textId="77777777" w:rsidTr="006A26EC">
      <w:trPr>
        <w:trHeight w:val="227"/>
        <w:jc w:val="right"/>
      </w:trPr>
      <w:tc>
        <w:tcPr>
          <w:tcW w:w="708" w:type="dxa"/>
          <w:vAlign w:val="bottom"/>
        </w:tcPr>
        <w:p w14:paraId="67C0D16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A1B3A56" w14:textId="77777777" w:rsidTr="006A26EC">
      <w:trPr>
        <w:trHeight w:val="850"/>
        <w:jc w:val="right"/>
      </w:trPr>
      <w:tc>
        <w:tcPr>
          <w:tcW w:w="708" w:type="dxa"/>
          <w:vAlign w:val="bottom"/>
        </w:tcPr>
        <w:p w14:paraId="1A12462F" w14:textId="77777777" w:rsidR="005606BC" w:rsidRPr="00347E11" w:rsidRDefault="005606BC" w:rsidP="005606BC">
          <w:pPr>
            <w:pStyle w:val="Sidfot"/>
            <w:spacing w:line="276" w:lineRule="auto"/>
            <w:jc w:val="right"/>
          </w:pPr>
        </w:p>
      </w:tc>
    </w:tr>
  </w:tbl>
  <w:p w14:paraId="1199D71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7C161B6" w14:textId="77777777" w:rsidTr="001F4302">
      <w:trPr>
        <w:trHeight w:val="510"/>
      </w:trPr>
      <w:tc>
        <w:tcPr>
          <w:tcW w:w="8525" w:type="dxa"/>
          <w:gridSpan w:val="2"/>
          <w:vAlign w:val="bottom"/>
        </w:tcPr>
        <w:p w14:paraId="74186AAD" w14:textId="77777777" w:rsidR="00347E11" w:rsidRPr="00347E11" w:rsidRDefault="00347E11" w:rsidP="00347E11">
          <w:pPr>
            <w:pStyle w:val="Sidfot"/>
            <w:rPr>
              <w:sz w:val="8"/>
            </w:rPr>
          </w:pPr>
        </w:p>
      </w:tc>
    </w:tr>
    <w:tr w:rsidR="00093408" w:rsidRPr="00EE3C0F" w14:paraId="42A434A7" w14:textId="77777777" w:rsidTr="00C26068">
      <w:trPr>
        <w:trHeight w:val="227"/>
      </w:trPr>
      <w:tc>
        <w:tcPr>
          <w:tcW w:w="4074" w:type="dxa"/>
        </w:tcPr>
        <w:p w14:paraId="00CE6E7E" w14:textId="77777777" w:rsidR="00347E11" w:rsidRPr="00F53AEA" w:rsidRDefault="00347E11" w:rsidP="00C26068">
          <w:pPr>
            <w:pStyle w:val="Sidfot"/>
            <w:spacing w:line="276" w:lineRule="auto"/>
          </w:pPr>
        </w:p>
      </w:tc>
      <w:tc>
        <w:tcPr>
          <w:tcW w:w="4451" w:type="dxa"/>
        </w:tcPr>
        <w:p w14:paraId="0A71966B" w14:textId="77777777" w:rsidR="00093408" w:rsidRPr="00F53AEA" w:rsidRDefault="00093408" w:rsidP="00F53AEA">
          <w:pPr>
            <w:pStyle w:val="Sidfot"/>
            <w:spacing w:line="276" w:lineRule="auto"/>
          </w:pPr>
        </w:p>
      </w:tc>
    </w:tr>
  </w:tbl>
  <w:p w14:paraId="3084CF5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57DE1" w14:textId="77777777" w:rsidR="003A2CDF" w:rsidRDefault="003A2CDF" w:rsidP="00A87A54">
      <w:pPr>
        <w:spacing w:after="0" w:line="240" w:lineRule="auto"/>
      </w:pPr>
      <w:r>
        <w:separator/>
      </w:r>
    </w:p>
  </w:footnote>
  <w:footnote w:type="continuationSeparator" w:id="0">
    <w:p w14:paraId="520BD170" w14:textId="77777777" w:rsidR="003A2CDF" w:rsidRDefault="003A2CD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31DD1" w14:paraId="74D80E6F" w14:textId="77777777" w:rsidTr="00C93EBA">
      <w:trPr>
        <w:trHeight w:val="227"/>
      </w:trPr>
      <w:tc>
        <w:tcPr>
          <w:tcW w:w="5534" w:type="dxa"/>
        </w:tcPr>
        <w:p w14:paraId="3693E7AA" w14:textId="77777777" w:rsidR="00C31DD1" w:rsidRPr="007D73AB" w:rsidRDefault="00C31DD1">
          <w:pPr>
            <w:pStyle w:val="Sidhuvud"/>
          </w:pPr>
        </w:p>
      </w:tc>
      <w:tc>
        <w:tcPr>
          <w:tcW w:w="3170" w:type="dxa"/>
          <w:vAlign w:val="bottom"/>
        </w:tcPr>
        <w:p w14:paraId="632B34B4" w14:textId="77777777" w:rsidR="00C31DD1" w:rsidRPr="007D73AB" w:rsidRDefault="00C31DD1" w:rsidP="00340DE0">
          <w:pPr>
            <w:pStyle w:val="Sidhuvud"/>
          </w:pPr>
        </w:p>
      </w:tc>
      <w:tc>
        <w:tcPr>
          <w:tcW w:w="1134" w:type="dxa"/>
        </w:tcPr>
        <w:p w14:paraId="0B91D654" w14:textId="77777777" w:rsidR="00C31DD1" w:rsidRDefault="00C31DD1" w:rsidP="005A703A">
          <w:pPr>
            <w:pStyle w:val="Sidhuvud"/>
          </w:pPr>
        </w:p>
      </w:tc>
    </w:tr>
    <w:tr w:rsidR="00C31DD1" w14:paraId="29F2A0C7" w14:textId="77777777" w:rsidTr="00C93EBA">
      <w:trPr>
        <w:trHeight w:val="1928"/>
      </w:trPr>
      <w:tc>
        <w:tcPr>
          <w:tcW w:w="5534" w:type="dxa"/>
        </w:tcPr>
        <w:p w14:paraId="1FAEA1D3" w14:textId="77777777" w:rsidR="00C31DD1" w:rsidRPr="00340DE0" w:rsidRDefault="00C31DD1" w:rsidP="00340DE0">
          <w:pPr>
            <w:pStyle w:val="Sidhuvud"/>
          </w:pPr>
          <w:r>
            <w:rPr>
              <w:noProof/>
            </w:rPr>
            <w:drawing>
              <wp:inline distT="0" distB="0" distL="0" distR="0" wp14:anchorId="76E0B291" wp14:editId="252F536C">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982EBE7" w14:textId="77777777" w:rsidR="00C31DD1" w:rsidRPr="00710A6C" w:rsidRDefault="00C31DD1" w:rsidP="00EE3C0F">
          <w:pPr>
            <w:pStyle w:val="Sidhuvud"/>
            <w:rPr>
              <w:b/>
            </w:rPr>
          </w:pPr>
        </w:p>
        <w:p w14:paraId="7EA0C4FF" w14:textId="77777777" w:rsidR="00C31DD1" w:rsidRDefault="00C31DD1" w:rsidP="00EE3C0F">
          <w:pPr>
            <w:pStyle w:val="Sidhuvud"/>
          </w:pPr>
        </w:p>
        <w:p w14:paraId="78B260CC" w14:textId="77777777" w:rsidR="00C31DD1" w:rsidRDefault="00C31DD1" w:rsidP="00EE3C0F">
          <w:pPr>
            <w:pStyle w:val="Sidhuvud"/>
          </w:pPr>
        </w:p>
        <w:p w14:paraId="6E385D2E" w14:textId="77777777" w:rsidR="00C31DD1" w:rsidRDefault="00C31DD1" w:rsidP="00EE3C0F">
          <w:pPr>
            <w:pStyle w:val="Sidhuvud"/>
          </w:pPr>
        </w:p>
        <w:sdt>
          <w:sdtPr>
            <w:alias w:val="Dnr"/>
            <w:tag w:val="ccRKShow_Dnr"/>
            <w:id w:val="-829283628"/>
            <w:placeholder>
              <w:docPart w:val="76BC199CDA2E443BAF2B049C365878FC"/>
            </w:placeholder>
            <w:dataBinding w:prefixMappings="xmlns:ns0='http://lp/documentinfo/RK' " w:xpath="/ns0:DocumentInfo[1]/ns0:BaseInfo[1]/ns0:Dnr[1]" w:storeItemID="{79759823-E913-4996-B37E-10218BDA0DB3}"/>
            <w:text/>
          </w:sdtPr>
          <w:sdtEndPr/>
          <w:sdtContent>
            <w:p w14:paraId="035B9D48" w14:textId="77777777" w:rsidR="00C31DD1" w:rsidRDefault="006A4BDF" w:rsidP="00EE3C0F">
              <w:pPr>
                <w:pStyle w:val="Sidhuvud"/>
              </w:pPr>
              <w:r>
                <w:t>N2020/00289/JL</w:t>
              </w:r>
            </w:p>
          </w:sdtContent>
        </w:sdt>
        <w:sdt>
          <w:sdtPr>
            <w:alias w:val="DocNumber"/>
            <w:tag w:val="DocNumber"/>
            <w:id w:val="1726028884"/>
            <w:placeholder>
              <w:docPart w:val="9047B40E177B4BD387F4C420B3F2C273"/>
            </w:placeholder>
            <w:showingPlcHdr/>
            <w:dataBinding w:prefixMappings="xmlns:ns0='http://lp/documentinfo/RK' " w:xpath="/ns0:DocumentInfo[1]/ns0:BaseInfo[1]/ns0:DocNumber[1]" w:storeItemID="{79759823-E913-4996-B37E-10218BDA0DB3}"/>
            <w:text/>
          </w:sdtPr>
          <w:sdtEndPr/>
          <w:sdtContent>
            <w:p w14:paraId="6CAD9876" w14:textId="77777777" w:rsidR="00C31DD1" w:rsidRDefault="00C31DD1" w:rsidP="00EE3C0F">
              <w:pPr>
                <w:pStyle w:val="Sidhuvud"/>
              </w:pPr>
              <w:r>
                <w:rPr>
                  <w:rStyle w:val="Platshllartext"/>
                </w:rPr>
                <w:t xml:space="preserve"> </w:t>
              </w:r>
            </w:p>
          </w:sdtContent>
        </w:sdt>
        <w:p w14:paraId="5ABEE7BE" w14:textId="77777777" w:rsidR="00C31DD1" w:rsidRDefault="00C31DD1" w:rsidP="00EE3C0F">
          <w:pPr>
            <w:pStyle w:val="Sidhuvud"/>
          </w:pPr>
        </w:p>
      </w:tc>
      <w:tc>
        <w:tcPr>
          <w:tcW w:w="1134" w:type="dxa"/>
        </w:tcPr>
        <w:p w14:paraId="68CD4E0B" w14:textId="77777777" w:rsidR="00C31DD1" w:rsidRDefault="00C31DD1" w:rsidP="0094502D">
          <w:pPr>
            <w:pStyle w:val="Sidhuvud"/>
          </w:pPr>
        </w:p>
        <w:p w14:paraId="2737FD06" w14:textId="77777777" w:rsidR="00C31DD1" w:rsidRPr="0094502D" w:rsidRDefault="00C31DD1" w:rsidP="00EC71A6">
          <w:pPr>
            <w:pStyle w:val="Sidhuvud"/>
          </w:pPr>
        </w:p>
      </w:tc>
    </w:tr>
    <w:tr w:rsidR="00C31DD1" w14:paraId="71975AEC" w14:textId="77777777" w:rsidTr="00C93EBA">
      <w:trPr>
        <w:trHeight w:val="2268"/>
      </w:trPr>
      <w:sdt>
        <w:sdtPr>
          <w:rPr>
            <w:b/>
            <w:bCs/>
          </w:rPr>
          <w:alias w:val="SenderText"/>
          <w:tag w:val="ccRKShow_SenderText"/>
          <w:id w:val="1374046025"/>
          <w:placeholder>
            <w:docPart w:val="1964EEF3F7E34D76BA22CA0936A4B13E"/>
          </w:placeholder>
        </w:sdtPr>
        <w:sdtEndPr>
          <w:rPr>
            <w:b w:val="0"/>
            <w:bCs w:val="0"/>
          </w:rPr>
        </w:sdtEndPr>
        <w:sdtContent>
          <w:tc>
            <w:tcPr>
              <w:tcW w:w="5534" w:type="dxa"/>
              <w:tcMar>
                <w:right w:w="1134" w:type="dxa"/>
              </w:tcMar>
            </w:tcPr>
            <w:p w14:paraId="5C0EC4B6" w14:textId="77777777" w:rsidR="006A4BDF" w:rsidRPr="006A4BDF" w:rsidRDefault="006A4BDF" w:rsidP="00340DE0">
              <w:pPr>
                <w:pStyle w:val="Sidhuvud"/>
                <w:rPr>
                  <w:b/>
                  <w:bCs/>
                </w:rPr>
              </w:pPr>
              <w:r w:rsidRPr="006A4BDF">
                <w:rPr>
                  <w:b/>
                  <w:bCs/>
                </w:rPr>
                <w:t>Näringsdepartementet</w:t>
              </w:r>
            </w:p>
            <w:p w14:paraId="3D9D72D4" w14:textId="77777777" w:rsidR="00C31DD1" w:rsidRPr="00340DE0" w:rsidRDefault="006A4BDF" w:rsidP="00340DE0">
              <w:pPr>
                <w:pStyle w:val="Sidhuvud"/>
              </w:pPr>
              <w:r>
                <w:t>Landsbygdsministern</w:t>
              </w:r>
            </w:p>
          </w:tc>
        </w:sdtContent>
      </w:sdt>
      <w:sdt>
        <w:sdtPr>
          <w:alias w:val="Recipient"/>
          <w:tag w:val="ccRKShow_Recipient"/>
          <w:id w:val="-28344517"/>
          <w:placeholder>
            <w:docPart w:val="2FE6AB347300471BA2A7FB4462433214"/>
          </w:placeholder>
          <w:dataBinding w:prefixMappings="xmlns:ns0='http://lp/documentinfo/RK' " w:xpath="/ns0:DocumentInfo[1]/ns0:BaseInfo[1]/ns0:Recipient[1]" w:storeItemID="{79759823-E913-4996-B37E-10218BDA0DB3}"/>
          <w:text w:multiLine="1"/>
        </w:sdtPr>
        <w:sdtEndPr/>
        <w:sdtContent>
          <w:tc>
            <w:tcPr>
              <w:tcW w:w="3170" w:type="dxa"/>
            </w:tcPr>
            <w:p w14:paraId="5C4AFA64" w14:textId="77777777" w:rsidR="00C31DD1" w:rsidRDefault="00C31DD1" w:rsidP="00547B89">
              <w:pPr>
                <w:pStyle w:val="Sidhuvud"/>
              </w:pPr>
              <w:r>
                <w:t>Till riksdagen</w:t>
              </w:r>
            </w:p>
          </w:tc>
        </w:sdtContent>
      </w:sdt>
      <w:tc>
        <w:tcPr>
          <w:tcW w:w="1134" w:type="dxa"/>
        </w:tcPr>
        <w:p w14:paraId="4374C431" w14:textId="77777777" w:rsidR="00C31DD1" w:rsidRDefault="00C31DD1" w:rsidP="003E6020">
          <w:pPr>
            <w:pStyle w:val="Sidhuvud"/>
          </w:pPr>
        </w:p>
      </w:tc>
    </w:tr>
  </w:tbl>
  <w:p w14:paraId="568808B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abstractNum w:abstractNumId="40" w15:restartNumberingAfterBreak="0">
    <w:nsid w:val="764E65AF"/>
    <w:multiLevelType w:val="hybridMultilevel"/>
    <w:tmpl w:val="293AFE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DD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183A"/>
    <w:rsid w:val="000241FA"/>
    <w:rsid w:val="00025992"/>
    <w:rsid w:val="00026711"/>
    <w:rsid w:val="0002708E"/>
    <w:rsid w:val="0002763D"/>
    <w:rsid w:val="00030F56"/>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34D7"/>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CDF"/>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3986"/>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2E5F"/>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4BDF"/>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1D1F"/>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5749"/>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6AF9"/>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DD1"/>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39B"/>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533DC0"/>
  <w15:docId w15:val="{A3B81581-9CD8-462F-BF06-E759CBB5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BC199CDA2E443BAF2B049C365878FC"/>
        <w:category>
          <w:name w:val="Allmänt"/>
          <w:gallery w:val="placeholder"/>
        </w:category>
        <w:types>
          <w:type w:val="bbPlcHdr"/>
        </w:types>
        <w:behaviors>
          <w:behavior w:val="content"/>
        </w:behaviors>
        <w:guid w:val="{4E8D573D-D410-4CAC-9E74-64743A683F83}"/>
      </w:docPartPr>
      <w:docPartBody>
        <w:p w:rsidR="003F3A91" w:rsidRDefault="008B5A55" w:rsidP="008B5A55">
          <w:pPr>
            <w:pStyle w:val="76BC199CDA2E443BAF2B049C365878FC"/>
          </w:pPr>
          <w:r>
            <w:rPr>
              <w:rStyle w:val="Platshllartext"/>
            </w:rPr>
            <w:t xml:space="preserve"> </w:t>
          </w:r>
        </w:p>
      </w:docPartBody>
    </w:docPart>
    <w:docPart>
      <w:docPartPr>
        <w:name w:val="9047B40E177B4BD387F4C420B3F2C273"/>
        <w:category>
          <w:name w:val="Allmänt"/>
          <w:gallery w:val="placeholder"/>
        </w:category>
        <w:types>
          <w:type w:val="bbPlcHdr"/>
        </w:types>
        <w:behaviors>
          <w:behavior w:val="content"/>
        </w:behaviors>
        <w:guid w:val="{A744FF16-FED7-4597-B138-7E4E846537B7}"/>
      </w:docPartPr>
      <w:docPartBody>
        <w:p w:rsidR="003F3A91" w:rsidRDefault="008B5A55" w:rsidP="008B5A55">
          <w:pPr>
            <w:pStyle w:val="9047B40E177B4BD387F4C420B3F2C273"/>
          </w:pPr>
          <w:r>
            <w:rPr>
              <w:rStyle w:val="Platshllartext"/>
            </w:rPr>
            <w:t xml:space="preserve"> </w:t>
          </w:r>
        </w:p>
      </w:docPartBody>
    </w:docPart>
    <w:docPart>
      <w:docPartPr>
        <w:name w:val="1964EEF3F7E34D76BA22CA0936A4B13E"/>
        <w:category>
          <w:name w:val="Allmänt"/>
          <w:gallery w:val="placeholder"/>
        </w:category>
        <w:types>
          <w:type w:val="bbPlcHdr"/>
        </w:types>
        <w:behaviors>
          <w:behavior w:val="content"/>
        </w:behaviors>
        <w:guid w:val="{9DC0F43D-CB11-41CA-A7FB-1B74A850D766}"/>
      </w:docPartPr>
      <w:docPartBody>
        <w:p w:rsidR="003F3A91" w:rsidRDefault="008B5A55" w:rsidP="008B5A55">
          <w:pPr>
            <w:pStyle w:val="1964EEF3F7E34D76BA22CA0936A4B13E"/>
          </w:pPr>
          <w:r>
            <w:rPr>
              <w:rStyle w:val="Platshllartext"/>
            </w:rPr>
            <w:t xml:space="preserve"> </w:t>
          </w:r>
        </w:p>
      </w:docPartBody>
    </w:docPart>
    <w:docPart>
      <w:docPartPr>
        <w:name w:val="2FE6AB347300471BA2A7FB4462433214"/>
        <w:category>
          <w:name w:val="Allmänt"/>
          <w:gallery w:val="placeholder"/>
        </w:category>
        <w:types>
          <w:type w:val="bbPlcHdr"/>
        </w:types>
        <w:behaviors>
          <w:behavior w:val="content"/>
        </w:behaviors>
        <w:guid w:val="{3B1C937E-6D05-4B4F-925E-25E777750EEE}"/>
      </w:docPartPr>
      <w:docPartBody>
        <w:p w:rsidR="003F3A91" w:rsidRDefault="008B5A55" w:rsidP="008B5A55">
          <w:pPr>
            <w:pStyle w:val="2FE6AB347300471BA2A7FB4462433214"/>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55"/>
    <w:rsid w:val="003F3A91"/>
    <w:rsid w:val="00851D78"/>
    <w:rsid w:val="008B5A5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5F4DDD0434F49309FFC9F28DD8AB14D">
    <w:name w:val="75F4DDD0434F49309FFC9F28DD8AB14D"/>
    <w:rsid w:val="008B5A55"/>
  </w:style>
  <w:style w:type="character" w:styleId="Platshllartext">
    <w:name w:val="Placeholder Text"/>
    <w:basedOn w:val="Standardstycketeckensnitt"/>
    <w:uiPriority w:val="99"/>
    <w:semiHidden/>
    <w:rsid w:val="008B5A55"/>
    <w:rPr>
      <w:noProof w:val="0"/>
      <w:color w:val="808080"/>
    </w:rPr>
  </w:style>
  <w:style w:type="paragraph" w:customStyle="1" w:styleId="DAB00E2E3701443F9BDDE7C6D1E13FB9">
    <w:name w:val="DAB00E2E3701443F9BDDE7C6D1E13FB9"/>
    <w:rsid w:val="008B5A55"/>
  </w:style>
  <w:style w:type="paragraph" w:customStyle="1" w:styleId="BFEAECBAB18843ABAFF6573AAB0879E4">
    <w:name w:val="BFEAECBAB18843ABAFF6573AAB0879E4"/>
    <w:rsid w:val="008B5A55"/>
  </w:style>
  <w:style w:type="paragraph" w:customStyle="1" w:styleId="CA134B76B78348939A1E3DFD82003ED1">
    <w:name w:val="CA134B76B78348939A1E3DFD82003ED1"/>
    <w:rsid w:val="008B5A55"/>
  </w:style>
  <w:style w:type="paragraph" w:customStyle="1" w:styleId="76BC199CDA2E443BAF2B049C365878FC">
    <w:name w:val="76BC199CDA2E443BAF2B049C365878FC"/>
    <w:rsid w:val="008B5A55"/>
  </w:style>
  <w:style w:type="paragraph" w:customStyle="1" w:styleId="9047B40E177B4BD387F4C420B3F2C273">
    <w:name w:val="9047B40E177B4BD387F4C420B3F2C273"/>
    <w:rsid w:val="008B5A55"/>
  </w:style>
  <w:style w:type="paragraph" w:customStyle="1" w:styleId="891E835248874288BF0832CC3C732FCC">
    <w:name w:val="891E835248874288BF0832CC3C732FCC"/>
    <w:rsid w:val="008B5A55"/>
  </w:style>
  <w:style w:type="paragraph" w:customStyle="1" w:styleId="346349A8F34549B895715CB697493678">
    <w:name w:val="346349A8F34549B895715CB697493678"/>
    <w:rsid w:val="008B5A55"/>
  </w:style>
  <w:style w:type="paragraph" w:customStyle="1" w:styleId="0FB1312F6EC74FFF952FC915B4A24E64">
    <w:name w:val="0FB1312F6EC74FFF952FC915B4A24E64"/>
    <w:rsid w:val="008B5A55"/>
  </w:style>
  <w:style w:type="paragraph" w:customStyle="1" w:styleId="1964EEF3F7E34D76BA22CA0936A4B13E">
    <w:name w:val="1964EEF3F7E34D76BA22CA0936A4B13E"/>
    <w:rsid w:val="008B5A55"/>
  </w:style>
  <w:style w:type="paragraph" w:customStyle="1" w:styleId="2FE6AB347300471BA2A7FB4462433214">
    <w:name w:val="2FE6AB347300471BA2A7FB4462433214"/>
    <w:rsid w:val="008B5A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6f93c232-2b67-4422-be5a-89640a9b5fa8</RD_Svars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Nationell Exportsamordnare / Kansliråd</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2020-02-11</HeaderDate>
    <Office/>
    <Dnr>N2020/00289/JL</Dnr>
    <ParagrafNr/>
    <DocumentTitle/>
    <VisitingAddress/>
    <Extra1/>
    <Extra2/>
    <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7E04AF-A53F-49AF-AA17-195D5F0FC9D9}"/>
</file>

<file path=customXml/itemProps2.xml><?xml version="1.0" encoding="utf-8"?>
<ds:datastoreItem xmlns:ds="http://schemas.openxmlformats.org/officeDocument/2006/customXml" ds:itemID="{81161C6A-0D54-4D4C-AF82-DA7CA706E0B0}"/>
</file>

<file path=customXml/itemProps3.xml><?xml version="1.0" encoding="utf-8"?>
<ds:datastoreItem xmlns:ds="http://schemas.openxmlformats.org/officeDocument/2006/customXml" ds:itemID="{79759823-E913-4996-B37E-10218BDA0DB3}"/>
</file>

<file path=customXml/itemProps4.xml><?xml version="1.0" encoding="utf-8"?>
<ds:datastoreItem xmlns:ds="http://schemas.openxmlformats.org/officeDocument/2006/customXml" ds:itemID="{76D762ED-EA03-42A9-9A2E-CCB2BEDBDEF0}"/>
</file>

<file path=customXml/itemProps5.xml><?xml version="1.0" encoding="utf-8"?>
<ds:datastoreItem xmlns:ds="http://schemas.openxmlformats.org/officeDocument/2006/customXml" ds:itemID="{0594520D-FE3B-410E-B747-64E95C223019}"/>
</file>

<file path=customXml/itemProps6.xml><?xml version="1.0" encoding="utf-8"?>
<ds:datastoreItem xmlns:ds="http://schemas.openxmlformats.org/officeDocument/2006/customXml" ds:itemID="{76D762ED-EA03-42A9-9A2E-CCB2BEDBDEF0}"/>
</file>

<file path=docProps/app.xml><?xml version="1.0" encoding="utf-8"?>
<Properties xmlns="http://schemas.openxmlformats.org/officeDocument/2006/extended-properties" xmlns:vt="http://schemas.openxmlformats.org/officeDocument/2006/docPropsVTypes">
  <Template>RK Basmall</Template>
  <TotalTime>0</TotalTime>
  <Pages>2</Pages>
  <Words>445</Words>
  <Characters>2364</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Riksdagsfråga 932 av Ann-Charlotte Hammar Johansson M Sveriges livsmedelsstrategi.docx</dc:title>
  <dc:subject/>
  <dc:creator>Johan Krallis Anell</dc:creator>
  <cp:keywords/>
  <dc:description/>
  <cp:lastModifiedBy>Nisrin Khedr</cp:lastModifiedBy>
  <cp:revision>2</cp:revision>
  <dcterms:created xsi:type="dcterms:W3CDTF">2020-02-14T10:30:00Z</dcterms:created>
  <dcterms:modified xsi:type="dcterms:W3CDTF">2020-02-14T10:30:00Z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8215917f-cc91-4368-b47a-bdce6fd1f34a</vt:lpwstr>
  </property>
</Properties>
</file>