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9FD" w:rsidRPr="005C59FD" w:rsidRDefault="005C59FD">
      <w:pPr>
        <w:pStyle w:val="Frslagsrubrik"/>
      </w:pPr>
      <w:r w:rsidRPr="005C59FD">
        <w:t>Förslag till riksdagsbeslut</w:t>
      </w:r>
    </w:p>
    <w:p w:rsidR="005C59FD" w:rsidRPr="005C59FD" w:rsidRDefault="005C59FD">
      <w:pPr>
        <w:pStyle w:val="Hemstlatt"/>
        <w:ind w:left="0"/>
      </w:pPr>
      <w:r w:rsidRPr="005C59FD">
        <w:t>Riksdagen tillkännager för regeringen som sin mening vad som anförs i motionen om utveckling av Julita gård –  Sveriges lan</w:t>
      </w:r>
      <w:r w:rsidRPr="005C59FD">
        <w:t>t</w:t>
      </w:r>
      <w:r w:rsidRPr="005C59FD">
        <w:t>bruksmuseum.</w:t>
      </w:r>
    </w:p>
    <w:p w:rsidR="005C59FD" w:rsidRPr="005C59FD" w:rsidRDefault="005C59FD">
      <w:pPr>
        <w:pStyle w:val="Rubrik1"/>
      </w:pPr>
      <w:r w:rsidRPr="005C59FD">
        <w:t>Motivering</w:t>
      </w:r>
    </w:p>
    <w:p w:rsidR="005C59FD" w:rsidRPr="005C59FD" w:rsidRDefault="005C59FD">
      <w:r w:rsidRPr="005C59FD">
        <w:t>Nordiska museets kulturhistoriskt unika Julita gård – Sveriges lantbruksm</w:t>
      </w:r>
      <w:r w:rsidRPr="005C59FD">
        <w:t>u</w:t>
      </w:r>
      <w:r w:rsidRPr="005C59FD">
        <w:t>seum – har en mer än tusenårig historia och är i dag en intakt egendom sedan självhushållets dagar. Detta historiska storgods som vittnar om forna tiders verksamhet ligger i en levande bygd med skogar, lantbruk, jakt och fiske och är ett av Sörmlands mest besökta turistmål.</w:t>
      </w:r>
    </w:p>
    <w:p w:rsidR="005C59FD" w:rsidRPr="005C59FD" w:rsidRDefault="005C59FD">
      <w:pPr>
        <w:pStyle w:val="Normaltindrag"/>
      </w:pPr>
      <w:r w:rsidRPr="005C59FD">
        <w:t>Kulturlandskapet i Julitabygden besitter höga natur- och kulturvärden och Julita gård – Sveriges lantbruksmuseum har genom sitt strategiska läge och sin verksamhet stor potential att utvecklas ytterligare. Få museer kan visa upp en såda</w:t>
      </w:r>
      <w:r w:rsidRPr="005C59FD">
        <w:t>n mängd värden när det handlar om att berätta vår sextusenåriga a</w:t>
      </w:r>
      <w:r w:rsidRPr="005C59FD">
        <w:t>g</w:t>
      </w:r>
      <w:r w:rsidRPr="005C59FD">
        <w:t xml:space="preserve">rarhistoria. Och det är en viktig historia. Tusentals år av odling och lantbruk har format vårt landskap, påverkat vår ekonomi och präglat de människor som verkat i samhället. Det är viktigt och kulturhistoriskt betydelsefullt att sprida och föra vidare kunskaper om den svenska odlings- och lantbrukshistorien, att visa på kopplingar till dagens moderna lantbruk samt att sätta in detta och historien i ett globalt perspektiv. </w:t>
      </w:r>
    </w:p>
    <w:p w:rsidR="005C59FD" w:rsidRPr="005C59FD" w:rsidRDefault="005C59FD">
      <w:pPr>
        <w:pStyle w:val="Normaltindrag"/>
      </w:pPr>
      <w:r w:rsidRPr="005C59FD">
        <w:t>I dag anser Nordi</w:t>
      </w:r>
      <w:r w:rsidRPr="005C59FD">
        <w:t>ska museet sig inte ha förutsättningar att låta Julita gård – Sveriges lantbruksmuseum – utveckla en agrarhistorisk utställning som skulle belysa Sveriges odlingshistoria. Det är nu angeläget att regeringen ser över möjligheten att låta Julita gård vara ett mer komplett lantbruksmuseum med kraft att föra ut viktig kunskap.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59FD">
        <w:trPr>
          <w:cantSplit/>
        </w:trPr>
        <w:tc>
          <w:tcPr>
            <w:tcW w:w="3046" w:type="dxa"/>
          </w:tcPr>
          <w:p w:rsidR="005C59FD" w:rsidRPr="005C59FD" w:rsidRDefault="005C59FD">
            <w:pPr>
              <w:pStyle w:val="UnderskriftDatum"/>
              <w:spacing w:before="240"/>
            </w:pPr>
            <w:r w:rsidRPr="005C59FD">
              <w:lastRenderedPageBreak/>
              <w:t>Stockholm den 5 oktober 2009</w:t>
            </w:r>
          </w:p>
        </w:tc>
        <w:tc>
          <w:tcPr>
            <w:tcW w:w="3047" w:type="dxa"/>
          </w:tcPr>
          <w:p w:rsidR="005C59FD" w:rsidRPr="005C59FD" w:rsidRDefault="005C59FD">
            <w:pPr>
              <w:pStyle w:val="Underskrifter"/>
              <w:spacing w:before="240"/>
            </w:pPr>
          </w:p>
        </w:tc>
      </w:tr>
      <w:tr w:rsidR="00000000" w:rsidRPr="005C59FD">
        <w:trPr>
          <w:cantSplit/>
        </w:trPr>
        <w:tc>
          <w:tcPr>
            <w:tcW w:w="3046" w:type="dxa"/>
          </w:tcPr>
          <w:p w:rsidR="005C59FD" w:rsidRPr="005C59FD" w:rsidRDefault="005C59FD">
            <w:pPr>
              <w:pStyle w:val="Underskrifter"/>
            </w:pPr>
            <w:r w:rsidRPr="005C59FD">
              <w:t>Fredrik Olovsson (s)</w:t>
            </w:r>
          </w:p>
        </w:tc>
        <w:tc>
          <w:tcPr>
            <w:tcW w:w="3046" w:type="dxa"/>
          </w:tcPr>
          <w:p w:rsidR="005C59FD" w:rsidRPr="005C59FD" w:rsidRDefault="005C59FD">
            <w:pPr>
              <w:pStyle w:val="Underskrifter"/>
            </w:pPr>
            <w:r w:rsidRPr="005C59FD">
              <w:t>Michael Hagberg (s)</w:t>
            </w:r>
          </w:p>
        </w:tc>
      </w:tr>
    </w:tbl>
    <w:p w:rsidR="005C59FD" w:rsidRPr="005C59FD" w:rsidRDefault="005C59FD">
      <w:pPr>
        <w:pStyle w:val="Normaltindrag"/>
      </w:pPr>
    </w:p>
    <w:sectPr w:rsidR="00000000" w:rsidRPr="005C59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9FD" w:rsidRPr="005C59FD" w:rsidRDefault="005C59FD">
      <w:r w:rsidRPr="005C59FD">
        <w:separator/>
      </w:r>
    </w:p>
  </w:endnote>
  <w:endnote w:type="continuationSeparator" w:id="0">
    <w:p w:rsidR="005C59FD" w:rsidRPr="005C59FD" w:rsidRDefault="005C59FD">
      <w:r w:rsidRPr="005C59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fot"/>
    </w:pPr>
    <w:r w:rsidRPr="005C59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7015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9FD" w:rsidRDefault="005C59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fot"/>
    </w:pPr>
    <w:r w:rsidRPr="005C59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787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9FD" w:rsidRDefault="005C59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fot"/>
    </w:pPr>
    <w:r w:rsidRPr="005C59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318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9FD" w:rsidRDefault="005C59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9FD" w:rsidRPr="005C59FD" w:rsidRDefault="005C59FD">
      <w:r w:rsidRPr="005C59FD">
        <w:separator/>
      </w:r>
    </w:p>
  </w:footnote>
  <w:footnote w:type="continuationSeparator" w:id="0">
    <w:p w:rsidR="005C59FD" w:rsidRPr="005C59FD" w:rsidRDefault="005C59FD">
      <w:r w:rsidRPr="005C59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huvud"/>
    </w:pPr>
    <w:r w:rsidRPr="005C59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9175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9FD" w:rsidRDefault="005C59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huvud"/>
    </w:pPr>
    <w:r w:rsidRPr="005C59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5330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9FD" w:rsidRDefault="005C59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FSHNormal"/>
      <w:tabs>
        <w:tab w:val="right" w:pos="5840"/>
      </w:tabs>
    </w:pPr>
    <w:r w:rsidRPr="005C59FD">
      <w:br/>
    </w:r>
    <w:r w:rsidRPr="005C59FD">
      <w:fldChar w:fldCharType="begin" w:fldLock="1"/>
    </w:r>
    <w:r w:rsidRPr="005C59FD">
      <w:instrText xml:space="preserve"> DOCPROPERTY</w:instrText>
    </w:r>
    <w:r w:rsidRPr="005C59FD">
      <w:rPr>
        <w:sz w:val="18"/>
      </w:rPr>
      <w:instrText xml:space="preserve"> "YearUser" *\charformat </w:instrText>
    </w:r>
    <w:r w:rsidRPr="005C59FD">
      <w:fldChar w:fldCharType="separate"/>
    </w:r>
    <w:r w:rsidRPr="005C59FD">
      <w:t>2009/10</w:t>
    </w:r>
    <w:r w:rsidRPr="005C59FD">
      <w:fldChar w:fldCharType="end"/>
    </w:r>
    <w:r w:rsidRPr="005C59FD">
      <w:t xml:space="preserve"> </w:t>
    </w:r>
    <w:r w:rsidRPr="005C59FD">
      <w:tab/>
      <w:t xml:space="preserve">mnr: </w:t>
    </w:r>
    <w:r w:rsidRPr="005C59FD">
      <w:fldChar w:fldCharType="begin" w:fldLock="1"/>
    </w:r>
    <w:r w:rsidRPr="005C59FD">
      <w:instrText xml:space="preserve"> DOCPROPERTY</w:instrText>
    </w:r>
    <w:r w:rsidRPr="005C59FD">
      <w:rPr>
        <w:sz w:val="18"/>
      </w:rPr>
      <w:instrText xml:space="preserve"> "Motionsnummer" *\charformat </w:instrText>
    </w:r>
    <w:r w:rsidRPr="005C59FD">
      <w:fldChar w:fldCharType="separate"/>
    </w:r>
    <w:r w:rsidRPr="005C59FD">
      <w:t>Kr322</w:t>
    </w:r>
    <w:r w:rsidRPr="005C59FD">
      <w:fldChar w:fldCharType="end"/>
    </w:r>
    <w:r w:rsidRPr="005C59FD">
      <w:br/>
    </w:r>
    <w:r w:rsidRPr="005C59FD">
      <w:fldChar w:fldCharType="begin" w:fldLock="1"/>
    </w:r>
    <w:r w:rsidRPr="005C59FD">
      <w:instrText xml:space="preserve"> DOCPROPERTY</w:instrText>
    </w:r>
    <w:r w:rsidRPr="005C59FD">
      <w:rPr>
        <w:sz w:val="18"/>
      </w:rPr>
      <w:instrText xml:space="preserve"> "Samling" *\charformat </w:instrText>
    </w:r>
    <w:r w:rsidRPr="005C59FD">
      <w:fldChar w:fldCharType="end"/>
    </w:r>
    <w:r w:rsidRPr="005C59FD">
      <w:tab/>
      <w:t xml:space="preserve">pnr: </w:t>
    </w:r>
    <w:r w:rsidRPr="005C59FD">
      <w:fldChar w:fldCharType="begin" w:fldLock="1"/>
    </w:r>
    <w:r w:rsidRPr="005C59FD">
      <w:instrText xml:space="preserve"> DOCPROPERTY</w:instrText>
    </w:r>
    <w:r w:rsidRPr="005C59FD">
      <w:rPr>
        <w:sz w:val="18"/>
      </w:rPr>
      <w:instrText xml:space="preserve"> "Partinummer" *\charformat </w:instrText>
    </w:r>
    <w:r w:rsidRPr="005C59FD">
      <w:fldChar w:fldCharType="separate"/>
    </w:r>
    <w:r w:rsidRPr="005C59FD">
      <w:t>s40001</w:t>
    </w:r>
    <w:r w:rsidRPr="005C59FD">
      <w:fldChar w:fldCharType="end"/>
    </w:r>
  </w:p>
  <w:p w:rsidR="005C59FD" w:rsidRPr="005C59FD" w:rsidRDefault="005C59FD">
    <w:pPr>
      <w:pStyle w:val="FSHRub1"/>
    </w:pPr>
    <w:r w:rsidRPr="005C59FD">
      <w:t>Motion till riksdagen</w:t>
    </w:r>
    <w:r w:rsidRPr="005C59FD">
      <w:br/>
    </w:r>
    <w:r w:rsidRPr="005C59FD">
      <w:fldChar w:fldCharType="begin" w:fldLock="1"/>
    </w:r>
    <w:r w:rsidRPr="005C59FD">
      <w:instrText xml:space="preserve"> DOCPROPERTY "YearUser" *\charformat </w:instrText>
    </w:r>
    <w:r w:rsidRPr="005C59FD">
      <w:fldChar w:fldCharType="separate"/>
    </w:r>
    <w:r w:rsidRPr="005C59FD">
      <w:t>2009/10</w:t>
    </w:r>
    <w:r w:rsidRPr="005C59FD">
      <w:fldChar w:fldCharType="end"/>
    </w:r>
    <w:r w:rsidRPr="005C59FD">
      <w:t>:</w:t>
    </w:r>
    <w:r w:rsidRPr="005C59FD">
      <w:fldChar w:fldCharType="begin" w:fldLock="1"/>
    </w:r>
    <w:r w:rsidRPr="005C59FD">
      <w:instrText xml:space="preserve"> DOCPROPERTY "Motionsnummer" *\charformat </w:instrText>
    </w:r>
    <w:r w:rsidRPr="005C59FD">
      <w:fldChar w:fldCharType="separate"/>
    </w:r>
    <w:r w:rsidRPr="005C59FD">
      <w:t>Kr322</w:t>
    </w:r>
    <w:r w:rsidRPr="005C59FD">
      <w:fldChar w:fldCharType="end"/>
    </w:r>
  </w:p>
  <w:p w:rsidR="005C59FD" w:rsidRPr="005C59FD" w:rsidRDefault="005C59FD">
    <w:pPr>
      <w:pStyle w:val="FSHNormalS5"/>
    </w:pPr>
    <w:r w:rsidRPr="005C59FD">
      <w:fldChar w:fldCharType="begin" w:fldLock="1"/>
    </w:r>
    <w:r w:rsidRPr="005C59FD">
      <w:instrText xml:space="preserve"> DOCPROPERTY "MotionarText" *\charformat </w:instrText>
    </w:r>
    <w:r w:rsidRPr="005C59FD">
      <w:fldChar w:fldCharType="separate"/>
    </w:r>
    <w:r w:rsidRPr="005C59FD">
      <w:t>av Fredrik Olovsson och Michael Hagberg (s)</w:t>
    </w:r>
    <w:r w:rsidRPr="005C59FD">
      <w:fldChar w:fldCharType="end"/>
    </w:r>
    <w:r w:rsidRPr="005C59FD">
      <w:br/>
    </w:r>
    <w:r w:rsidRPr="005C59FD">
      <w:fldChar w:fldCharType="begin" w:fldLock="1"/>
    </w:r>
    <w:r w:rsidRPr="005C59FD">
      <w:instrText xml:space="preserve"> DOCPROPERTY "SvarFrasKort" *\charformat </w:instrText>
    </w:r>
    <w:r w:rsidRPr="005C59FD">
      <w:fldChar w:fldCharType="end"/>
    </w:r>
  </w:p>
  <w:p w:rsidR="005C59FD" w:rsidRPr="005C59FD" w:rsidRDefault="005C59FD">
    <w:pPr>
      <w:pStyle w:val="FSHTitel"/>
    </w:pPr>
    <w:r w:rsidRPr="005C59FD">
      <w:fldChar w:fldCharType="begin" w:fldLock="1"/>
    </w:r>
    <w:r w:rsidRPr="005C59FD">
      <w:instrText xml:space="preserve"> DOCPROPERTY</w:instrText>
    </w:r>
    <w:r w:rsidRPr="005C59FD">
      <w:rPr>
        <w:sz w:val="18"/>
      </w:rPr>
      <w:instrText xml:space="preserve"> "RubrikSvar" *\charformat </w:instrText>
    </w:r>
    <w:r w:rsidRPr="005C59FD">
      <w:fldChar w:fldCharType="separate"/>
    </w:r>
    <w:r w:rsidRPr="005C59FD">
      <w:t>Julita gård</w:t>
    </w:r>
    <w:r w:rsidRPr="005C59FD">
      <w:fldChar w:fldCharType="end"/>
    </w:r>
  </w:p>
  <w:p w:rsidR="005C59FD" w:rsidRPr="005C59FD" w:rsidRDefault="005C59FD">
    <w:pPr>
      <w:pStyle w:val="Normal00"/>
    </w:pPr>
  </w:p>
  <w:p w:rsidR="005C59FD" w:rsidRPr="005C59FD" w:rsidRDefault="005C5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1865037">
    <w:abstractNumId w:val="8"/>
  </w:num>
  <w:num w:numId="2" w16cid:durableId="819661117">
    <w:abstractNumId w:val="9"/>
  </w:num>
  <w:num w:numId="3" w16cid:durableId="604073913">
    <w:abstractNumId w:val="8"/>
  </w:num>
  <w:num w:numId="4" w16cid:durableId="1416895999">
    <w:abstractNumId w:val="9"/>
  </w:num>
  <w:num w:numId="5" w16cid:durableId="2117433761">
    <w:abstractNumId w:val="13"/>
  </w:num>
  <w:num w:numId="6" w16cid:durableId="1775175203">
    <w:abstractNumId w:val="10"/>
  </w:num>
  <w:num w:numId="7" w16cid:durableId="533494437">
    <w:abstractNumId w:val="11"/>
  </w:num>
  <w:num w:numId="8" w16cid:durableId="1743598875">
    <w:abstractNumId w:val="12"/>
  </w:num>
  <w:num w:numId="9" w16cid:durableId="293603465">
    <w:abstractNumId w:val="8"/>
  </w:num>
  <w:num w:numId="10" w16cid:durableId="708339331">
    <w:abstractNumId w:val="3"/>
  </w:num>
  <w:num w:numId="11" w16cid:durableId="2067944723">
    <w:abstractNumId w:val="2"/>
  </w:num>
  <w:num w:numId="12" w16cid:durableId="1903633621">
    <w:abstractNumId w:val="1"/>
  </w:num>
  <w:num w:numId="13" w16cid:durableId="1114981200">
    <w:abstractNumId w:val="0"/>
  </w:num>
  <w:num w:numId="14" w16cid:durableId="128596280">
    <w:abstractNumId w:val="9"/>
  </w:num>
  <w:num w:numId="15" w16cid:durableId="1740708735">
    <w:abstractNumId w:val="7"/>
  </w:num>
  <w:num w:numId="16" w16cid:durableId="326131035">
    <w:abstractNumId w:val="6"/>
  </w:num>
  <w:num w:numId="17" w16cid:durableId="990019431">
    <w:abstractNumId w:val="5"/>
  </w:num>
  <w:num w:numId="18" w16cid:durableId="1542353677">
    <w:abstractNumId w:val="4"/>
  </w:num>
  <w:num w:numId="19" w16cid:durableId="2066292986">
    <w:abstractNumId w:val="11"/>
  </w:num>
  <w:num w:numId="20" w16cid:durableId="1403529816">
    <w:abstractNumId w:val="10"/>
  </w:num>
  <w:num w:numId="21" w16cid:durableId="1063412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2324F4A0-E53B-45F4-91A8-8A3CDB8C0381},{90DE8CB7-4529-46A3-B9CA-8FC406FE53F4}"/>
  </w:docVars>
  <w:rsids>
    <w:rsidRoot w:val="00AA6233"/>
    <w:rsid w:val="005C59FD"/>
    <w:rsid w:val="00AA62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D303474-CF33-4BB0-8873-58DC2FC7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1428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s40001</vt:lpstr>
    </vt:vector>
  </TitlesOfParts>
  <Company>Riksdagen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s40001</dc:title>
  <dc:subject>s40001</dc:subject>
  <dc:creator>Riksdagen</dc:creator>
  <cp:keywords>Riksdagen</cp:keywords>
  <dc:description>Nya formatmallshantering för förslag+urix bakåtkomp+könamn</dc:description>
  <cp:lastModifiedBy>Lars Brink</cp:lastModifiedBy>
  <cp:revision>2</cp:revision>
  <cp:lastPrinted>2009-12-12T06:40:00Z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Julita 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Julita 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Michael Hagberg (s)</vt:lpwstr>
  </property>
  <property fmtid="{D5CDD505-2E9C-101B-9397-08002B2CF9AE}" pid="26" name="MotionarLista">
    <vt:lpwstr>Olovsson, Fredrik (s)\Hagberg,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20092010000000000115000400010069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20092010000000000115000400010069</vt:lpwstr>
  </property>
  <property fmtid="{D5CDD505-2E9C-101B-9397-08002B2CF9AE}" pid="50" name="nummer">
    <vt:lpwstr>322</vt:lpwstr>
  </property>
  <property fmtid="{D5CDD505-2E9C-101B-9397-08002B2CF9AE}" pid="51" name="utskottsbeteckning">
    <vt:lpwstr>Kr</vt:lpwstr>
  </property>
  <property fmtid="{D5CDD505-2E9C-101B-9397-08002B2CF9AE}" pid="52" name="GlobalUID">
    <vt:lpwstr>{345339CB-D35C-4177-8E96-722BD5D021BD}</vt:lpwstr>
  </property>
  <property fmtid="{D5CDD505-2E9C-101B-9397-08002B2CF9AE}" pid="53" name="Överföringar">
    <vt:i4>0</vt:i4>
  </property>
  <property fmtid="{D5CDD505-2E9C-101B-9397-08002B2CF9AE}" pid="54" name="Checksum">
    <vt:lpwstr>*1014011057976*</vt:lpwstr>
  </property>
  <property fmtid="{D5CDD505-2E9C-101B-9397-08002B2CF9AE}" pid="55" name="skuggnummer">
    <vt:lpwstr>3188</vt:lpwstr>
  </property>
  <property fmtid="{D5CDD505-2E9C-101B-9397-08002B2CF9AE}" pid="56" name="urixVersion">
    <vt:lpwstr>4.0.0.9</vt:lpwstr>
  </property>
  <property fmtid="{D5CDD505-2E9C-101B-9397-08002B2CF9AE}" pid="57" name="urixOrigin">
    <vt:lpwstr>091212 07:40:25.003</vt:lpwstr>
  </property>
  <property fmtid="{D5CDD505-2E9C-101B-9397-08002B2CF9AE}" pid="58" name="urixGuid">
    <vt:lpwstr>{8EEDAAB0-7F82-4EBA-8D27-486BD7C8C123}</vt:lpwstr>
  </property>
</Properties>
</file>