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E66F12B0BE45E79194F0F953D66B82"/>
        </w:placeholder>
        <w15:appearance w15:val="hidden"/>
        <w:text/>
      </w:sdtPr>
      <w:sdtEndPr/>
      <w:sdtContent>
        <w:p w:rsidRPr="00CB4610" w:rsidR="00AF30DD" w:rsidP="00CB4610" w:rsidRDefault="00AF30DD" w14:paraId="0209CE6F" w14:textId="77777777">
          <w:pPr>
            <w:pStyle w:val="RubrikFrslagTIllRiksdagsbeslut"/>
          </w:pPr>
          <w:r w:rsidRPr="00CB4610">
            <w:t>Förslag till riksdagsbeslut</w:t>
          </w:r>
        </w:p>
      </w:sdtContent>
    </w:sdt>
    <w:sdt>
      <w:sdtPr>
        <w:alias w:val="Yrkande 1"/>
        <w:tag w:val="9988663a-0389-4f67-b6ed-45f7e1c274e0"/>
        <w:id w:val="-207726666"/>
        <w:lock w:val="sdtLocked"/>
      </w:sdtPr>
      <w:sdtEndPr/>
      <w:sdtContent>
        <w:p w:rsidR="00BA039B" w:rsidRDefault="00035202" w14:paraId="4D412189" w14:textId="77777777">
          <w:pPr>
            <w:pStyle w:val="Frslagstext"/>
            <w:numPr>
              <w:ilvl w:val="0"/>
              <w:numId w:val="0"/>
            </w:numPr>
          </w:pPr>
          <w:r>
            <w:t>Riksdagen anvisar anslagen för 2018 inom utgiftsområde 25 Allmänna bidrag till kommuner enligt förslaget i tabell 1 i motionen.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F65A7BF263C74B2DAE8EC231AFAFD638"/>
        </w:placeholder>
        <w15:appearance w15:val="hidden"/>
        <w:text/>
      </w:sdtPr>
      <w:sdtEndPr/>
      <w:sdtContent>
        <w:p w:rsidRPr="004E427D" w:rsidR="006D79C9" w:rsidP="004E427D" w:rsidRDefault="004E427D" w14:paraId="56B05ADD" w14:textId="2F36117B">
          <w:pPr>
            <w:pStyle w:val="Rubrik1"/>
          </w:pPr>
          <w:r w:rsidRPr="004E427D">
            <w:rPr>
              <w:lang w:eastAsia="sv-SE"/>
            </w:rPr>
            <w:t>Anslagsförslag 2018 för utgiftsområde 25 Allmänna bidrag till kommuner</w:t>
          </w:r>
        </w:p>
      </w:sdtContent>
    </w:sdt>
    <w:p w:rsidRPr="004E427D" w:rsidR="001D7773" w:rsidP="004E427D" w:rsidRDefault="001D7773" w14:paraId="35A646F1" w14:textId="09BEADF2">
      <w:pPr>
        <w:pStyle w:val="Tabellrubrik"/>
        <w:spacing w:before="240" w:line="240" w:lineRule="exact"/>
      </w:pPr>
      <w:r w:rsidRPr="004E427D">
        <w:t>T</w:t>
      </w:r>
      <w:r w:rsidRPr="004E427D" w:rsidR="004E427D">
        <w:t>abell 1</w:t>
      </w:r>
      <w:r w:rsidRPr="004E427D">
        <w:t xml:space="preserve"> Kristdemokraternas förslag till anslag för 2018 uttryckt som avvikelse gentem</w:t>
      </w:r>
      <w:r w:rsidRPr="004E427D" w:rsidR="004E427D">
        <w:t>ot regeringen</w:t>
      </w:r>
    </w:p>
    <w:p w:rsidRPr="004E427D" w:rsidR="004E427D" w:rsidP="004E427D" w:rsidRDefault="004E427D" w14:paraId="3950DAE7" w14:textId="77777777">
      <w:pPr>
        <w:pStyle w:val="Tabellunderrubrik"/>
        <w:spacing w:before="120"/>
      </w:pPr>
      <w:r w:rsidRPr="004E427D">
        <w:t>Tusental kronor</w:t>
      </w:r>
    </w:p>
    <w:tbl>
      <w:tblPr>
        <w:tblW w:w="8222" w:type="dxa"/>
        <w:tblCellMar>
          <w:left w:w="70" w:type="dxa"/>
          <w:right w:w="70" w:type="dxa"/>
        </w:tblCellMar>
        <w:tblLook w:val="04A0" w:firstRow="1" w:lastRow="0" w:firstColumn="1" w:lastColumn="0" w:noHBand="0" w:noVBand="1"/>
      </w:tblPr>
      <w:tblGrid>
        <w:gridCol w:w="600"/>
        <w:gridCol w:w="4645"/>
        <w:gridCol w:w="1276"/>
        <w:gridCol w:w="1701"/>
      </w:tblGrid>
      <w:tr w:rsidRPr="001D7773" w:rsidR="001D7773" w:rsidTr="004E427D" w14:paraId="31E0783A" w14:textId="77777777">
        <w:trPr>
          <w:trHeight w:val="510"/>
          <w:tblHeader/>
        </w:trPr>
        <w:tc>
          <w:tcPr>
            <w:tcW w:w="5245" w:type="dxa"/>
            <w:gridSpan w:val="2"/>
            <w:tcBorders>
              <w:top w:val="single" w:color="auto" w:sz="4" w:space="0"/>
              <w:left w:val="nil"/>
              <w:bottom w:val="single" w:color="auto" w:sz="4" w:space="0"/>
              <w:right w:val="nil"/>
            </w:tcBorders>
            <w:shd w:val="clear" w:color="auto" w:fill="auto"/>
            <w:noWrap/>
            <w:hideMark/>
          </w:tcPr>
          <w:p w:rsidRPr="001D7773" w:rsidR="001D7773" w:rsidP="004E427D" w:rsidRDefault="001D7773" w14:paraId="5DF70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Ramanslag</w:t>
            </w:r>
          </w:p>
        </w:tc>
        <w:tc>
          <w:tcPr>
            <w:tcW w:w="1276" w:type="dxa"/>
            <w:tcBorders>
              <w:top w:val="single" w:color="auto" w:sz="4" w:space="0"/>
              <w:left w:val="nil"/>
              <w:bottom w:val="single" w:color="auto" w:sz="4" w:space="0"/>
              <w:right w:val="nil"/>
            </w:tcBorders>
            <w:shd w:val="clear" w:color="auto" w:fill="auto"/>
            <w:hideMark/>
          </w:tcPr>
          <w:p w:rsidRPr="001D7773" w:rsidR="001D7773" w:rsidP="004E427D" w:rsidRDefault="001D7773" w14:paraId="67D9A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single" w:color="auto" w:sz="4" w:space="0"/>
              <w:left w:val="nil"/>
              <w:bottom w:val="single" w:color="auto" w:sz="4" w:space="0"/>
              <w:right w:val="nil"/>
            </w:tcBorders>
            <w:shd w:val="clear" w:color="auto" w:fill="auto"/>
            <w:hideMark/>
          </w:tcPr>
          <w:p w:rsidRPr="001D7773" w:rsidR="001D7773" w:rsidP="004E427D" w:rsidRDefault="001D7773" w14:paraId="25185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Avvikelse från regeringen (KD)</w:t>
            </w:r>
          </w:p>
        </w:tc>
      </w:tr>
      <w:tr w:rsidRPr="001D7773" w:rsidR="001D7773" w:rsidTr="004E427D" w14:paraId="60B2BE09" w14:textId="77777777">
        <w:trPr>
          <w:trHeight w:val="255"/>
        </w:trPr>
        <w:tc>
          <w:tcPr>
            <w:tcW w:w="600" w:type="dxa"/>
            <w:tcBorders>
              <w:top w:val="single" w:color="auto" w:sz="4" w:space="0"/>
              <w:left w:val="nil"/>
              <w:bottom w:val="nil"/>
              <w:right w:val="nil"/>
            </w:tcBorders>
            <w:shd w:val="clear" w:color="auto" w:fill="auto"/>
            <w:hideMark/>
          </w:tcPr>
          <w:p w:rsidRPr="001D7773" w:rsidR="001D7773" w:rsidP="004E427D" w:rsidRDefault="001D7773" w14:paraId="0B711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single" w:color="auto" w:sz="4" w:space="0"/>
              <w:left w:val="nil"/>
              <w:bottom w:val="nil"/>
              <w:right w:val="nil"/>
            </w:tcBorders>
            <w:shd w:val="clear" w:color="auto" w:fill="auto"/>
            <w:hideMark/>
          </w:tcPr>
          <w:p w:rsidRPr="001D7773" w:rsidR="001D7773" w:rsidP="004E427D" w:rsidRDefault="001D7773" w14:paraId="0C7AC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Kommunalekonomisk utjämning</w:t>
            </w:r>
          </w:p>
        </w:tc>
        <w:tc>
          <w:tcPr>
            <w:tcW w:w="1276" w:type="dxa"/>
            <w:tcBorders>
              <w:top w:val="single" w:color="auto" w:sz="4" w:space="0"/>
              <w:left w:val="nil"/>
              <w:bottom w:val="nil"/>
              <w:right w:val="nil"/>
            </w:tcBorders>
            <w:shd w:val="clear" w:color="auto" w:fill="auto"/>
            <w:hideMark/>
          </w:tcPr>
          <w:p w:rsidRPr="001D7773" w:rsidR="001D7773" w:rsidP="004E427D" w:rsidRDefault="001D7773" w14:paraId="5DE3B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99 808 388</w:t>
            </w:r>
          </w:p>
        </w:tc>
        <w:tc>
          <w:tcPr>
            <w:tcW w:w="1701" w:type="dxa"/>
            <w:tcBorders>
              <w:top w:val="single" w:color="auto" w:sz="4" w:space="0"/>
              <w:left w:val="nil"/>
              <w:bottom w:val="nil"/>
              <w:right w:val="nil"/>
            </w:tcBorders>
            <w:shd w:val="clear" w:color="auto" w:fill="auto"/>
            <w:hideMark/>
          </w:tcPr>
          <w:p w:rsidRPr="001D7773" w:rsidR="001D7773" w:rsidP="004E427D" w:rsidRDefault="001D7773" w14:paraId="04844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−25 467 000</w:t>
            </w:r>
          </w:p>
        </w:tc>
      </w:tr>
      <w:tr w:rsidRPr="001D7773" w:rsidR="001D7773" w:rsidTr="004E427D" w14:paraId="642EEE00"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44314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1:2</w:t>
            </w:r>
          </w:p>
        </w:tc>
        <w:tc>
          <w:tcPr>
            <w:tcW w:w="4645" w:type="dxa"/>
            <w:tcBorders>
              <w:top w:val="nil"/>
              <w:left w:val="nil"/>
              <w:bottom w:val="nil"/>
              <w:right w:val="nil"/>
            </w:tcBorders>
            <w:shd w:val="clear" w:color="auto" w:fill="auto"/>
            <w:hideMark/>
          </w:tcPr>
          <w:p w:rsidRPr="001D7773" w:rsidR="001D7773" w:rsidP="004E427D" w:rsidRDefault="001D7773" w14:paraId="30E9E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Utjämningsbidrag för LSS-kostnader</w:t>
            </w:r>
          </w:p>
        </w:tc>
        <w:tc>
          <w:tcPr>
            <w:tcW w:w="1276" w:type="dxa"/>
            <w:tcBorders>
              <w:top w:val="nil"/>
              <w:left w:val="nil"/>
              <w:bottom w:val="nil"/>
              <w:right w:val="nil"/>
            </w:tcBorders>
            <w:shd w:val="clear" w:color="auto" w:fill="auto"/>
            <w:hideMark/>
          </w:tcPr>
          <w:p w:rsidRPr="001D7773" w:rsidR="001D7773" w:rsidP="004E427D" w:rsidRDefault="001D7773" w14:paraId="18637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4 070 047</w:t>
            </w:r>
          </w:p>
        </w:tc>
        <w:tc>
          <w:tcPr>
            <w:tcW w:w="1701" w:type="dxa"/>
            <w:tcBorders>
              <w:top w:val="nil"/>
              <w:left w:val="nil"/>
              <w:bottom w:val="nil"/>
              <w:right w:val="nil"/>
            </w:tcBorders>
            <w:shd w:val="clear" w:color="auto" w:fill="auto"/>
            <w:hideMark/>
          </w:tcPr>
          <w:p w:rsidRPr="001D7773" w:rsidR="001D7773" w:rsidP="004E427D" w:rsidRDefault="001D7773" w14:paraId="3BC73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4E427D" w14:paraId="6C974917"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776D6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1:3</w:t>
            </w:r>
          </w:p>
        </w:tc>
        <w:tc>
          <w:tcPr>
            <w:tcW w:w="4645" w:type="dxa"/>
            <w:tcBorders>
              <w:top w:val="nil"/>
              <w:left w:val="nil"/>
              <w:bottom w:val="nil"/>
              <w:right w:val="nil"/>
            </w:tcBorders>
            <w:shd w:val="clear" w:color="auto" w:fill="auto"/>
            <w:hideMark/>
          </w:tcPr>
          <w:p w:rsidRPr="001D7773" w:rsidR="001D7773" w:rsidP="004E427D" w:rsidRDefault="001D7773" w14:paraId="3B70F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Bidrag till kommunalekonomiska organisationer</w:t>
            </w:r>
          </w:p>
        </w:tc>
        <w:tc>
          <w:tcPr>
            <w:tcW w:w="1276" w:type="dxa"/>
            <w:tcBorders>
              <w:top w:val="nil"/>
              <w:left w:val="nil"/>
              <w:bottom w:val="nil"/>
              <w:right w:val="nil"/>
            </w:tcBorders>
            <w:shd w:val="clear" w:color="auto" w:fill="auto"/>
            <w:hideMark/>
          </w:tcPr>
          <w:p w:rsidRPr="001D7773" w:rsidR="001D7773" w:rsidP="004E427D" w:rsidRDefault="001D7773" w14:paraId="76CE0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6 950</w:t>
            </w:r>
          </w:p>
        </w:tc>
        <w:tc>
          <w:tcPr>
            <w:tcW w:w="1701" w:type="dxa"/>
            <w:tcBorders>
              <w:top w:val="nil"/>
              <w:left w:val="nil"/>
              <w:bottom w:val="nil"/>
              <w:right w:val="nil"/>
            </w:tcBorders>
            <w:shd w:val="clear" w:color="auto" w:fill="auto"/>
            <w:hideMark/>
          </w:tcPr>
          <w:p w:rsidRPr="001D7773" w:rsidR="001D7773" w:rsidP="004E427D" w:rsidRDefault="001D7773" w14:paraId="588E7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4E427D" w14:paraId="3E11A236"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02DBF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1:4</w:t>
            </w:r>
          </w:p>
        </w:tc>
        <w:tc>
          <w:tcPr>
            <w:tcW w:w="4645" w:type="dxa"/>
            <w:tcBorders>
              <w:top w:val="nil"/>
              <w:left w:val="nil"/>
              <w:bottom w:val="nil"/>
              <w:right w:val="nil"/>
            </w:tcBorders>
            <w:shd w:val="clear" w:color="auto" w:fill="auto"/>
            <w:hideMark/>
          </w:tcPr>
          <w:p w:rsidRPr="001D7773" w:rsidR="001D7773" w:rsidP="004E427D" w:rsidRDefault="001D7773" w14:paraId="4AE32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Stöd med anledning av flyktingsituationen</w:t>
            </w:r>
          </w:p>
        </w:tc>
        <w:tc>
          <w:tcPr>
            <w:tcW w:w="1276" w:type="dxa"/>
            <w:tcBorders>
              <w:top w:val="nil"/>
              <w:left w:val="nil"/>
              <w:bottom w:val="nil"/>
              <w:right w:val="nil"/>
            </w:tcBorders>
            <w:shd w:val="clear" w:color="auto" w:fill="auto"/>
            <w:hideMark/>
          </w:tcPr>
          <w:p w:rsidRPr="001D7773" w:rsidR="001D7773" w:rsidP="004E427D" w:rsidRDefault="001D7773" w14:paraId="06F10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7 000 000</w:t>
            </w:r>
          </w:p>
        </w:tc>
        <w:tc>
          <w:tcPr>
            <w:tcW w:w="1701" w:type="dxa"/>
            <w:tcBorders>
              <w:top w:val="nil"/>
              <w:left w:val="nil"/>
              <w:bottom w:val="nil"/>
              <w:right w:val="nil"/>
            </w:tcBorders>
            <w:shd w:val="clear" w:color="auto" w:fill="auto"/>
            <w:hideMark/>
          </w:tcPr>
          <w:p w:rsidRPr="001D7773" w:rsidR="001D7773" w:rsidP="004E427D" w:rsidRDefault="001D7773" w14:paraId="6887D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CB4610" w14:paraId="64D709CF" w14:textId="77777777">
        <w:trPr>
          <w:trHeight w:val="255"/>
        </w:trPr>
        <w:tc>
          <w:tcPr>
            <w:tcW w:w="600" w:type="dxa"/>
            <w:tcBorders>
              <w:top w:val="nil"/>
              <w:left w:val="nil"/>
              <w:right w:val="nil"/>
            </w:tcBorders>
            <w:shd w:val="clear" w:color="auto" w:fill="auto"/>
            <w:hideMark/>
          </w:tcPr>
          <w:p w:rsidRPr="001D7773" w:rsidR="001D7773" w:rsidP="004E427D" w:rsidRDefault="001D7773" w14:paraId="4588B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1:5</w:t>
            </w:r>
          </w:p>
        </w:tc>
        <w:tc>
          <w:tcPr>
            <w:tcW w:w="4645" w:type="dxa"/>
            <w:tcBorders>
              <w:top w:val="nil"/>
              <w:left w:val="nil"/>
              <w:right w:val="nil"/>
            </w:tcBorders>
            <w:shd w:val="clear" w:color="auto" w:fill="auto"/>
            <w:hideMark/>
          </w:tcPr>
          <w:p w:rsidRPr="001D7773" w:rsidR="001D7773" w:rsidP="004E427D" w:rsidRDefault="001D7773" w14:paraId="2A234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Bidrag för arbete mot långtidsarbetslöshet</w:t>
            </w:r>
          </w:p>
        </w:tc>
        <w:tc>
          <w:tcPr>
            <w:tcW w:w="1276" w:type="dxa"/>
            <w:tcBorders>
              <w:top w:val="nil"/>
              <w:left w:val="nil"/>
              <w:right w:val="nil"/>
            </w:tcBorders>
            <w:shd w:val="clear" w:color="auto" w:fill="auto"/>
            <w:hideMark/>
          </w:tcPr>
          <w:p w:rsidRPr="001D7773" w:rsidR="001D7773" w:rsidP="004E427D" w:rsidRDefault="001D7773" w14:paraId="27741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500 000</w:t>
            </w:r>
          </w:p>
        </w:tc>
        <w:tc>
          <w:tcPr>
            <w:tcW w:w="1701" w:type="dxa"/>
            <w:tcBorders>
              <w:top w:val="nil"/>
              <w:left w:val="nil"/>
              <w:right w:val="nil"/>
            </w:tcBorders>
            <w:shd w:val="clear" w:color="auto" w:fill="auto"/>
            <w:hideMark/>
          </w:tcPr>
          <w:p w:rsidRPr="001D7773" w:rsidR="001D7773" w:rsidP="004E427D" w:rsidRDefault="001D7773" w14:paraId="2B3D2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CB4610" w14:paraId="30428C44" w14:textId="77777777">
        <w:trPr>
          <w:trHeight w:val="255"/>
        </w:trPr>
        <w:tc>
          <w:tcPr>
            <w:tcW w:w="600" w:type="dxa"/>
            <w:tcBorders>
              <w:top w:val="nil"/>
              <w:left w:val="nil"/>
              <w:bottom w:val="single" w:color="auto" w:sz="4" w:space="0"/>
              <w:right w:val="nil"/>
            </w:tcBorders>
            <w:shd w:val="clear" w:color="auto" w:fill="auto"/>
            <w:hideMark/>
          </w:tcPr>
          <w:p w:rsidRPr="001D7773" w:rsidR="001D7773" w:rsidP="004E427D" w:rsidRDefault="001D7773" w14:paraId="28A02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45" w:type="dxa"/>
            <w:tcBorders>
              <w:left w:val="nil"/>
              <w:bottom w:val="single" w:color="auto" w:sz="4" w:space="0"/>
              <w:right w:val="nil"/>
            </w:tcBorders>
            <w:shd w:val="clear" w:color="auto" w:fill="auto"/>
            <w:hideMark/>
          </w:tcPr>
          <w:p w:rsidRPr="001D7773" w:rsidR="001D7773" w:rsidP="004E427D" w:rsidRDefault="001D7773" w14:paraId="233A1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Summa</w:t>
            </w:r>
          </w:p>
        </w:tc>
        <w:tc>
          <w:tcPr>
            <w:tcW w:w="1276" w:type="dxa"/>
            <w:tcBorders>
              <w:left w:val="nil"/>
              <w:bottom w:val="single" w:color="auto" w:sz="4" w:space="0"/>
              <w:right w:val="nil"/>
            </w:tcBorders>
            <w:shd w:val="clear" w:color="auto" w:fill="auto"/>
            <w:hideMark/>
          </w:tcPr>
          <w:p w:rsidRPr="001D7773" w:rsidR="001D7773" w:rsidP="004E427D" w:rsidRDefault="001D7773" w14:paraId="07963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111 385 385</w:t>
            </w:r>
          </w:p>
        </w:tc>
        <w:tc>
          <w:tcPr>
            <w:tcW w:w="1701" w:type="dxa"/>
            <w:tcBorders>
              <w:left w:val="nil"/>
              <w:bottom w:val="single" w:color="auto" w:sz="4" w:space="0"/>
              <w:right w:val="nil"/>
            </w:tcBorders>
            <w:shd w:val="clear" w:color="auto" w:fill="auto"/>
            <w:hideMark/>
          </w:tcPr>
          <w:p w:rsidRPr="001D7773" w:rsidR="001D7773" w:rsidP="004E427D" w:rsidRDefault="001D7773" w14:paraId="28FDE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−25 467 000</w:t>
            </w:r>
          </w:p>
        </w:tc>
      </w:tr>
      <w:tr w:rsidRPr="001D7773" w:rsidR="001D7773" w:rsidTr="00CB4610" w14:paraId="07703123" w14:textId="77777777">
        <w:trPr>
          <w:trHeight w:val="255"/>
        </w:trPr>
        <w:tc>
          <w:tcPr>
            <w:tcW w:w="600" w:type="dxa"/>
            <w:tcBorders>
              <w:top w:val="single" w:color="auto" w:sz="4" w:space="0"/>
              <w:left w:val="nil"/>
              <w:bottom w:val="nil"/>
              <w:right w:val="nil"/>
            </w:tcBorders>
            <w:shd w:val="clear" w:color="auto" w:fill="auto"/>
            <w:hideMark/>
          </w:tcPr>
          <w:p w:rsidRPr="001D7773" w:rsidR="001D7773" w:rsidP="004E427D" w:rsidRDefault="001D7773" w14:paraId="040BD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645" w:type="dxa"/>
            <w:tcBorders>
              <w:top w:val="single" w:color="auto" w:sz="4" w:space="0"/>
              <w:left w:val="nil"/>
              <w:bottom w:val="nil"/>
              <w:right w:val="nil"/>
            </w:tcBorders>
            <w:shd w:val="clear" w:color="auto" w:fill="auto"/>
            <w:hideMark/>
          </w:tcPr>
          <w:p w:rsidRPr="001D7773" w:rsidR="001D7773" w:rsidP="004E427D" w:rsidRDefault="001D7773" w14:paraId="54A43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Specificering av anslagsförändringar</w:t>
            </w:r>
          </w:p>
        </w:tc>
        <w:tc>
          <w:tcPr>
            <w:tcW w:w="1276" w:type="dxa"/>
            <w:tcBorders>
              <w:top w:val="single" w:color="auto" w:sz="4" w:space="0"/>
              <w:left w:val="nil"/>
              <w:bottom w:val="nil"/>
              <w:right w:val="nil"/>
            </w:tcBorders>
            <w:shd w:val="clear" w:color="auto" w:fill="auto"/>
            <w:hideMark/>
          </w:tcPr>
          <w:p w:rsidRPr="001D7773" w:rsidR="001D7773" w:rsidP="004E427D" w:rsidRDefault="001D7773" w14:paraId="3ABF6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single" w:color="auto" w:sz="4" w:space="0"/>
              <w:left w:val="nil"/>
              <w:bottom w:val="nil"/>
              <w:right w:val="nil"/>
            </w:tcBorders>
            <w:shd w:val="clear" w:color="auto" w:fill="auto"/>
            <w:hideMark/>
          </w:tcPr>
          <w:p w:rsidRPr="001D7773" w:rsidR="001D7773" w:rsidP="004E427D" w:rsidRDefault="001D7773" w14:paraId="5BAFE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4E427D" w14:paraId="01C7314D"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7619B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5433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Lägre ökning av statsbidrag</w:t>
            </w:r>
          </w:p>
        </w:tc>
        <w:tc>
          <w:tcPr>
            <w:tcW w:w="1276" w:type="dxa"/>
            <w:tcBorders>
              <w:top w:val="nil"/>
              <w:left w:val="nil"/>
              <w:bottom w:val="nil"/>
              <w:right w:val="nil"/>
            </w:tcBorders>
            <w:shd w:val="clear" w:color="auto" w:fill="auto"/>
            <w:hideMark/>
          </w:tcPr>
          <w:p w:rsidRPr="001D7773" w:rsidR="001D7773" w:rsidP="004E427D" w:rsidRDefault="001D7773" w14:paraId="46745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77F4B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−3 000 000</w:t>
            </w:r>
          </w:p>
        </w:tc>
      </w:tr>
      <w:tr w:rsidRPr="001D7773" w:rsidR="001D7773" w:rsidTr="004E427D" w14:paraId="399C6C88"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51BAF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0D310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kostnadsfri mammografi</w:t>
            </w:r>
          </w:p>
        </w:tc>
        <w:tc>
          <w:tcPr>
            <w:tcW w:w="1276" w:type="dxa"/>
            <w:tcBorders>
              <w:top w:val="nil"/>
              <w:left w:val="nil"/>
              <w:bottom w:val="nil"/>
              <w:right w:val="nil"/>
            </w:tcBorders>
            <w:shd w:val="clear" w:color="auto" w:fill="auto"/>
            <w:hideMark/>
          </w:tcPr>
          <w:p w:rsidRPr="001D7773" w:rsidR="001D7773" w:rsidP="004E427D" w:rsidRDefault="001D7773" w14:paraId="2D70E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5E9FF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−207 000</w:t>
            </w:r>
          </w:p>
        </w:tc>
      </w:tr>
      <w:tr w:rsidRPr="001D7773" w:rsidR="001D7773" w:rsidTr="004E427D" w14:paraId="22565A63"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40FC6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2D302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gratis tandvård för unga</w:t>
            </w:r>
          </w:p>
        </w:tc>
        <w:tc>
          <w:tcPr>
            <w:tcW w:w="1276" w:type="dxa"/>
            <w:tcBorders>
              <w:top w:val="nil"/>
              <w:left w:val="nil"/>
              <w:bottom w:val="nil"/>
              <w:right w:val="nil"/>
            </w:tcBorders>
            <w:shd w:val="clear" w:color="auto" w:fill="auto"/>
            <w:hideMark/>
          </w:tcPr>
          <w:p w:rsidRPr="001D7773" w:rsidR="001D7773" w:rsidP="004E427D" w:rsidRDefault="001D7773" w14:paraId="2AC7E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52264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−417 000</w:t>
            </w:r>
          </w:p>
        </w:tc>
      </w:tr>
      <w:tr w:rsidRPr="001D7773" w:rsidR="001D7773" w:rsidTr="004E427D" w14:paraId="7F71BB9D"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65D64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696DB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kostnadsfri sjukvård för 85+</w:t>
            </w:r>
          </w:p>
        </w:tc>
        <w:tc>
          <w:tcPr>
            <w:tcW w:w="1276" w:type="dxa"/>
            <w:tcBorders>
              <w:top w:val="nil"/>
              <w:left w:val="nil"/>
              <w:bottom w:val="nil"/>
              <w:right w:val="nil"/>
            </w:tcBorders>
            <w:shd w:val="clear" w:color="auto" w:fill="auto"/>
            <w:hideMark/>
          </w:tcPr>
          <w:p w:rsidRPr="001D7773" w:rsidR="001D7773" w:rsidP="004E427D" w:rsidRDefault="001D7773" w14:paraId="30112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1D5FC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−200 000</w:t>
            </w:r>
          </w:p>
        </w:tc>
      </w:tr>
      <w:tr w:rsidRPr="001D7773" w:rsidR="001D7773" w:rsidTr="004E427D" w14:paraId="738EDA94"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49377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70720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Jobbstimulans försörjningsstöd</w:t>
            </w:r>
          </w:p>
        </w:tc>
        <w:tc>
          <w:tcPr>
            <w:tcW w:w="1276" w:type="dxa"/>
            <w:tcBorders>
              <w:top w:val="nil"/>
              <w:left w:val="nil"/>
              <w:bottom w:val="nil"/>
              <w:right w:val="nil"/>
            </w:tcBorders>
            <w:shd w:val="clear" w:color="auto" w:fill="auto"/>
            <w:hideMark/>
          </w:tcPr>
          <w:p w:rsidRPr="001D7773" w:rsidR="001D7773" w:rsidP="004E427D" w:rsidRDefault="001D7773" w14:paraId="623EF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23AB0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+200 000</w:t>
            </w:r>
          </w:p>
        </w:tc>
      </w:tr>
      <w:tr w:rsidRPr="001D7773" w:rsidR="001D7773" w:rsidTr="004E427D" w14:paraId="7EAB03EF"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4A644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036CF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Fler i försörjningsstöd pga neddragning arbetsmarknad</w:t>
            </w:r>
          </w:p>
        </w:tc>
        <w:tc>
          <w:tcPr>
            <w:tcW w:w="1276" w:type="dxa"/>
            <w:tcBorders>
              <w:top w:val="nil"/>
              <w:left w:val="nil"/>
              <w:bottom w:val="nil"/>
              <w:right w:val="nil"/>
            </w:tcBorders>
            <w:shd w:val="clear" w:color="auto" w:fill="auto"/>
            <w:hideMark/>
          </w:tcPr>
          <w:p w:rsidRPr="001D7773" w:rsidR="001D7773" w:rsidP="004E427D" w:rsidRDefault="001D7773" w14:paraId="055D3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63BA5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+87 000</w:t>
            </w:r>
          </w:p>
        </w:tc>
      </w:tr>
      <w:tr w:rsidRPr="001D7773" w:rsidR="001D7773" w:rsidTr="004E427D" w14:paraId="7975CFB5" w14:textId="77777777">
        <w:trPr>
          <w:trHeight w:val="255"/>
        </w:trPr>
        <w:tc>
          <w:tcPr>
            <w:tcW w:w="600" w:type="dxa"/>
            <w:tcBorders>
              <w:top w:val="nil"/>
              <w:left w:val="nil"/>
              <w:bottom w:val="nil"/>
              <w:right w:val="nil"/>
            </w:tcBorders>
            <w:shd w:val="clear" w:color="auto" w:fill="auto"/>
            <w:hideMark/>
          </w:tcPr>
          <w:p w:rsidRPr="001D7773" w:rsidR="001D7773" w:rsidP="004E427D" w:rsidRDefault="001D7773" w14:paraId="01C2E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4E427D" w:rsidRDefault="001D7773" w14:paraId="2C8E6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Kompensation dagbarnvårdare</w:t>
            </w:r>
          </w:p>
        </w:tc>
        <w:tc>
          <w:tcPr>
            <w:tcW w:w="1276" w:type="dxa"/>
            <w:tcBorders>
              <w:top w:val="nil"/>
              <w:left w:val="nil"/>
              <w:bottom w:val="nil"/>
              <w:right w:val="nil"/>
            </w:tcBorders>
            <w:shd w:val="clear" w:color="auto" w:fill="auto"/>
            <w:hideMark/>
          </w:tcPr>
          <w:p w:rsidRPr="001D7773" w:rsidR="001D7773" w:rsidP="004E427D" w:rsidRDefault="001D7773" w14:paraId="6F3E7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4E427D" w:rsidRDefault="001D7773" w14:paraId="4AA00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+20 000</w:t>
            </w:r>
          </w:p>
        </w:tc>
      </w:tr>
      <w:tr w:rsidRPr="001D7773" w:rsidR="001D7773" w:rsidTr="004E427D" w14:paraId="5ADFBB20" w14:textId="77777777">
        <w:trPr>
          <w:trHeight w:val="255"/>
        </w:trPr>
        <w:tc>
          <w:tcPr>
            <w:tcW w:w="600" w:type="dxa"/>
            <w:tcBorders>
              <w:top w:val="nil"/>
              <w:left w:val="nil"/>
              <w:bottom w:val="nil"/>
              <w:right w:val="nil"/>
            </w:tcBorders>
            <w:shd w:val="clear" w:color="auto" w:fill="auto"/>
            <w:hideMark/>
          </w:tcPr>
          <w:p w:rsidRPr="001D7773" w:rsidR="001D7773" w:rsidP="000C192B" w:rsidRDefault="001D7773" w14:paraId="6CD18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0C192B" w:rsidRDefault="001D7773" w14:paraId="3CA3C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Simundervisning på idrottstimmen</w:t>
            </w:r>
          </w:p>
        </w:tc>
        <w:tc>
          <w:tcPr>
            <w:tcW w:w="1276" w:type="dxa"/>
            <w:tcBorders>
              <w:top w:val="nil"/>
              <w:left w:val="nil"/>
              <w:bottom w:val="nil"/>
              <w:right w:val="nil"/>
            </w:tcBorders>
            <w:shd w:val="clear" w:color="auto" w:fill="auto"/>
            <w:hideMark/>
          </w:tcPr>
          <w:p w:rsidRPr="001D7773" w:rsidR="001D7773" w:rsidP="000C192B" w:rsidRDefault="001D7773" w14:paraId="7216F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0C192B" w:rsidRDefault="001D7773" w14:paraId="75F53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+50 000</w:t>
            </w:r>
          </w:p>
        </w:tc>
      </w:tr>
      <w:tr w:rsidRPr="001D7773" w:rsidR="001D7773" w:rsidTr="004E427D" w14:paraId="4C418E39" w14:textId="77777777">
        <w:trPr>
          <w:trHeight w:val="255"/>
        </w:trPr>
        <w:tc>
          <w:tcPr>
            <w:tcW w:w="600" w:type="dxa"/>
            <w:tcBorders>
              <w:top w:val="nil"/>
              <w:left w:val="nil"/>
              <w:bottom w:val="nil"/>
              <w:right w:val="nil"/>
            </w:tcBorders>
            <w:shd w:val="clear" w:color="auto" w:fill="auto"/>
            <w:hideMark/>
          </w:tcPr>
          <w:p w:rsidRPr="001D7773" w:rsidR="001D7773" w:rsidP="001D7773" w:rsidRDefault="001D7773" w14:paraId="541AA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1D7773" w:rsidRDefault="001D7773" w14:paraId="1CDAD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Bättre primärvård</w:t>
            </w:r>
          </w:p>
        </w:tc>
        <w:tc>
          <w:tcPr>
            <w:tcW w:w="1276" w:type="dxa"/>
            <w:tcBorders>
              <w:top w:val="nil"/>
              <w:left w:val="nil"/>
              <w:bottom w:val="nil"/>
              <w:right w:val="nil"/>
            </w:tcBorders>
            <w:shd w:val="clear" w:color="auto" w:fill="auto"/>
            <w:hideMark/>
          </w:tcPr>
          <w:p w:rsidRPr="001D7773" w:rsidR="001D7773" w:rsidP="001D7773" w:rsidRDefault="001D7773" w14:paraId="11CDBC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1D7773" w:rsidRDefault="001D7773" w14:paraId="1CCF0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4E427D" w14:paraId="1606A429" w14:textId="77777777">
        <w:trPr>
          <w:trHeight w:val="255"/>
        </w:trPr>
        <w:tc>
          <w:tcPr>
            <w:tcW w:w="600" w:type="dxa"/>
            <w:tcBorders>
              <w:top w:val="nil"/>
              <w:left w:val="nil"/>
              <w:bottom w:val="nil"/>
              <w:right w:val="nil"/>
            </w:tcBorders>
            <w:shd w:val="clear" w:color="auto" w:fill="auto"/>
            <w:hideMark/>
          </w:tcPr>
          <w:p w:rsidRPr="001D7773" w:rsidR="001D7773" w:rsidP="001D7773" w:rsidRDefault="001D7773" w14:paraId="09F9E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1D7773" w:rsidRDefault="001D7773" w14:paraId="541C5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Fler vårdplatser</w:t>
            </w:r>
          </w:p>
        </w:tc>
        <w:tc>
          <w:tcPr>
            <w:tcW w:w="1276" w:type="dxa"/>
            <w:tcBorders>
              <w:top w:val="nil"/>
              <w:left w:val="nil"/>
              <w:bottom w:val="nil"/>
              <w:right w:val="nil"/>
            </w:tcBorders>
            <w:shd w:val="clear" w:color="auto" w:fill="auto"/>
            <w:hideMark/>
          </w:tcPr>
          <w:p w:rsidRPr="001D7773" w:rsidR="001D7773" w:rsidP="001D7773" w:rsidRDefault="001D7773" w14:paraId="5DF2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1D7773" w:rsidRDefault="001D7773" w14:paraId="2A9E4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7773" w:rsidR="001D7773" w:rsidTr="004E427D" w14:paraId="176B9CCB" w14:textId="77777777">
        <w:trPr>
          <w:trHeight w:val="255"/>
        </w:trPr>
        <w:tc>
          <w:tcPr>
            <w:tcW w:w="600" w:type="dxa"/>
            <w:tcBorders>
              <w:top w:val="nil"/>
              <w:left w:val="nil"/>
              <w:bottom w:val="nil"/>
              <w:right w:val="nil"/>
            </w:tcBorders>
            <w:shd w:val="clear" w:color="auto" w:fill="auto"/>
            <w:hideMark/>
          </w:tcPr>
          <w:p w:rsidRPr="001D7773" w:rsidR="001D7773" w:rsidP="001D7773" w:rsidRDefault="001D7773" w14:paraId="17D48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645" w:type="dxa"/>
            <w:tcBorders>
              <w:top w:val="nil"/>
              <w:left w:val="nil"/>
              <w:bottom w:val="nil"/>
              <w:right w:val="nil"/>
            </w:tcBorders>
            <w:shd w:val="clear" w:color="auto" w:fill="auto"/>
            <w:hideMark/>
          </w:tcPr>
          <w:p w:rsidRPr="001D7773" w:rsidR="001D7773" w:rsidP="001D7773" w:rsidRDefault="001D7773" w14:paraId="4E84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Reglering för avskaffad pensionärsskatt</w:t>
            </w:r>
          </w:p>
        </w:tc>
        <w:tc>
          <w:tcPr>
            <w:tcW w:w="1276" w:type="dxa"/>
            <w:tcBorders>
              <w:top w:val="nil"/>
              <w:left w:val="nil"/>
              <w:bottom w:val="nil"/>
              <w:right w:val="nil"/>
            </w:tcBorders>
            <w:shd w:val="clear" w:color="auto" w:fill="auto"/>
            <w:hideMark/>
          </w:tcPr>
          <w:p w:rsidRPr="001D7773" w:rsidR="001D7773" w:rsidP="001D7773" w:rsidRDefault="001D7773" w14:paraId="482B1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nil"/>
              <w:right w:val="nil"/>
            </w:tcBorders>
            <w:shd w:val="clear" w:color="auto" w:fill="auto"/>
            <w:hideMark/>
          </w:tcPr>
          <w:p w:rsidRPr="001D7773" w:rsidR="001D7773" w:rsidP="001D7773" w:rsidRDefault="001D7773" w14:paraId="378C2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−22 000 000</w:t>
            </w:r>
          </w:p>
        </w:tc>
      </w:tr>
      <w:tr w:rsidRPr="001D7773" w:rsidR="001D7773" w:rsidTr="004E427D" w14:paraId="17131708" w14:textId="77777777">
        <w:trPr>
          <w:trHeight w:val="255"/>
        </w:trPr>
        <w:tc>
          <w:tcPr>
            <w:tcW w:w="600" w:type="dxa"/>
            <w:tcBorders>
              <w:top w:val="nil"/>
              <w:left w:val="nil"/>
              <w:right w:val="nil"/>
            </w:tcBorders>
            <w:shd w:val="clear" w:color="auto" w:fill="auto"/>
            <w:hideMark/>
          </w:tcPr>
          <w:p w:rsidRPr="001D7773" w:rsidR="001D7773" w:rsidP="001D7773" w:rsidRDefault="001D7773" w14:paraId="166AC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5" w:type="dxa"/>
            <w:tcBorders>
              <w:top w:val="nil"/>
              <w:left w:val="nil"/>
              <w:right w:val="nil"/>
            </w:tcBorders>
            <w:shd w:val="clear" w:color="auto" w:fill="auto"/>
            <w:hideMark/>
          </w:tcPr>
          <w:p w:rsidRPr="001D7773" w:rsidR="001D7773" w:rsidP="001D7773" w:rsidRDefault="001D7773" w14:paraId="1A287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276" w:type="dxa"/>
            <w:tcBorders>
              <w:top w:val="nil"/>
              <w:left w:val="nil"/>
              <w:right w:val="nil"/>
            </w:tcBorders>
            <w:shd w:val="clear" w:color="auto" w:fill="auto"/>
            <w:hideMark/>
          </w:tcPr>
          <w:p w:rsidRPr="001D7773" w:rsidR="001D7773" w:rsidP="001D7773" w:rsidRDefault="001D7773" w14:paraId="1DD19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1D7773" w:rsidR="001D7773" w:rsidP="001D7773" w:rsidRDefault="001D7773" w14:paraId="0BE2C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−25 467 000</w:t>
            </w:r>
          </w:p>
        </w:tc>
      </w:tr>
      <w:tr w:rsidRPr="001D7773" w:rsidR="001D7773" w:rsidTr="004E427D" w14:paraId="3249C9B0" w14:textId="77777777">
        <w:trPr>
          <w:trHeight w:val="255"/>
        </w:trPr>
        <w:tc>
          <w:tcPr>
            <w:tcW w:w="600" w:type="dxa"/>
            <w:tcBorders>
              <w:top w:val="nil"/>
              <w:left w:val="nil"/>
              <w:bottom w:val="single" w:color="auto" w:sz="4" w:space="0"/>
              <w:right w:val="nil"/>
            </w:tcBorders>
            <w:shd w:val="clear" w:color="auto" w:fill="auto"/>
            <w:hideMark/>
          </w:tcPr>
          <w:p w:rsidRPr="001D7773" w:rsidR="001D7773" w:rsidP="001D7773" w:rsidRDefault="001D7773" w14:paraId="52675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5" w:type="dxa"/>
            <w:tcBorders>
              <w:top w:val="nil"/>
              <w:left w:val="nil"/>
              <w:bottom w:val="single" w:color="auto" w:sz="4" w:space="0"/>
              <w:right w:val="nil"/>
            </w:tcBorders>
            <w:shd w:val="clear" w:color="auto" w:fill="auto"/>
            <w:hideMark/>
          </w:tcPr>
          <w:p w:rsidRPr="001D7773" w:rsidR="001D7773" w:rsidP="001D7773" w:rsidRDefault="00807FBB" w14:paraId="6209F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Utgiftsförändringar</w:t>
            </w:r>
          </w:p>
        </w:tc>
        <w:tc>
          <w:tcPr>
            <w:tcW w:w="1276" w:type="dxa"/>
            <w:tcBorders>
              <w:top w:val="nil"/>
              <w:left w:val="nil"/>
              <w:bottom w:val="single" w:color="auto" w:sz="4" w:space="0"/>
              <w:right w:val="nil"/>
            </w:tcBorders>
            <w:shd w:val="clear" w:color="auto" w:fill="auto"/>
            <w:hideMark/>
          </w:tcPr>
          <w:p w:rsidRPr="001D7773" w:rsidR="001D7773" w:rsidP="001D7773" w:rsidRDefault="001D7773" w14:paraId="32B53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bottom w:val="single" w:color="auto" w:sz="4" w:space="0"/>
              <w:right w:val="nil"/>
            </w:tcBorders>
            <w:shd w:val="clear" w:color="auto" w:fill="auto"/>
            <w:hideMark/>
          </w:tcPr>
          <w:p w:rsidRPr="001D7773" w:rsidR="001D7773" w:rsidP="001D7773" w:rsidRDefault="001D7773" w14:paraId="6D355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−467 000</w:t>
            </w:r>
          </w:p>
        </w:tc>
      </w:tr>
    </w:tbl>
    <w:p w:rsidR="001D7773" w:rsidP="00CB4610" w:rsidRDefault="000D3D15" w14:paraId="38311E96" w14:textId="7FE8EC5A">
      <w:pPr>
        <w:pStyle w:val="Tabellrubrik"/>
        <w:spacing w:before="360" w:after="120" w:line="240" w:lineRule="exact"/>
      </w:pPr>
      <w:r w:rsidRPr="000D3D15">
        <w:t>Tabell 2</w:t>
      </w:r>
      <w:r w:rsidRPr="000D3D15" w:rsidR="001D7773">
        <w:t xml:space="preserve"> Kristdemokraternas förslag till anslag för 2018–2020 uttryckt som avvikelse gentem</w:t>
      </w:r>
      <w:r w:rsidRPr="000D3D15">
        <w:t>ot regeringen (miljoner kronor)</w:t>
      </w:r>
    </w:p>
    <w:tbl>
      <w:tblPr>
        <w:tblW w:w="8222" w:type="dxa"/>
        <w:tblCellMar>
          <w:left w:w="70" w:type="dxa"/>
          <w:right w:w="70" w:type="dxa"/>
        </w:tblCellMar>
        <w:tblLook w:val="04A0" w:firstRow="1" w:lastRow="0" w:firstColumn="1" w:lastColumn="0" w:noHBand="0" w:noVBand="1"/>
      </w:tblPr>
      <w:tblGrid>
        <w:gridCol w:w="460"/>
        <w:gridCol w:w="4785"/>
        <w:gridCol w:w="992"/>
        <w:gridCol w:w="993"/>
        <w:gridCol w:w="992"/>
      </w:tblGrid>
      <w:tr w:rsidRPr="001D7773" w:rsidR="001D7773" w:rsidTr="009C1304" w14:paraId="702877B9" w14:textId="77777777">
        <w:trPr>
          <w:trHeight w:val="255"/>
        </w:trPr>
        <w:tc>
          <w:tcPr>
            <w:tcW w:w="460" w:type="dxa"/>
            <w:tcBorders>
              <w:top w:val="single" w:color="auto" w:sz="4" w:space="0"/>
              <w:bottom w:val="single" w:color="auto" w:sz="4" w:space="0"/>
            </w:tcBorders>
            <w:shd w:val="clear" w:color="auto" w:fill="auto"/>
            <w:noWrap/>
            <w:hideMark/>
          </w:tcPr>
          <w:p w:rsidRPr="001D7773" w:rsidR="001D7773" w:rsidP="009C1304" w:rsidRDefault="001D7773" w14:paraId="4F6F2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 </w:t>
            </w:r>
          </w:p>
        </w:tc>
        <w:tc>
          <w:tcPr>
            <w:tcW w:w="4785" w:type="dxa"/>
            <w:tcBorders>
              <w:top w:val="single" w:color="auto" w:sz="4" w:space="0"/>
              <w:bottom w:val="single" w:color="auto" w:sz="4" w:space="0"/>
            </w:tcBorders>
            <w:shd w:val="clear" w:color="auto" w:fill="auto"/>
            <w:hideMark/>
          </w:tcPr>
          <w:p w:rsidRPr="001D7773" w:rsidR="001D7773" w:rsidP="009C1304" w:rsidRDefault="001D7773" w14:paraId="76717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Utgiftsområde 25 Allmänna bidrag till kommuner</w:t>
            </w:r>
          </w:p>
        </w:tc>
        <w:tc>
          <w:tcPr>
            <w:tcW w:w="992" w:type="dxa"/>
            <w:tcBorders>
              <w:top w:val="single" w:color="auto" w:sz="4" w:space="0"/>
              <w:bottom w:val="single" w:color="auto" w:sz="4" w:space="0"/>
            </w:tcBorders>
            <w:shd w:val="clear" w:color="auto" w:fill="auto"/>
            <w:noWrap/>
            <w:hideMark/>
          </w:tcPr>
          <w:p w:rsidRPr="001D7773" w:rsidR="001D7773" w:rsidP="009C1304" w:rsidRDefault="001D7773" w14:paraId="7B2EA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 2018</w:t>
            </w:r>
          </w:p>
        </w:tc>
        <w:tc>
          <w:tcPr>
            <w:tcW w:w="993" w:type="dxa"/>
            <w:tcBorders>
              <w:top w:val="single" w:color="auto" w:sz="4" w:space="0"/>
              <w:bottom w:val="single" w:color="auto" w:sz="4" w:space="0"/>
            </w:tcBorders>
            <w:shd w:val="clear" w:color="auto" w:fill="auto"/>
            <w:noWrap/>
            <w:hideMark/>
          </w:tcPr>
          <w:p w:rsidRPr="001D7773" w:rsidR="001D7773" w:rsidP="009C1304" w:rsidRDefault="001D7773" w14:paraId="48083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noWrap/>
            <w:hideMark/>
          </w:tcPr>
          <w:p w:rsidRPr="001D7773" w:rsidR="001D7773" w:rsidP="009C1304" w:rsidRDefault="001D7773" w14:paraId="7E35C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D7773">
              <w:rPr>
                <w:rFonts w:ascii="Times New Roman" w:hAnsi="Times New Roman" w:eastAsia="Times New Roman" w:cs="Times New Roman"/>
                <w:b/>
                <w:bCs/>
                <w:kern w:val="0"/>
                <w:sz w:val="20"/>
                <w:szCs w:val="20"/>
                <w:lang w:eastAsia="sv-SE"/>
                <w14:numSpacing w14:val="default"/>
              </w:rPr>
              <w:t>2020</w:t>
            </w:r>
          </w:p>
        </w:tc>
      </w:tr>
      <w:tr w:rsidRPr="001D7773" w:rsidR="001D7773" w:rsidTr="009C1304" w14:paraId="5A341707" w14:textId="77777777">
        <w:trPr>
          <w:trHeight w:val="255"/>
        </w:trPr>
        <w:tc>
          <w:tcPr>
            <w:tcW w:w="460" w:type="dxa"/>
            <w:tcBorders>
              <w:top w:val="single" w:color="auto" w:sz="4" w:space="0"/>
            </w:tcBorders>
            <w:shd w:val="clear" w:color="auto" w:fill="auto"/>
            <w:noWrap/>
            <w:hideMark/>
          </w:tcPr>
          <w:p w:rsidRPr="001D7773" w:rsidR="001D7773" w:rsidP="009C1304" w:rsidRDefault="001D7773" w14:paraId="5B85E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tcBorders>
              <w:top w:val="single" w:color="auto" w:sz="4" w:space="0"/>
            </w:tcBorders>
            <w:shd w:val="clear" w:color="auto" w:fill="auto"/>
            <w:hideMark/>
          </w:tcPr>
          <w:p w:rsidRPr="001D7773" w:rsidR="001D7773" w:rsidP="009C1304" w:rsidRDefault="001D7773" w14:paraId="39F05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Kommunalekonomisk utjämning</w:t>
            </w:r>
          </w:p>
        </w:tc>
        <w:tc>
          <w:tcPr>
            <w:tcW w:w="992" w:type="dxa"/>
            <w:tcBorders>
              <w:top w:val="single" w:color="auto" w:sz="4" w:space="0"/>
            </w:tcBorders>
            <w:shd w:val="clear" w:color="auto" w:fill="auto"/>
            <w:noWrap/>
            <w:hideMark/>
          </w:tcPr>
          <w:p w:rsidRPr="001D7773" w:rsidR="001D7773" w:rsidP="009C1304" w:rsidRDefault="001D7773" w14:paraId="53FC5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–25 467</w:t>
            </w:r>
          </w:p>
        </w:tc>
        <w:tc>
          <w:tcPr>
            <w:tcW w:w="993" w:type="dxa"/>
            <w:tcBorders>
              <w:top w:val="single" w:color="auto" w:sz="4" w:space="0"/>
            </w:tcBorders>
            <w:shd w:val="clear" w:color="auto" w:fill="auto"/>
            <w:noWrap/>
            <w:hideMark/>
          </w:tcPr>
          <w:p w:rsidRPr="001D7773" w:rsidR="001D7773" w:rsidP="009C1304" w:rsidRDefault="001D7773" w14:paraId="12793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–28 326</w:t>
            </w:r>
          </w:p>
        </w:tc>
        <w:tc>
          <w:tcPr>
            <w:tcW w:w="992" w:type="dxa"/>
            <w:tcBorders>
              <w:top w:val="single" w:color="auto" w:sz="4" w:space="0"/>
            </w:tcBorders>
            <w:shd w:val="clear" w:color="auto" w:fill="auto"/>
            <w:noWrap/>
            <w:hideMark/>
          </w:tcPr>
          <w:p w:rsidRPr="001D7773" w:rsidR="001D7773" w:rsidP="009C1304" w:rsidRDefault="001D7773" w14:paraId="500E9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–30 326</w:t>
            </w:r>
          </w:p>
        </w:tc>
      </w:tr>
      <w:tr w:rsidRPr="001D7773" w:rsidR="001D7773" w:rsidTr="009C1304" w14:paraId="0E7F543D" w14:textId="77777777">
        <w:trPr>
          <w:trHeight w:val="270"/>
        </w:trPr>
        <w:tc>
          <w:tcPr>
            <w:tcW w:w="460" w:type="dxa"/>
            <w:shd w:val="clear" w:color="auto" w:fill="auto"/>
            <w:noWrap/>
            <w:hideMark/>
          </w:tcPr>
          <w:p w:rsidRPr="001D7773" w:rsidR="001D7773" w:rsidP="009C1304" w:rsidRDefault="001D7773" w14:paraId="1B644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1D7773">
              <w:rPr>
                <w:rFonts w:ascii="Times New Roman" w:hAnsi="Times New Roman" w:eastAsia="Times New Roman" w:cs="Times New Roman"/>
                <w:b/>
                <w:bCs/>
                <w:i/>
                <w:iCs/>
                <w:kern w:val="0"/>
                <w:sz w:val="20"/>
                <w:szCs w:val="20"/>
                <w:lang w:eastAsia="sv-SE"/>
                <w14:numSpacing w14:val="default"/>
              </w:rPr>
              <w:t> </w:t>
            </w:r>
          </w:p>
        </w:tc>
        <w:tc>
          <w:tcPr>
            <w:tcW w:w="4785" w:type="dxa"/>
            <w:shd w:val="clear" w:color="auto" w:fill="auto"/>
            <w:hideMark/>
          </w:tcPr>
          <w:p w:rsidRPr="001D7773" w:rsidR="001D7773" w:rsidP="009C1304" w:rsidRDefault="001D7773" w14:paraId="7246A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1D7773">
              <w:rPr>
                <w:rFonts w:ascii="Times New Roman" w:hAnsi="Times New Roman" w:eastAsia="Times New Roman" w:cs="Times New Roman"/>
                <w:b/>
                <w:bCs/>
                <w:i/>
                <w:iCs/>
                <w:kern w:val="0"/>
                <w:sz w:val="20"/>
                <w:szCs w:val="20"/>
                <w:lang w:eastAsia="sv-SE"/>
                <w14:numSpacing w14:val="default"/>
              </w:rPr>
              <w:t>Summa</w:t>
            </w:r>
          </w:p>
        </w:tc>
        <w:tc>
          <w:tcPr>
            <w:tcW w:w="992" w:type="dxa"/>
            <w:shd w:val="clear" w:color="auto" w:fill="auto"/>
            <w:noWrap/>
            <w:hideMark/>
          </w:tcPr>
          <w:p w:rsidRPr="001D7773" w:rsidR="001D7773" w:rsidP="009C1304" w:rsidRDefault="001D7773" w14:paraId="1B5E9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1D7773">
              <w:rPr>
                <w:rFonts w:ascii="Times New Roman" w:hAnsi="Times New Roman" w:eastAsia="Times New Roman" w:cs="Times New Roman"/>
                <w:b/>
                <w:bCs/>
                <w:i/>
                <w:iCs/>
                <w:kern w:val="0"/>
                <w:sz w:val="20"/>
                <w:szCs w:val="20"/>
                <w:lang w:eastAsia="sv-SE"/>
                <w14:numSpacing w14:val="default"/>
              </w:rPr>
              <w:t>–25 467</w:t>
            </w:r>
          </w:p>
        </w:tc>
        <w:tc>
          <w:tcPr>
            <w:tcW w:w="993" w:type="dxa"/>
            <w:shd w:val="clear" w:color="auto" w:fill="auto"/>
            <w:noWrap/>
            <w:hideMark/>
          </w:tcPr>
          <w:p w:rsidRPr="001D7773" w:rsidR="001D7773" w:rsidP="009C1304" w:rsidRDefault="001D7773" w14:paraId="16BBA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1D7773">
              <w:rPr>
                <w:rFonts w:ascii="Times New Roman" w:hAnsi="Times New Roman" w:eastAsia="Times New Roman" w:cs="Times New Roman"/>
                <w:b/>
                <w:bCs/>
                <w:i/>
                <w:iCs/>
                <w:kern w:val="0"/>
                <w:sz w:val="20"/>
                <w:szCs w:val="20"/>
                <w:lang w:eastAsia="sv-SE"/>
                <w14:numSpacing w14:val="default"/>
              </w:rPr>
              <w:t>–28 326</w:t>
            </w:r>
          </w:p>
        </w:tc>
        <w:tc>
          <w:tcPr>
            <w:tcW w:w="992" w:type="dxa"/>
            <w:shd w:val="clear" w:color="auto" w:fill="auto"/>
            <w:noWrap/>
            <w:hideMark/>
          </w:tcPr>
          <w:p w:rsidRPr="001D7773" w:rsidR="001D7773" w:rsidP="009C1304" w:rsidRDefault="001D7773" w14:paraId="38396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1D7773">
              <w:rPr>
                <w:rFonts w:ascii="Times New Roman" w:hAnsi="Times New Roman" w:eastAsia="Times New Roman" w:cs="Times New Roman"/>
                <w:b/>
                <w:bCs/>
                <w:i/>
                <w:iCs/>
                <w:kern w:val="0"/>
                <w:sz w:val="20"/>
                <w:szCs w:val="20"/>
                <w:lang w:eastAsia="sv-SE"/>
                <w14:numSpacing w14:val="default"/>
              </w:rPr>
              <w:t>–30 326</w:t>
            </w:r>
          </w:p>
        </w:tc>
      </w:tr>
      <w:tr w:rsidRPr="001D7773" w:rsidR="001D7773" w:rsidTr="009C1304" w14:paraId="79B992D7" w14:textId="77777777">
        <w:trPr>
          <w:trHeight w:val="255"/>
        </w:trPr>
        <w:tc>
          <w:tcPr>
            <w:tcW w:w="460" w:type="dxa"/>
            <w:shd w:val="clear" w:color="auto" w:fill="auto"/>
            <w:noWrap/>
            <w:hideMark/>
          </w:tcPr>
          <w:p w:rsidRPr="001D7773" w:rsidR="001D7773" w:rsidP="009C1304" w:rsidRDefault="001D7773" w14:paraId="45CF6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 </w:t>
            </w:r>
          </w:p>
        </w:tc>
        <w:tc>
          <w:tcPr>
            <w:tcW w:w="4785" w:type="dxa"/>
            <w:shd w:val="clear" w:color="auto" w:fill="auto"/>
            <w:hideMark/>
          </w:tcPr>
          <w:p w:rsidRPr="001D7773" w:rsidR="001D7773" w:rsidP="009C1304" w:rsidRDefault="001D7773" w14:paraId="40CA1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Specificering av anslagsförändringar</w:t>
            </w:r>
          </w:p>
        </w:tc>
        <w:tc>
          <w:tcPr>
            <w:tcW w:w="992" w:type="dxa"/>
            <w:shd w:val="clear" w:color="auto" w:fill="auto"/>
            <w:noWrap/>
            <w:hideMark/>
          </w:tcPr>
          <w:p w:rsidRPr="001D7773" w:rsidR="001D7773" w:rsidP="009C1304" w:rsidRDefault="001D7773" w14:paraId="24306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 </w:t>
            </w:r>
          </w:p>
        </w:tc>
        <w:tc>
          <w:tcPr>
            <w:tcW w:w="993" w:type="dxa"/>
            <w:shd w:val="clear" w:color="auto" w:fill="auto"/>
            <w:noWrap/>
            <w:hideMark/>
          </w:tcPr>
          <w:p w:rsidRPr="001D7773" w:rsidR="001D7773" w:rsidP="009C1304" w:rsidRDefault="001D7773" w14:paraId="7128C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1D7773" w:rsidR="001D7773" w:rsidP="009C1304" w:rsidRDefault="001D7773" w14:paraId="45842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D7773">
              <w:rPr>
                <w:rFonts w:ascii="Times New Roman" w:hAnsi="Times New Roman" w:eastAsia="Times New Roman" w:cs="Times New Roman"/>
                <w:i/>
                <w:iCs/>
                <w:kern w:val="0"/>
                <w:sz w:val="20"/>
                <w:szCs w:val="20"/>
                <w:lang w:eastAsia="sv-SE"/>
                <w14:numSpacing w14:val="default"/>
              </w:rPr>
              <w:t> </w:t>
            </w:r>
          </w:p>
        </w:tc>
      </w:tr>
      <w:tr w:rsidRPr="001D7773" w:rsidR="001D7773" w:rsidTr="009C1304" w14:paraId="22760DBB" w14:textId="77777777">
        <w:trPr>
          <w:trHeight w:val="255"/>
        </w:trPr>
        <w:tc>
          <w:tcPr>
            <w:tcW w:w="460" w:type="dxa"/>
            <w:shd w:val="clear" w:color="auto" w:fill="auto"/>
            <w:noWrap/>
            <w:hideMark/>
          </w:tcPr>
          <w:p w:rsidRPr="001D7773" w:rsidR="001D7773" w:rsidP="009C1304" w:rsidRDefault="001D7773" w14:paraId="5F434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3295B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Lägre ökning av statsbidrag</w:t>
            </w:r>
          </w:p>
        </w:tc>
        <w:tc>
          <w:tcPr>
            <w:tcW w:w="992" w:type="dxa"/>
            <w:shd w:val="clear" w:color="auto" w:fill="auto"/>
            <w:noWrap/>
            <w:hideMark/>
          </w:tcPr>
          <w:p w:rsidRPr="001D7773" w:rsidR="001D7773" w:rsidP="009C1304" w:rsidRDefault="001D7773" w14:paraId="35E23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–3 000</w:t>
            </w:r>
          </w:p>
        </w:tc>
        <w:tc>
          <w:tcPr>
            <w:tcW w:w="993" w:type="dxa"/>
            <w:shd w:val="clear" w:color="auto" w:fill="auto"/>
            <w:noWrap/>
            <w:hideMark/>
          </w:tcPr>
          <w:p w:rsidRPr="001D7773" w:rsidR="001D7773" w:rsidP="009C1304" w:rsidRDefault="001D7773" w14:paraId="41D04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–5 000</w:t>
            </w:r>
          </w:p>
        </w:tc>
        <w:tc>
          <w:tcPr>
            <w:tcW w:w="992" w:type="dxa"/>
            <w:shd w:val="clear" w:color="auto" w:fill="auto"/>
            <w:noWrap/>
            <w:hideMark/>
          </w:tcPr>
          <w:p w:rsidRPr="001D7773" w:rsidR="001D7773" w:rsidP="009C1304" w:rsidRDefault="001D7773" w14:paraId="6E573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–7 000</w:t>
            </w:r>
          </w:p>
        </w:tc>
      </w:tr>
      <w:tr w:rsidRPr="001D7773" w:rsidR="001D7773" w:rsidTr="009C1304" w14:paraId="7FE3C2DF" w14:textId="77777777">
        <w:trPr>
          <w:trHeight w:val="255"/>
        </w:trPr>
        <w:tc>
          <w:tcPr>
            <w:tcW w:w="460" w:type="dxa"/>
            <w:shd w:val="clear" w:color="auto" w:fill="auto"/>
            <w:noWrap/>
            <w:hideMark/>
          </w:tcPr>
          <w:p w:rsidRPr="001D7773" w:rsidR="001D7773" w:rsidP="009C1304" w:rsidRDefault="001D7773" w14:paraId="25F97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6EFFE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kostnadsfri mammografi</w:t>
            </w:r>
          </w:p>
        </w:tc>
        <w:tc>
          <w:tcPr>
            <w:tcW w:w="992" w:type="dxa"/>
            <w:shd w:val="clear" w:color="auto" w:fill="auto"/>
            <w:noWrap/>
            <w:hideMark/>
          </w:tcPr>
          <w:p w:rsidRPr="001D7773" w:rsidR="001D7773" w:rsidP="009C1304" w:rsidRDefault="001D7773" w14:paraId="6A7F8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–207</w:t>
            </w:r>
          </w:p>
        </w:tc>
        <w:tc>
          <w:tcPr>
            <w:tcW w:w="993" w:type="dxa"/>
            <w:shd w:val="clear" w:color="auto" w:fill="auto"/>
            <w:noWrap/>
            <w:hideMark/>
          </w:tcPr>
          <w:p w:rsidRPr="001D7773" w:rsidR="001D7773" w:rsidP="009C1304" w:rsidRDefault="001D7773" w14:paraId="39BF1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–207</w:t>
            </w:r>
          </w:p>
        </w:tc>
        <w:tc>
          <w:tcPr>
            <w:tcW w:w="992" w:type="dxa"/>
            <w:shd w:val="clear" w:color="auto" w:fill="auto"/>
            <w:noWrap/>
            <w:hideMark/>
          </w:tcPr>
          <w:p w:rsidRPr="001D7773" w:rsidR="001D7773" w:rsidP="009C1304" w:rsidRDefault="001D7773" w14:paraId="730AC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–207</w:t>
            </w:r>
          </w:p>
        </w:tc>
      </w:tr>
      <w:tr w:rsidRPr="001D7773" w:rsidR="001D7773" w:rsidTr="009C1304" w14:paraId="3B21B5AC" w14:textId="77777777">
        <w:trPr>
          <w:trHeight w:val="255"/>
        </w:trPr>
        <w:tc>
          <w:tcPr>
            <w:tcW w:w="460" w:type="dxa"/>
            <w:shd w:val="clear" w:color="auto" w:fill="auto"/>
            <w:noWrap/>
            <w:hideMark/>
          </w:tcPr>
          <w:p w:rsidRPr="001D7773" w:rsidR="001D7773" w:rsidP="009C1304" w:rsidRDefault="001D7773" w14:paraId="5FB7E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2D31B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gratis tandvård för unga</w:t>
            </w:r>
          </w:p>
        </w:tc>
        <w:tc>
          <w:tcPr>
            <w:tcW w:w="992" w:type="dxa"/>
            <w:shd w:val="clear" w:color="auto" w:fill="auto"/>
            <w:noWrap/>
            <w:hideMark/>
          </w:tcPr>
          <w:p w:rsidRPr="001D7773" w:rsidR="001D7773" w:rsidP="009C1304" w:rsidRDefault="001D7773" w14:paraId="68309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–417</w:t>
            </w:r>
          </w:p>
        </w:tc>
        <w:tc>
          <w:tcPr>
            <w:tcW w:w="993" w:type="dxa"/>
            <w:shd w:val="clear" w:color="auto" w:fill="auto"/>
            <w:noWrap/>
            <w:hideMark/>
          </w:tcPr>
          <w:p w:rsidRPr="001D7773" w:rsidR="001D7773" w:rsidP="009C1304" w:rsidRDefault="001D7773" w14:paraId="2ACBD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–576</w:t>
            </w:r>
          </w:p>
        </w:tc>
        <w:tc>
          <w:tcPr>
            <w:tcW w:w="992" w:type="dxa"/>
            <w:shd w:val="clear" w:color="auto" w:fill="auto"/>
            <w:noWrap/>
            <w:hideMark/>
          </w:tcPr>
          <w:p w:rsidRPr="001D7773" w:rsidR="001D7773" w:rsidP="009C1304" w:rsidRDefault="001D7773" w14:paraId="69F37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–576</w:t>
            </w:r>
          </w:p>
        </w:tc>
      </w:tr>
      <w:tr w:rsidRPr="001D7773" w:rsidR="001D7773" w:rsidTr="009C1304" w14:paraId="166BD731" w14:textId="77777777">
        <w:trPr>
          <w:trHeight w:val="255"/>
        </w:trPr>
        <w:tc>
          <w:tcPr>
            <w:tcW w:w="460" w:type="dxa"/>
            <w:shd w:val="clear" w:color="auto" w:fill="auto"/>
            <w:noWrap/>
            <w:hideMark/>
          </w:tcPr>
          <w:p w:rsidRPr="001D7773" w:rsidR="001D7773" w:rsidP="009C1304" w:rsidRDefault="001D7773" w14:paraId="17436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0F0D9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Nej till kostnadsfri sjukvård för 85+</w:t>
            </w:r>
          </w:p>
        </w:tc>
        <w:tc>
          <w:tcPr>
            <w:tcW w:w="992" w:type="dxa"/>
            <w:shd w:val="clear" w:color="auto" w:fill="auto"/>
            <w:noWrap/>
            <w:hideMark/>
          </w:tcPr>
          <w:p w:rsidRPr="001D7773" w:rsidR="001D7773" w:rsidP="009C1304" w:rsidRDefault="001D7773" w14:paraId="18702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c>
          <w:tcPr>
            <w:tcW w:w="993" w:type="dxa"/>
            <w:shd w:val="clear" w:color="auto" w:fill="auto"/>
            <w:noWrap/>
            <w:hideMark/>
          </w:tcPr>
          <w:p w:rsidRPr="001D7773" w:rsidR="001D7773" w:rsidP="009C1304" w:rsidRDefault="001D7773" w14:paraId="21062B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c>
          <w:tcPr>
            <w:tcW w:w="992" w:type="dxa"/>
            <w:shd w:val="clear" w:color="auto" w:fill="auto"/>
            <w:noWrap/>
            <w:hideMark/>
          </w:tcPr>
          <w:p w:rsidRPr="001D7773" w:rsidR="001D7773" w:rsidP="009C1304" w:rsidRDefault="001D7773" w14:paraId="04C50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r>
      <w:tr w:rsidRPr="001D7773" w:rsidR="001D7773" w:rsidTr="009C1304" w14:paraId="6E23B670" w14:textId="77777777">
        <w:trPr>
          <w:trHeight w:val="255"/>
        </w:trPr>
        <w:tc>
          <w:tcPr>
            <w:tcW w:w="460" w:type="dxa"/>
            <w:shd w:val="clear" w:color="auto" w:fill="auto"/>
            <w:noWrap/>
            <w:hideMark/>
          </w:tcPr>
          <w:p w:rsidRPr="001D7773" w:rsidR="001D7773" w:rsidP="009C1304" w:rsidRDefault="001D7773" w14:paraId="422B3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0F6D8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Jobbstimulans försörjningsstöd</w:t>
            </w:r>
          </w:p>
        </w:tc>
        <w:tc>
          <w:tcPr>
            <w:tcW w:w="992" w:type="dxa"/>
            <w:shd w:val="clear" w:color="auto" w:fill="auto"/>
            <w:noWrap/>
            <w:hideMark/>
          </w:tcPr>
          <w:p w:rsidRPr="001D7773" w:rsidR="001D7773" w:rsidP="009C1304" w:rsidRDefault="001D7773" w14:paraId="76EE4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c>
          <w:tcPr>
            <w:tcW w:w="993" w:type="dxa"/>
            <w:shd w:val="clear" w:color="auto" w:fill="auto"/>
            <w:noWrap/>
            <w:hideMark/>
          </w:tcPr>
          <w:p w:rsidRPr="001D7773" w:rsidR="001D7773" w:rsidP="009C1304" w:rsidRDefault="001D7773" w14:paraId="2EA1B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c>
          <w:tcPr>
            <w:tcW w:w="992" w:type="dxa"/>
            <w:shd w:val="clear" w:color="auto" w:fill="auto"/>
            <w:noWrap/>
            <w:hideMark/>
          </w:tcPr>
          <w:p w:rsidRPr="001D7773" w:rsidR="001D7773" w:rsidP="009C1304" w:rsidRDefault="001D7773" w14:paraId="0D576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+200</w:t>
            </w:r>
          </w:p>
        </w:tc>
      </w:tr>
      <w:tr w:rsidRPr="001D7773" w:rsidR="001D7773" w:rsidTr="009C1304" w14:paraId="50A00137" w14:textId="77777777">
        <w:trPr>
          <w:trHeight w:val="255"/>
        </w:trPr>
        <w:tc>
          <w:tcPr>
            <w:tcW w:w="460" w:type="dxa"/>
            <w:shd w:val="clear" w:color="auto" w:fill="auto"/>
            <w:noWrap/>
            <w:hideMark/>
          </w:tcPr>
          <w:p w:rsidRPr="001D7773" w:rsidR="001D7773" w:rsidP="009C1304" w:rsidRDefault="001D7773" w14:paraId="6B1AC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7D8F3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Fler i försörjningsstöd pga neddragning arbetsmarknad</w:t>
            </w:r>
          </w:p>
        </w:tc>
        <w:tc>
          <w:tcPr>
            <w:tcW w:w="992" w:type="dxa"/>
            <w:shd w:val="clear" w:color="auto" w:fill="auto"/>
            <w:noWrap/>
            <w:hideMark/>
          </w:tcPr>
          <w:p w:rsidRPr="001D7773" w:rsidR="001D7773" w:rsidP="009C1304" w:rsidRDefault="001D7773" w14:paraId="7B69E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+87</w:t>
            </w:r>
          </w:p>
        </w:tc>
        <w:tc>
          <w:tcPr>
            <w:tcW w:w="993" w:type="dxa"/>
            <w:shd w:val="clear" w:color="auto" w:fill="auto"/>
            <w:noWrap/>
            <w:hideMark/>
          </w:tcPr>
          <w:p w:rsidRPr="001D7773" w:rsidR="001D7773" w:rsidP="009C1304" w:rsidRDefault="001D7773" w14:paraId="29DC9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+87</w:t>
            </w:r>
          </w:p>
        </w:tc>
        <w:tc>
          <w:tcPr>
            <w:tcW w:w="992" w:type="dxa"/>
            <w:shd w:val="clear" w:color="auto" w:fill="auto"/>
            <w:noWrap/>
            <w:hideMark/>
          </w:tcPr>
          <w:p w:rsidRPr="001D7773" w:rsidR="001D7773" w:rsidP="009C1304" w:rsidRDefault="001D7773" w14:paraId="0E724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+87</w:t>
            </w:r>
          </w:p>
        </w:tc>
      </w:tr>
      <w:tr w:rsidRPr="001D7773" w:rsidR="001D7773" w:rsidTr="009C1304" w14:paraId="4E6D4DCB" w14:textId="77777777">
        <w:trPr>
          <w:trHeight w:val="255"/>
        </w:trPr>
        <w:tc>
          <w:tcPr>
            <w:tcW w:w="460" w:type="dxa"/>
            <w:shd w:val="clear" w:color="auto" w:fill="auto"/>
            <w:noWrap/>
            <w:hideMark/>
          </w:tcPr>
          <w:p w:rsidRPr="001D7773" w:rsidR="001D7773" w:rsidP="009C1304" w:rsidRDefault="001D7773" w14:paraId="255B6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3F10B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Kompensation dagbarnvårdare</w:t>
            </w:r>
          </w:p>
        </w:tc>
        <w:tc>
          <w:tcPr>
            <w:tcW w:w="992" w:type="dxa"/>
            <w:shd w:val="clear" w:color="auto" w:fill="auto"/>
            <w:noWrap/>
            <w:hideMark/>
          </w:tcPr>
          <w:p w:rsidRPr="001D7773" w:rsidR="001D7773" w:rsidP="009C1304" w:rsidRDefault="001D7773" w14:paraId="009B3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w:t>
            </w:r>
          </w:p>
        </w:tc>
        <w:tc>
          <w:tcPr>
            <w:tcW w:w="993" w:type="dxa"/>
            <w:shd w:val="clear" w:color="auto" w:fill="auto"/>
            <w:noWrap/>
            <w:hideMark/>
          </w:tcPr>
          <w:p w:rsidRPr="001D7773" w:rsidR="001D7773" w:rsidP="009C1304" w:rsidRDefault="001D7773" w14:paraId="5E2D5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w:t>
            </w:r>
          </w:p>
        </w:tc>
        <w:tc>
          <w:tcPr>
            <w:tcW w:w="992" w:type="dxa"/>
            <w:shd w:val="clear" w:color="auto" w:fill="auto"/>
            <w:noWrap/>
            <w:hideMark/>
          </w:tcPr>
          <w:p w:rsidRPr="001D7773" w:rsidR="001D7773" w:rsidP="009C1304" w:rsidRDefault="001D7773" w14:paraId="0C8B1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+20</w:t>
            </w:r>
          </w:p>
        </w:tc>
      </w:tr>
      <w:tr w:rsidRPr="001D7773" w:rsidR="001D7773" w:rsidTr="009C1304" w14:paraId="4E339DBF" w14:textId="77777777">
        <w:trPr>
          <w:trHeight w:val="255"/>
        </w:trPr>
        <w:tc>
          <w:tcPr>
            <w:tcW w:w="460" w:type="dxa"/>
            <w:shd w:val="clear" w:color="auto" w:fill="auto"/>
            <w:noWrap/>
            <w:hideMark/>
          </w:tcPr>
          <w:p w:rsidRPr="001D7773" w:rsidR="001D7773" w:rsidP="009C1304" w:rsidRDefault="001D7773" w14:paraId="6F544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0E60A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Simundervisning på idrottstimmen</w:t>
            </w:r>
          </w:p>
        </w:tc>
        <w:tc>
          <w:tcPr>
            <w:tcW w:w="992" w:type="dxa"/>
            <w:shd w:val="clear" w:color="auto" w:fill="auto"/>
            <w:noWrap/>
            <w:hideMark/>
          </w:tcPr>
          <w:p w:rsidRPr="001D7773" w:rsidR="001D7773" w:rsidP="009C1304" w:rsidRDefault="001D7773" w14:paraId="2CBE2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+50</w:t>
            </w:r>
          </w:p>
        </w:tc>
        <w:tc>
          <w:tcPr>
            <w:tcW w:w="993" w:type="dxa"/>
            <w:shd w:val="clear" w:color="auto" w:fill="auto"/>
            <w:noWrap/>
            <w:hideMark/>
          </w:tcPr>
          <w:p w:rsidRPr="001D7773" w:rsidR="001D7773" w:rsidP="009C1304" w:rsidRDefault="001D7773" w14:paraId="15BD9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+50</w:t>
            </w:r>
          </w:p>
        </w:tc>
        <w:tc>
          <w:tcPr>
            <w:tcW w:w="992" w:type="dxa"/>
            <w:shd w:val="clear" w:color="auto" w:fill="auto"/>
            <w:noWrap/>
            <w:hideMark/>
          </w:tcPr>
          <w:p w:rsidRPr="001D7773" w:rsidR="001D7773" w:rsidP="009C1304" w:rsidRDefault="001D7773" w14:paraId="2619F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+50</w:t>
            </w:r>
          </w:p>
        </w:tc>
        <w:bookmarkStart w:name="_GoBack" w:id="1"/>
        <w:bookmarkEnd w:id="1"/>
      </w:tr>
      <w:tr w:rsidRPr="001D7773" w:rsidR="001D7773" w:rsidTr="009C1304" w14:paraId="776FBE82" w14:textId="77777777">
        <w:trPr>
          <w:trHeight w:val="255"/>
        </w:trPr>
        <w:tc>
          <w:tcPr>
            <w:tcW w:w="460" w:type="dxa"/>
            <w:shd w:val="clear" w:color="auto" w:fill="auto"/>
            <w:noWrap/>
            <w:hideMark/>
          </w:tcPr>
          <w:p w:rsidRPr="001D7773" w:rsidR="001D7773" w:rsidP="009C1304" w:rsidRDefault="001D7773" w14:paraId="2D379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490C9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Bättre primärvård</w:t>
            </w:r>
          </w:p>
        </w:tc>
        <w:tc>
          <w:tcPr>
            <w:tcW w:w="992" w:type="dxa"/>
            <w:shd w:val="clear" w:color="auto" w:fill="auto"/>
            <w:noWrap/>
            <w:hideMark/>
          </w:tcPr>
          <w:p w:rsidRPr="001D7773" w:rsidR="001D7773" w:rsidP="009C1304" w:rsidRDefault="001D7773" w14:paraId="02A5A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993" w:type="dxa"/>
            <w:shd w:val="clear" w:color="auto" w:fill="auto"/>
            <w:noWrap/>
            <w:hideMark/>
          </w:tcPr>
          <w:p w:rsidRPr="001D7773" w:rsidR="001D7773" w:rsidP="009C1304" w:rsidRDefault="001D7773" w14:paraId="28CFD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D7773" w:rsidR="001D7773" w:rsidP="009C1304" w:rsidRDefault="001D7773" w14:paraId="48517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r>
      <w:tr w:rsidRPr="001D7773" w:rsidR="001D7773" w:rsidTr="009C1304" w14:paraId="1F46DE24" w14:textId="77777777">
        <w:trPr>
          <w:trHeight w:val="255"/>
        </w:trPr>
        <w:tc>
          <w:tcPr>
            <w:tcW w:w="460" w:type="dxa"/>
            <w:shd w:val="clear" w:color="auto" w:fill="auto"/>
            <w:noWrap/>
            <w:hideMark/>
          </w:tcPr>
          <w:p w:rsidRPr="001D7773" w:rsidR="001D7773" w:rsidP="009C1304" w:rsidRDefault="001D7773" w14:paraId="14EC8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51397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Fler vårdplatser</w:t>
            </w:r>
          </w:p>
        </w:tc>
        <w:tc>
          <w:tcPr>
            <w:tcW w:w="992" w:type="dxa"/>
            <w:shd w:val="clear" w:color="auto" w:fill="auto"/>
            <w:noWrap/>
            <w:hideMark/>
          </w:tcPr>
          <w:p w:rsidRPr="001D7773" w:rsidR="001D7773" w:rsidP="009C1304" w:rsidRDefault="001D7773" w14:paraId="25BAD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993" w:type="dxa"/>
            <w:shd w:val="clear" w:color="auto" w:fill="auto"/>
            <w:noWrap/>
            <w:hideMark/>
          </w:tcPr>
          <w:p w:rsidRPr="001D7773" w:rsidR="001D7773" w:rsidP="009C1304" w:rsidRDefault="001D7773" w14:paraId="0C4CD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D7773" w:rsidR="001D7773" w:rsidP="009C1304" w:rsidRDefault="001D7773" w14:paraId="7AAB7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r>
      <w:tr w:rsidRPr="001D7773" w:rsidR="001D7773" w:rsidTr="009C1304" w14:paraId="29268025" w14:textId="77777777">
        <w:trPr>
          <w:trHeight w:val="255"/>
        </w:trPr>
        <w:tc>
          <w:tcPr>
            <w:tcW w:w="460" w:type="dxa"/>
            <w:shd w:val="clear" w:color="auto" w:fill="auto"/>
            <w:noWrap/>
            <w:hideMark/>
          </w:tcPr>
          <w:p w:rsidRPr="001D7773" w:rsidR="001D7773" w:rsidP="009C1304" w:rsidRDefault="001D7773" w14:paraId="7CC4D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1:1</w:t>
            </w:r>
          </w:p>
        </w:tc>
        <w:tc>
          <w:tcPr>
            <w:tcW w:w="4785" w:type="dxa"/>
            <w:shd w:val="clear" w:color="auto" w:fill="auto"/>
            <w:hideMark/>
          </w:tcPr>
          <w:p w:rsidRPr="001D7773" w:rsidR="001D7773" w:rsidP="009C1304" w:rsidRDefault="001D7773" w14:paraId="26FC6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Avskaffad pensionärsskatt</w:t>
            </w:r>
          </w:p>
        </w:tc>
        <w:tc>
          <w:tcPr>
            <w:tcW w:w="992" w:type="dxa"/>
            <w:shd w:val="clear" w:color="auto" w:fill="auto"/>
            <w:noWrap/>
            <w:hideMark/>
          </w:tcPr>
          <w:p w:rsidRPr="001D7773" w:rsidR="001D7773" w:rsidP="009C1304" w:rsidRDefault="001D7773" w14:paraId="3D40D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–22 000</w:t>
            </w:r>
          </w:p>
        </w:tc>
        <w:tc>
          <w:tcPr>
            <w:tcW w:w="993" w:type="dxa"/>
            <w:shd w:val="clear" w:color="auto" w:fill="auto"/>
            <w:noWrap/>
            <w:hideMark/>
          </w:tcPr>
          <w:p w:rsidRPr="001D7773" w:rsidR="001D7773" w:rsidP="009C1304" w:rsidRDefault="001D7773" w14:paraId="7CD82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–22 700</w:t>
            </w:r>
          </w:p>
        </w:tc>
        <w:tc>
          <w:tcPr>
            <w:tcW w:w="992" w:type="dxa"/>
            <w:shd w:val="clear" w:color="auto" w:fill="auto"/>
            <w:noWrap/>
            <w:hideMark/>
          </w:tcPr>
          <w:p w:rsidRPr="001D7773" w:rsidR="001D7773" w:rsidP="009C1304" w:rsidRDefault="001D7773" w14:paraId="0CA4C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–22 700</w:t>
            </w:r>
          </w:p>
        </w:tc>
      </w:tr>
      <w:tr w:rsidRPr="001D7773" w:rsidR="001D7773" w:rsidTr="009C1304" w14:paraId="1DA58B01" w14:textId="77777777">
        <w:trPr>
          <w:trHeight w:val="255"/>
        </w:trPr>
        <w:tc>
          <w:tcPr>
            <w:tcW w:w="460" w:type="dxa"/>
            <w:shd w:val="clear" w:color="auto" w:fill="auto"/>
            <w:noWrap/>
            <w:hideMark/>
          </w:tcPr>
          <w:p w:rsidRPr="001D7773" w:rsidR="001D7773" w:rsidP="009C1304" w:rsidRDefault="001D7773" w14:paraId="450EC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4785" w:type="dxa"/>
            <w:shd w:val="clear" w:color="auto" w:fill="auto"/>
            <w:hideMark/>
          </w:tcPr>
          <w:p w:rsidRPr="001D7773" w:rsidR="001D7773" w:rsidP="009C1304" w:rsidRDefault="001D7773" w14:paraId="63BBD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D7773" w:rsidR="001D7773" w:rsidP="009C1304" w:rsidRDefault="001D7773" w14:paraId="38602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–25 467</w:t>
            </w:r>
          </w:p>
        </w:tc>
        <w:tc>
          <w:tcPr>
            <w:tcW w:w="993" w:type="dxa"/>
            <w:shd w:val="clear" w:color="auto" w:fill="auto"/>
            <w:noWrap/>
            <w:hideMark/>
          </w:tcPr>
          <w:p w:rsidRPr="001D7773" w:rsidR="001D7773" w:rsidP="009C1304" w:rsidRDefault="001D7773" w14:paraId="5C130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–28 326</w:t>
            </w:r>
          </w:p>
        </w:tc>
        <w:tc>
          <w:tcPr>
            <w:tcW w:w="992" w:type="dxa"/>
            <w:shd w:val="clear" w:color="auto" w:fill="auto"/>
            <w:noWrap/>
            <w:hideMark/>
          </w:tcPr>
          <w:p w:rsidRPr="001D7773" w:rsidR="001D7773" w:rsidP="009C1304" w:rsidRDefault="001D7773" w14:paraId="6043A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–30 326</w:t>
            </w:r>
          </w:p>
        </w:tc>
      </w:tr>
      <w:tr w:rsidRPr="001D7773" w:rsidR="001D7773" w:rsidTr="009C1304" w14:paraId="40BCF5AD" w14:textId="77777777">
        <w:trPr>
          <w:trHeight w:val="255"/>
        </w:trPr>
        <w:tc>
          <w:tcPr>
            <w:tcW w:w="460" w:type="dxa"/>
            <w:tcBorders>
              <w:bottom w:val="single" w:color="auto" w:sz="4" w:space="0"/>
            </w:tcBorders>
            <w:shd w:val="clear" w:color="auto" w:fill="auto"/>
            <w:noWrap/>
            <w:hideMark/>
          </w:tcPr>
          <w:p w:rsidRPr="001D7773" w:rsidR="001D7773" w:rsidP="009C1304" w:rsidRDefault="001D7773" w14:paraId="72D27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 </w:t>
            </w:r>
          </w:p>
        </w:tc>
        <w:tc>
          <w:tcPr>
            <w:tcW w:w="4785" w:type="dxa"/>
            <w:tcBorders>
              <w:bottom w:val="single" w:color="auto" w:sz="4" w:space="0"/>
            </w:tcBorders>
            <w:shd w:val="clear" w:color="auto" w:fill="auto"/>
            <w:hideMark/>
          </w:tcPr>
          <w:p w:rsidRPr="001D7773" w:rsidR="001D7773" w:rsidP="009C1304" w:rsidRDefault="001D7773" w14:paraId="0F66EB13" w14:textId="22E43D5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Utgift</w:t>
            </w:r>
            <w:r w:rsidR="009C1304">
              <w:rPr>
                <w:rFonts w:ascii="Times New Roman" w:hAnsi="Times New Roman" w:eastAsia="Times New Roman" w:cs="Times New Roman"/>
                <w:kern w:val="0"/>
                <w:sz w:val="20"/>
                <w:szCs w:val="20"/>
                <w:lang w:eastAsia="sv-SE"/>
                <w14:numSpacing w14:val="default"/>
              </w:rPr>
              <w:t>s</w:t>
            </w:r>
            <w:r w:rsidRPr="001D7773">
              <w:rPr>
                <w:rFonts w:ascii="Times New Roman" w:hAnsi="Times New Roman" w:eastAsia="Times New Roman" w:cs="Times New Roman"/>
                <w:kern w:val="0"/>
                <w:sz w:val="20"/>
                <w:szCs w:val="20"/>
                <w:lang w:eastAsia="sv-SE"/>
                <w14:numSpacing w14:val="default"/>
              </w:rPr>
              <w:t>förändringar</w:t>
            </w:r>
          </w:p>
        </w:tc>
        <w:tc>
          <w:tcPr>
            <w:tcW w:w="992" w:type="dxa"/>
            <w:tcBorders>
              <w:bottom w:val="single" w:color="auto" w:sz="4" w:space="0"/>
            </w:tcBorders>
            <w:shd w:val="clear" w:color="auto" w:fill="auto"/>
            <w:noWrap/>
            <w:hideMark/>
          </w:tcPr>
          <w:p w:rsidRPr="001D7773" w:rsidR="001D7773" w:rsidP="009C1304" w:rsidRDefault="001D7773" w14:paraId="7A550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–467</w:t>
            </w:r>
          </w:p>
        </w:tc>
        <w:tc>
          <w:tcPr>
            <w:tcW w:w="993" w:type="dxa"/>
            <w:tcBorders>
              <w:bottom w:val="single" w:color="auto" w:sz="4" w:space="0"/>
            </w:tcBorders>
            <w:shd w:val="clear" w:color="auto" w:fill="auto"/>
            <w:noWrap/>
            <w:hideMark/>
          </w:tcPr>
          <w:p w:rsidRPr="001D7773" w:rsidR="001D7773" w:rsidP="009C1304" w:rsidRDefault="001D7773" w14:paraId="2A015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–626</w:t>
            </w:r>
          </w:p>
        </w:tc>
        <w:tc>
          <w:tcPr>
            <w:tcW w:w="992" w:type="dxa"/>
            <w:tcBorders>
              <w:bottom w:val="single" w:color="auto" w:sz="4" w:space="0"/>
            </w:tcBorders>
            <w:shd w:val="clear" w:color="auto" w:fill="auto"/>
            <w:noWrap/>
            <w:hideMark/>
          </w:tcPr>
          <w:p w:rsidRPr="001D7773" w:rsidR="001D7773" w:rsidP="009C1304" w:rsidRDefault="001D7773" w14:paraId="10379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D7773">
              <w:rPr>
                <w:rFonts w:ascii="Times New Roman" w:hAnsi="Times New Roman" w:eastAsia="Times New Roman" w:cs="Times New Roman"/>
                <w:kern w:val="0"/>
                <w:sz w:val="20"/>
                <w:szCs w:val="20"/>
                <w:lang w:eastAsia="sv-SE"/>
                <w14:numSpacing w14:val="default"/>
              </w:rPr>
              <w:t>–626</w:t>
            </w:r>
          </w:p>
        </w:tc>
      </w:tr>
    </w:tbl>
    <w:p w:rsidRPr="009C1304" w:rsidR="001D7773" w:rsidP="009C1304" w:rsidRDefault="001D7773" w14:paraId="5868CD6C" w14:textId="77777777">
      <w:pPr>
        <w:pStyle w:val="Rubrik1"/>
      </w:pPr>
      <w:r w:rsidRPr="009C1304">
        <w:t>Kommunsektorns utveckling</w:t>
      </w:r>
    </w:p>
    <w:p w:rsidRPr="009C1304" w:rsidR="001D7773" w:rsidP="009C1304" w:rsidRDefault="001D7773" w14:paraId="479D8046" w14:textId="77777777">
      <w:pPr>
        <w:pStyle w:val="Normalutanindragellerluft"/>
      </w:pPr>
      <w:r w:rsidRPr="009C1304">
        <w:t>Kommuner och landsting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001D7773" w:rsidP="001D7773" w:rsidRDefault="001D7773" w14:paraId="004EE7AF" w14:textId="6751627F">
      <w:r>
        <w:t xml:space="preserve">Det som är mest betydelsefullt för att kommuner och </w:t>
      </w:r>
      <w:r w:rsidR="009C1304">
        <w:t>landsting ska kunna upprätt</w:t>
      </w:r>
      <w:r>
        <w:t xml:space="preserve">hålla och utveckla välfärden är skatteunderlagets utveckling. </w:t>
      </w:r>
      <w:r>
        <w:lastRenderedPageBreak/>
        <w:t xml:space="preserve">Hur antalet arbetade timmar utvecklas är därför av avgörande vikt för att välfärdsuppdraget i kommuner och landsting ska kunna säkerställas. Trots gynnsam konjunktur som inneburit att skatteunderlaget utvecklats positivt finns det därför anledning till oro, då regeringens politik inte främjar fler människor i arbete. </w:t>
      </w:r>
    </w:p>
    <w:p w:rsidR="001D7773" w:rsidP="001D7773" w:rsidRDefault="001D7773" w14:paraId="1461191C" w14:textId="34D12E64">
      <w:r>
        <w:t>Under Kristde</w:t>
      </w:r>
      <w:r w:rsidR="009C1304">
        <w:t>mokraternas och Alliansens tid vid</w:t>
      </w:r>
      <w:r>
        <w:t xml:space="preserve"> regeringsmakten 2006–2014 stärktes välfärden, vilket inte minst syns i hur skattekraften, det vill säga skatteunderlaget per invånare, utvecklades under denna tid. Under de åtta åren växte skattekraften från 162 600 kr till 185 800 kronor, i 2014 å</w:t>
      </w:r>
      <w:r w:rsidR="009C1304">
        <w:t>rs fasta priser, motsvarande 12 </w:t>
      </w:r>
      <w:r>
        <w:t>procent, vilket är detsamma som en långsiktig förstärkning av kommunernas skatteintäkter och möjligheter att utveckla välfärden. Under samma period ökade de kommunala skatteintäkterna med nästan 19 procent och den kommunala skatteintäkten per capita ökade med 13 procent. Den ekonomiska politik och välfärdspolitik som fördes med Kristdemokraterna och Alliansen i regeringsställning resulterade i att resurserna till skola, sjukvård och omsorg ökade med mer än 100 miljarder i fasta priser. Resurserna ökade per invånare, per elev och per slutenvårdspatient. Också antalet läkare, barnmorskor och sjuksköterskor per invånare ökade. Resurserna till skolan ökade per elev, i alla skolformer och i fasta priser.</w:t>
      </w:r>
    </w:p>
    <w:p w:rsidR="001D7773" w:rsidP="001D7773" w:rsidRDefault="001D7773" w14:paraId="6C0D02BD" w14:textId="79F95417">
      <w:r>
        <w:t xml:space="preserve">Att det är sysselsättningen som är avgörande för kommunsektorns resurser till välfärden är något som även finansminister Magdalena Andersson medger. Trots detta är regeringens lösning för kommunerna inte att genomföra jobbskapande reformer, utan snarare att tillskjuta generella bidrag som inte kommer att lösa de långsiktiga välfärdsutmaningarna. För kommunsektorn är det avgörande att statliga styrsystem främjar en god hushållning av gemensamma resurser. Effektivitet och ändamålsenlighet är därför viktiga parametrar när reformer och riktlinjer beslutas. Prestationsbaserade ersättningar som överlåter åt landsting och kommuner att själva välja lämpliga metoder är exempel på god statlig styrning. Därför </w:t>
      </w:r>
      <w:r>
        <w:lastRenderedPageBreak/>
        <w:t>bör generellt sett regeringens gratisreformer avvisas. Regeringen har i två omgångar gjort generella höjningar av statsbidragen till kommunerna. I budgetmotion</w:t>
      </w:r>
      <w:r w:rsidR="009C1304">
        <w:t>en</w:t>
      </w:r>
      <w:r>
        <w:t xml:space="preserve"> 2017 satsade regeringen 10 miljarder per år i generella statsbidrag. I årets budget lägger regeringen till 5 miljarder för 2019 och 10 miljarder för 2020. Kristdemokraterna avvisar delar av dessa generella höjningar, då vi anser att pengarna behöver bättre styrning till angelägna områden. Kristdemokraterna avvisar därför 3 miljarder för 2018 av tidigare intecknade höjnin</w:t>
      </w:r>
      <w:r w:rsidR="009C1304">
        <w:t>gar, 5 miljarder för 2019 och 7 </w:t>
      </w:r>
      <w:r>
        <w:t>miljarder 2020, vilket redovisas under anslagsposten 1:1.</w:t>
      </w:r>
    </w:p>
    <w:p w:rsidR="001D7773" w:rsidP="001D7773" w:rsidRDefault="001D7773" w14:paraId="4A2EF602" w14:textId="77777777">
      <w:r>
        <w:t>Istället gör Kristdemokraterna många andra satsningar på välfärden, genom strukturellt riktiga reformer. Därmed ser vi till att välfärdens resurser bibehålls och förstärks samtidigt som vi sänker skattetrycket. De nya och stora utmaningar som finns för kommunerna kräver att skatteunderlaget fortsätter öka kommande år. Därför är en effektiv jobbpolitik av avgörande betydelse för att kommuner och landsting ska kunna tillhandahålla välfärd med kvalitet. Kristdemokraternas jobbförslag kommer att leda till fler arbetade timmar och en fortsatt god utveckling av skatteunderlaget vilket främjar välfärden.</w:t>
      </w:r>
    </w:p>
    <w:p w:rsidR="00807FBB" w:rsidP="00807FBB" w:rsidRDefault="00807FBB" w14:paraId="06A0938E" w14:textId="77777777">
      <w:r>
        <w:t xml:space="preserve">Kristdemokraterna föreslår att skatten på pension och arbete ska vara </w:t>
      </w:r>
      <w:r w:rsidR="0087189C">
        <w:t>lika</w:t>
      </w:r>
      <w:r>
        <w:t xml:space="preserve">. Det </w:t>
      </w:r>
      <w:r w:rsidR="0087189C">
        <w:t>regleras så att kommun och landsting ej drabbas av skattebortfall.</w:t>
      </w:r>
    </w:p>
    <w:p w:rsidRPr="009C1304" w:rsidR="001D7773" w:rsidP="009C1304" w:rsidRDefault="001D7773" w14:paraId="6FED69DA" w14:textId="77777777">
      <w:pPr>
        <w:pStyle w:val="Rubrik1"/>
      </w:pPr>
      <w:r w:rsidRPr="009C1304">
        <w:t>Övriga anslagsförändringar</w:t>
      </w:r>
    </w:p>
    <w:p w:rsidRPr="009C1304" w:rsidR="001D7773" w:rsidP="009C1304" w:rsidRDefault="001D7773" w14:paraId="0202C2FD" w14:textId="77777777">
      <w:pPr>
        <w:pStyle w:val="Normalutanindragellerluft"/>
      </w:pPr>
      <w:r w:rsidRPr="009C1304">
        <w:t xml:space="preserve">Kristdemokraterna avvisar flera av regeringens reformer som påverkar den kommunalekonomiska utjämningen. Mot bakgrund av att regeringen bedriver en politik som slår mot jobb och företagande ser vi med oro på att man samtidigt utökar det offentliga åtagandet genom flera satsningar på att kostnadsbefria utvalda delar av välfärden. Risken med regeringens </w:t>
      </w:r>
      <w:r w:rsidRPr="009C1304">
        <w:lastRenderedPageBreak/>
        <w:t>politik är att färre jobb skapas, sysselsättningen minskar och möjligheten att möta det ökade offentliga åtagandet försämras. Den nedåtgående spiral som detta riskerar att skapa med ytterligare skattehöjningar och försämrade jobbmöjligheter vore skadlig för Sverige.</w:t>
      </w:r>
    </w:p>
    <w:p w:rsidR="001D7773" w:rsidP="001D7773" w:rsidRDefault="001D7773" w14:paraId="3EFF21E0" w14:textId="77777777">
      <w:r>
        <w:t>Kristdemokraterna fortsätter avvisa förslagen om kostnadsfri tandvård för unga, kostnadsfri sjukvård för personer över 85 år och kostnadsfri mammografi.</w:t>
      </w:r>
    </w:p>
    <w:p w:rsidR="001D7773" w:rsidP="001D7773" w:rsidRDefault="001D7773" w14:paraId="5CC37088" w14:textId="2CB20023">
      <w:r>
        <w:t>För att förbättra möjligheterna till simundervisning på</w:t>
      </w:r>
      <w:r w:rsidR="009C1304">
        <w:t xml:space="preserve"> idrottstimmarna avsätter vi 50 </w:t>
      </w:r>
      <w:r>
        <w:t>miljoner kronor. Det är viktigt att sådan simundervisning inte slår ut befintlig ide</w:t>
      </w:r>
      <w:r w:rsidR="009C1304">
        <w:t>ellt anordnad simskola, utan istället finn</w:t>
      </w:r>
      <w:r>
        <w:t>s som ett komplement. Därför säger vi nej till regeringens satsning på simundervisning. Kristdemokraterna inför också en jobbstimulans i försörjningsstödet, vilket innebär en satsning på 200 miljoner kronor årligen. Satsningar syftar till att stävja problematiken som uppstår när försörjningsstödet räknas av eller helt försvinner vid övergången från bidrag till arbete, vid relativt låga löner. Det gör att det inte lönar sig att ta ett arbete.</w:t>
      </w:r>
    </w:p>
    <w:p w:rsidR="001D7773" w:rsidP="001D7773" w:rsidRDefault="001D7773" w14:paraId="17355D39" w14:textId="77777777">
      <w:r>
        <w:t xml:space="preserve">Vi ger en kompensation till kommunerna för att täcka kostnader för dagbarnvårdare som med vårt förslag inte längre kommer att kunna göra avdrag för övriga kostnader i tjänst. Därigenom ökar anslag 1:1 med 20 miljoner kronor.  </w:t>
      </w:r>
    </w:p>
    <w:p w:rsidRPr="001D7773" w:rsidR="001D7773" w:rsidP="001D7773" w:rsidRDefault="001D7773" w14:paraId="28CC52E9" w14:textId="77777777"/>
    <w:sdt>
      <w:sdtPr>
        <w:alias w:val="CC_Underskrifter"/>
        <w:tag w:val="CC_Underskrifter"/>
        <w:id w:val="583496634"/>
        <w:lock w:val="sdtContentLocked"/>
        <w:placeholder>
          <w:docPart w:val="0B48A49F1D00474494E77D3467AB25EF"/>
        </w:placeholder>
        <w15:appearance w15:val="hidden"/>
      </w:sdtPr>
      <w:sdtEndPr/>
      <w:sdtContent>
        <w:p w:rsidR="004801AC" w:rsidP="006202F9" w:rsidRDefault="000C192B" w14:paraId="419586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Robert Halef (KD)</w:t>
            </w:r>
          </w:p>
        </w:tc>
      </w:tr>
    </w:tbl>
    <w:p w:rsidR="003964D3" w:rsidRDefault="003964D3" w14:paraId="6231EACA" w14:textId="77777777"/>
    <w:sectPr w:rsidR="003964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634B" w14:textId="77777777" w:rsidR="001D7773" w:rsidRDefault="001D7773" w:rsidP="000C1CAD">
      <w:pPr>
        <w:spacing w:line="240" w:lineRule="auto"/>
      </w:pPr>
      <w:r>
        <w:separator/>
      </w:r>
    </w:p>
  </w:endnote>
  <w:endnote w:type="continuationSeparator" w:id="0">
    <w:p w14:paraId="6E556687" w14:textId="77777777" w:rsidR="001D7773" w:rsidRDefault="001D7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87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05DA" w14:textId="75435F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9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7EC6" w14:textId="77777777" w:rsidR="001D7773" w:rsidRDefault="001D7773" w:rsidP="000C1CAD">
      <w:pPr>
        <w:spacing w:line="240" w:lineRule="auto"/>
      </w:pPr>
      <w:r>
        <w:separator/>
      </w:r>
    </w:p>
  </w:footnote>
  <w:footnote w:type="continuationSeparator" w:id="0">
    <w:p w14:paraId="5F1A7D59" w14:textId="77777777" w:rsidR="001D7773" w:rsidRDefault="001D77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630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1181C" wp14:anchorId="221A3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192B" w14:paraId="5C16E1FB" w14:textId="77777777">
                          <w:pPr>
                            <w:jc w:val="right"/>
                          </w:pPr>
                          <w:sdt>
                            <w:sdtPr>
                              <w:alias w:val="CC_Noformat_Partikod"/>
                              <w:tag w:val="CC_Noformat_Partikod"/>
                              <w:id w:val="-53464382"/>
                              <w:placeholder>
                                <w:docPart w:val="BD4180BEFFC2459DB4D1544B363AA0B4"/>
                              </w:placeholder>
                              <w:text/>
                            </w:sdtPr>
                            <w:sdtEndPr/>
                            <w:sdtContent>
                              <w:r w:rsidR="001D7773">
                                <w:t>KD</w:t>
                              </w:r>
                            </w:sdtContent>
                          </w:sdt>
                          <w:sdt>
                            <w:sdtPr>
                              <w:alias w:val="CC_Noformat_Partinummer"/>
                              <w:tag w:val="CC_Noformat_Partinummer"/>
                              <w:id w:val="-1709555926"/>
                              <w:placeholder>
                                <w:docPart w:val="D54EF663A9E64248A3E2D44454301E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1A3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1304" w14:paraId="5C16E1FB" w14:textId="77777777">
                    <w:pPr>
                      <w:jc w:val="right"/>
                    </w:pPr>
                    <w:sdt>
                      <w:sdtPr>
                        <w:alias w:val="CC_Noformat_Partikod"/>
                        <w:tag w:val="CC_Noformat_Partikod"/>
                        <w:id w:val="-53464382"/>
                        <w:placeholder>
                          <w:docPart w:val="BD4180BEFFC2459DB4D1544B363AA0B4"/>
                        </w:placeholder>
                        <w:text/>
                      </w:sdtPr>
                      <w:sdtEndPr/>
                      <w:sdtContent>
                        <w:r w:rsidR="001D7773">
                          <w:t>KD</w:t>
                        </w:r>
                      </w:sdtContent>
                    </w:sdt>
                    <w:sdt>
                      <w:sdtPr>
                        <w:alias w:val="CC_Noformat_Partinummer"/>
                        <w:tag w:val="CC_Noformat_Partinummer"/>
                        <w:id w:val="-1709555926"/>
                        <w:placeholder>
                          <w:docPart w:val="D54EF663A9E64248A3E2D44454301E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5B04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92B" w14:paraId="23C3DEB5" w14:textId="77777777">
    <w:pPr>
      <w:jc w:val="right"/>
    </w:pPr>
    <w:sdt>
      <w:sdtPr>
        <w:alias w:val="CC_Noformat_Partikod"/>
        <w:tag w:val="CC_Noformat_Partikod"/>
        <w:id w:val="559911109"/>
        <w:placeholder>
          <w:docPart w:val="D54EF663A9E64248A3E2D44454301E5A"/>
        </w:placeholder>
        <w:text/>
      </w:sdtPr>
      <w:sdtEndPr/>
      <w:sdtContent>
        <w:r w:rsidR="001D7773">
          <w:t>KD</w:t>
        </w:r>
      </w:sdtContent>
    </w:sdt>
    <w:sdt>
      <w:sdtPr>
        <w:alias w:val="CC_Noformat_Partinummer"/>
        <w:tag w:val="CC_Noformat_Partinummer"/>
        <w:id w:val="1197820850"/>
        <w:placeholder>
          <w:docPart w:val="601F99178438475AA606E88047910E46"/>
        </w:placeholder>
        <w:showingPlcHdr/>
        <w:text/>
      </w:sdtPr>
      <w:sdtEndPr/>
      <w:sdtContent>
        <w:r w:rsidR="004F35FE">
          <w:t xml:space="preserve"> </w:t>
        </w:r>
      </w:sdtContent>
    </w:sdt>
  </w:p>
  <w:p w:rsidR="004F35FE" w:rsidP="00776B74" w:rsidRDefault="004F35FE" w14:paraId="2C438C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192B" w14:paraId="78FDF5ED" w14:textId="77777777">
    <w:pPr>
      <w:jc w:val="right"/>
    </w:pPr>
    <w:sdt>
      <w:sdtPr>
        <w:alias w:val="CC_Noformat_Partikod"/>
        <w:tag w:val="CC_Noformat_Partikod"/>
        <w:id w:val="1471015553"/>
        <w:text/>
      </w:sdtPr>
      <w:sdtEndPr/>
      <w:sdtContent>
        <w:r w:rsidR="001D7773">
          <w:t>KD</w:t>
        </w:r>
      </w:sdtContent>
    </w:sdt>
    <w:sdt>
      <w:sdtPr>
        <w:alias w:val="CC_Noformat_Partinummer"/>
        <w:tag w:val="CC_Noformat_Partinummer"/>
        <w:id w:val="-2014525982"/>
        <w:placeholder>
          <w:docPart w:val="8AB3E61203DA4050A39BA3714F3F2823"/>
        </w:placeholder>
        <w:showingPlcHdr/>
        <w:text/>
      </w:sdtPr>
      <w:sdtEndPr/>
      <w:sdtContent>
        <w:r w:rsidR="004F35FE">
          <w:t xml:space="preserve"> </w:t>
        </w:r>
      </w:sdtContent>
    </w:sdt>
  </w:p>
  <w:p w:rsidR="004F35FE" w:rsidP="00A314CF" w:rsidRDefault="000C192B" w14:paraId="41D08C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C192B" w14:paraId="78B8FF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192B" w14:paraId="6C31D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750033B3DD54AC0ABAC492D1BC1C1DE"/>
        </w:placeholder>
        <w:showingPlcHdr/>
        <w15:appearance w15:val="hidden"/>
        <w:text/>
      </w:sdtPr>
      <w:sdtEndPr>
        <w:rPr>
          <w:rStyle w:val="Rubrik1Char"/>
          <w:rFonts w:asciiTheme="majorHAnsi" w:hAnsiTheme="majorHAnsi"/>
          <w:sz w:val="38"/>
        </w:rPr>
      </w:sdtEndPr>
      <w:sdtContent>
        <w:r>
          <w:t>:3871</w:t>
        </w:r>
      </w:sdtContent>
    </w:sdt>
  </w:p>
  <w:p w:rsidR="004F35FE" w:rsidP="00E03A3D" w:rsidRDefault="000C192B" w14:paraId="4EF6A2BC"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15:appearance w15:val="hidden"/>
      <w:text/>
    </w:sdtPr>
    <w:sdtEndPr/>
    <w:sdtContent>
      <w:p w:rsidR="004F35FE" w:rsidP="00283E0F" w:rsidRDefault="001D7773" w14:paraId="66CDD5A5"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018A0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202"/>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92B"/>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D15"/>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A2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773"/>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4D3"/>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27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2F9"/>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FBB"/>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89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374"/>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182"/>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304"/>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E39"/>
    <w:rsid w:val="00BA0024"/>
    <w:rsid w:val="00BA039B"/>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610"/>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3FD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4C7"/>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AED9E"/>
  <w15:chartTrackingRefBased/>
  <w15:docId w15:val="{3B271CFD-76AB-46B5-8981-C8F29981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E66F12B0BE45E79194F0F953D66B82"/>
        <w:category>
          <w:name w:val="Allmänt"/>
          <w:gallery w:val="placeholder"/>
        </w:category>
        <w:types>
          <w:type w:val="bbPlcHdr"/>
        </w:types>
        <w:behaviors>
          <w:behavior w:val="content"/>
        </w:behaviors>
        <w:guid w:val="{7A8A4986-97D5-4623-9AEA-B15D46A14167}"/>
      </w:docPartPr>
      <w:docPartBody>
        <w:p w:rsidR="00A935B8" w:rsidRDefault="00A935B8">
          <w:pPr>
            <w:pStyle w:val="48E66F12B0BE45E79194F0F953D66B82"/>
          </w:pPr>
          <w:r w:rsidRPr="005A0A93">
            <w:rPr>
              <w:rStyle w:val="Platshllartext"/>
            </w:rPr>
            <w:t>Förslag till riksdagsbeslut</w:t>
          </w:r>
        </w:p>
      </w:docPartBody>
    </w:docPart>
    <w:docPart>
      <w:docPartPr>
        <w:name w:val="F65A7BF263C74B2DAE8EC231AFAFD638"/>
        <w:category>
          <w:name w:val="Allmänt"/>
          <w:gallery w:val="placeholder"/>
        </w:category>
        <w:types>
          <w:type w:val="bbPlcHdr"/>
        </w:types>
        <w:behaviors>
          <w:behavior w:val="content"/>
        </w:behaviors>
        <w:guid w:val="{08F41E61-EBA2-4FF1-89AE-F9FDC08EF796}"/>
      </w:docPartPr>
      <w:docPartBody>
        <w:p w:rsidR="00A935B8" w:rsidRDefault="00A935B8">
          <w:pPr>
            <w:pStyle w:val="F65A7BF263C74B2DAE8EC231AFAFD638"/>
          </w:pPr>
          <w:r w:rsidRPr="005A0A93">
            <w:rPr>
              <w:rStyle w:val="Platshllartext"/>
            </w:rPr>
            <w:t>Motivering</w:t>
          </w:r>
        </w:p>
      </w:docPartBody>
    </w:docPart>
    <w:docPart>
      <w:docPartPr>
        <w:name w:val="BD4180BEFFC2459DB4D1544B363AA0B4"/>
        <w:category>
          <w:name w:val="Allmänt"/>
          <w:gallery w:val="placeholder"/>
        </w:category>
        <w:types>
          <w:type w:val="bbPlcHdr"/>
        </w:types>
        <w:behaviors>
          <w:behavior w:val="content"/>
        </w:behaviors>
        <w:guid w:val="{3CD27761-1806-435F-BD0D-2D477C8985E5}"/>
      </w:docPartPr>
      <w:docPartBody>
        <w:p w:rsidR="00A935B8" w:rsidRDefault="00A935B8">
          <w:pPr>
            <w:pStyle w:val="BD4180BEFFC2459DB4D1544B363AA0B4"/>
          </w:pPr>
          <w:r>
            <w:rPr>
              <w:rStyle w:val="Platshllartext"/>
            </w:rPr>
            <w:t xml:space="preserve"> </w:t>
          </w:r>
        </w:p>
      </w:docPartBody>
    </w:docPart>
    <w:docPart>
      <w:docPartPr>
        <w:name w:val="D54EF663A9E64248A3E2D44454301E5A"/>
        <w:category>
          <w:name w:val="Allmänt"/>
          <w:gallery w:val="placeholder"/>
        </w:category>
        <w:types>
          <w:type w:val="bbPlcHdr"/>
        </w:types>
        <w:behaviors>
          <w:behavior w:val="content"/>
        </w:behaviors>
        <w:guid w:val="{119DF1A5-8599-49B8-BD12-6085CA23B3D2}"/>
      </w:docPartPr>
      <w:docPartBody>
        <w:p w:rsidR="00A935B8" w:rsidRDefault="00DB3360">
          <w:pPr>
            <w:pStyle w:val="D54EF663A9E64248A3E2D44454301E5A"/>
          </w:pPr>
          <w:r>
            <w:t xml:space="preserve"> </w:t>
          </w:r>
        </w:p>
      </w:docPartBody>
    </w:docPart>
    <w:docPart>
      <w:docPartPr>
        <w:name w:val="0B48A49F1D00474494E77D3467AB25EF"/>
        <w:category>
          <w:name w:val="Allmänt"/>
          <w:gallery w:val="placeholder"/>
        </w:category>
        <w:types>
          <w:type w:val="bbPlcHdr"/>
        </w:types>
        <w:behaviors>
          <w:behavior w:val="content"/>
        </w:behaviors>
        <w:guid w:val="{9934FCAA-F286-4DE7-9DC1-B00AF1E21CDB}"/>
      </w:docPartPr>
      <w:docPartBody>
        <w:p w:rsidR="002E686B" w:rsidRDefault="002E686B"/>
      </w:docPartBody>
    </w:docPart>
    <w:docPart>
      <w:docPartPr>
        <w:name w:val="601F99178438475AA606E88047910E46"/>
        <w:category>
          <w:name w:val="Allmänt"/>
          <w:gallery w:val="placeholder"/>
        </w:category>
        <w:types>
          <w:type w:val="bbPlcHdr"/>
        </w:types>
        <w:behaviors>
          <w:behavior w:val="content"/>
        </w:behaviors>
        <w:guid w:val="{E51B4738-00D7-427F-9D22-55E7B1CB4AB0}"/>
      </w:docPartPr>
      <w:docPartBody>
        <w:p w:rsidR="002E686B" w:rsidRDefault="00DB3360">
          <w:r>
            <w:t xml:space="preserve"> </w:t>
          </w:r>
        </w:p>
      </w:docPartBody>
    </w:docPart>
    <w:docPart>
      <w:docPartPr>
        <w:name w:val="8AB3E61203DA4050A39BA3714F3F2823"/>
        <w:category>
          <w:name w:val="Allmänt"/>
          <w:gallery w:val="placeholder"/>
        </w:category>
        <w:types>
          <w:type w:val="bbPlcHdr"/>
        </w:types>
        <w:behaviors>
          <w:behavior w:val="content"/>
        </w:behaviors>
        <w:guid w:val="{A8FF295B-D764-4988-96C5-6C0FB79774D5}"/>
      </w:docPartPr>
      <w:docPartBody>
        <w:p w:rsidR="002E686B" w:rsidRDefault="00DB3360">
          <w:r>
            <w:t xml:space="preserve"> </w:t>
          </w:r>
        </w:p>
      </w:docPartBody>
    </w:docPart>
    <w:docPart>
      <w:docPartPr>
        <w:name w:val="7750033B3DD54AC0ABAC492D1BC1C1DE"/>
        <w:category>
          <w:name w:val="Allmänt"/>
          <w:gallery w:val="placeholder"/>
        </w:category>
        <w:types>
          <w:type w:val="bbPlcHdr"/>
        </w:types>
        <w:behaviors>
          <w:behavior w:val="content"/>
        </w:behaviors>
        <w:guid w:val="{F9597FAE-B9F4-4867-8C1F-D83154E296BA}"/>
      </w:docPartPr>
      <w:docPartBody>
        <w:p w:rsidR="002E686B" w:rsidRDefault="00DB3360">
          <w:r>
            <w:t>:3871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B8"/>
    <w:rsid w:val="002E686B"/>
    <w:rsid w:val="00A935B8"/>
    <w:rsid w:val="00DB3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360"/>
    <w:rPr>
      <w:color w:val="F4B083" w:themeColor="accent2" w:themeTint="99"/>
    </w:rPr>
  </w:style>
  <w:style w:type="paragraph" w:customStyle="1" w:styleId="48E66F12B0BE45E79194F0F953D66B82">
    <w:name w:val="48E66F12B0BE45E79194F0F953D66B82"/>
  </w:style>
  <w:style w:type="paragraph" w:customStyle="1" w:styleId="B3499D632E184F498C875A9E0688A1D3">
    <w:name w:val="B3499D632E184F498C875A9E0688A1D3"/>
  </w:style>
  <w:style w:type="paragraph" w:customStyle="1" w:styleId="8216923AC41A4F1A908F591FED269267">
    <w:name w:val="8216923AC41A4F1A908F591FED269267"/>
  </w:style>
  <w:style w:type="paragraph" w:customStyle="1" w:styleId="F65A7BF263C74B2DAE8EC231AFAFD638">
    <w:name w:val="F65A7BF263C74B2DAE8EC231AFAFD638"/>
  </w:style>
  <w:style w:type="paragraph" w:customStyle="1" w:styleId="CC4CEE14B18A4BA38F731841DE940E9D">
    <w:name w:val="CC4CEE14B18A4BA38F731841DE940E9D"/>
  </w:style>
  <w:style w:type="paragraph" w:customStyle="1" w:styleId="BD4180BEFFC2459DB4D1544B363AA0B4">
    <w:name w:val="BD4180BEFFC2459DB4D1544B363AA0B4"/>
  </w:style>
  <w:style w:type="paragraph" w:customStyle="1" w:styleId="D54EF663A9E64248A3E2D44454301E5A">
    <w:name w:val="D54EF663A9E64248A3E2D44454301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05BA0-9949-4EA5-A56A-90BF0B597D57}"/>
</file>

<file path=customXml/itemProps2.xml><?xml version="1.0" encoding="utf-8"?>
<ds:datastoreItem xmlns:ds="http://schemas.openxmlformats.org/officeDocument/2006/customXml" ds:itemID="{8E819FBE-9278-4967-B0E0-0F0C71E6C466}"/>
</file>

<file path=customXml/itemProps3.xml><?xml version="1.0" encoding="utf-8"?>
<ds:datastoreItem xmlns:ds="http://schemas.openxmlformats.org/officeDocument/2006/customXml" ds:itemID="{FA0E6A5A-7413-4281-8643-82AE872ECA3F}"/>
</file>

<file path=docProps/app.xml><?xml version="1.0" encoding="utf-8"?>
<Properties xmlns="http://schemas.openxmlformats.org/officeDocument/2006/extended-properties" xmlns:vt="http://schemas.openxmlformats.org/officeDocument/2006/docPropsVTypes">
  <Template>Normal</Template>
  <TotalTime>71</TotalTime>
  <Pages>4</Pages>
  <Words>1125</Words>
  <Characters>6855</Characters>
  <Application>Microsoft Office Word</Application>
  <DocSecurity>0</DocSecurity>
  <Lines>274</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25 Allmänna bidrag till kommuner</vt:lpstr>
      <vt:lpstr>
      </vt:lpstr>
    </vt:vector>
  </TitlesOfParts>
  <Company>Sveriges riksdag</Company>
  <LinksUpToDate>false</LinksUpToDate>
  <CharactersWithSpaces>7803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