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629919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1B0A04">
              <w:rPr>
                <w:b/>
              </w:rPr>
              <w:t>24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FE29372" w:rsidR="0096348C" w:rsidRDefault="00EF70DA" w:rsidP="0096348C">
            <w:r w:rsidRPr="001B0A04">
              <w:t>20</w:t>
            </w:r>
            <w:r w:rsidR="00C3591B" w:rsidRPr="001B0A04">
              <w:t>2</w:t>
            </w:r>
            <w:r w:rsidR="001B7F4F" w:rsidRPr="001B0A04">
              <w:t>6</w:t>
            </w:r>
            <w:r w:rsidR="009D6560" w:rsidRPr="001B0A04">
              <w:t>-</w:t>
            </w:r>
            <w:r w:rsidR="001B0A04">
              <w:t>03-17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033376" w:rsidRDefault="0096348C" w:rsidP="0096348C">
            <w:r w:rsidRPr="00033376">
              <w:t>TID</w:t>
            </w:r>
          </w:p>
        </w:tc>
        <w:tc>
          <w:tcPr>
            <w:tcW w:w="6463" w:type="dxa"/>
          </w:tcPr>
          <w:p w14:paraId="0B1FB026" w14:textId="6E96FFA8" w:rsidR="00D12EAD" w:rsidRPr="00033376" w:rsidRDefault="001B0A04" w:rsidP="0096348C">
            <w:r w:rsidRPr="00033376">
              <w:t>11.00-</w:t>
            </w:r>
            <w:r w:rsidR="00033376" w:rsidRPr="00033376">
              <w:t>11.50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196DA1C" w14:textId="460EA1F2" w:rsidR="00E57DF8" w:rsidRDefault="001B0A0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AD0440">
              <w:rPr>
                <w:b/>
              </w:rPr>
              <w:t>Sammanträdestid</w:t>
            </w:r>
          </w:p>
          <w:p w14:paraId="34358973" w14:textId="77777777" w:rsidR="001B0A04" w:rsidRDefault="001B0A0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735D8235" w14:textId="5ADB18BF" w:rsidR="001B0A04" w:rsidRPr="001B0A04" w:rsidRDefault="001B0A04" w:rsidP="001B0A04">
            <w:pPr>
              <w:tabs>
                <w:tab w:val="left" w:pos="1701"/>
              </w:tabs>
              <w:rPr>
                <w:snapToGrid w:val="0"/>
              </w:rPr>
            </w:pPr>
            <w:r w:rsidRPr="001B0A04">
              <w:rPr>
                <w:snapToGrid w:val="0"/>
              </w:rPr>
              <w:t xml:space="preserve">Ordföranden påminde om att sammanträdet enligt utskottets beslut den </w:t>
            </w:r>
            <w:r>
              <w:rPr>
                <w:snapToGrid w:val="0"/>
              </w:rPr>
              <w:t>1</w:t>
            </w:r>
            <w:r w:rsidR="000A65A9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mars</w:t>
            </w:r>
            <w:r w:rsidRPr="001B0A0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2026</w:t>
            </w:r>
            <w:r w:rsidRPr="001B0A04">
              <w:rPr>
                <w:snapToGrid w:val="0"/>
              </w:rPr>
              <w:t xml:space="preserve"> får pågå under arbetsplenum (eller val) i kammaren (prot. 202</w:t>
            </w:r>
            <w:r>
              <w:rPr>
                <w:snapToGrid w:val="0"/>
              </w:rPr>
              <w:t>5</w:t>
            </w:r>
            <w:r w:rsidRPr="001B0A04">
              <w:rPr>
                <w:snapToGrid w:val="0"/>
              </w:rPr>
              <w:t>/2</w:t>
            </w:r>
            <w:r>
              <w:rPr>
                <w:snapToGrid w:val="0"/>
              </w:rPr>
              <w:t>6</w:t>
            </w:r>
            <w:r w:rsidRPr="001B0A04">
              <w:rPr>
                <w:snapToGrid w:val="0"/>
              </w:rPr>
              <w:t>:</w:t>
            </w:r>
            <w:r>
              <w:rPr>
                <w:snapToGrid w:val="0"/>
              </w:rPr>
              <w:t>23</w:t>
            </w:r>
            <w:r w:rsidRPr="001B0A04">
              <w:rPr>
                <w:snapToGrid w:val="0"/>
              </w:rPr>
              <w:t>).</w:t>
            </w:r>
          </w:p>
          <w:p w14:paraId="313533B1" w14:textId="77777777" w:rsidR="00E57DF8" w:rsidRDefault="00E57DF8" w:rsidP="001B0A0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1B0A04" w14:paraId="4EEBBCA9" w14:textId="77777777" w:rsidTr="00D12EAD">
        <w:tc>
          <w:tcPr>
            <w:tcW w:w="567" w:type="dxa"/>
          </w:tcPr>
          <w:p w14:paraId="13968659" w14:textId="6DDF44CA" w:rsidR="001B0A04" w:rsidRDefault="001B0A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08AFAB8" w14:textId="77777777" w:rsidR="001B0A04" w:rsidRPr="001E1FAC" w:rsidRDefault="001B0A04" w:rsidP="001B0A0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73E079C" w14:textId="77777777" w:rsidR="001B0A04" w:rsidRDefault="001B0A0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14:paraId="10ACC419" w14:textId="69CE1CC7" w:rsidR="001B0A04" w:rsidRPr="001B0A04" w:rsidRDefault="001B0A04" w:rsidP="001B0A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2025/26:23.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2F2213" w14:paraId="4A215B56" w14:textId="77777777" w:rsidTr="00D12EAD">
        <w:tc>
          <w:tcPr>
            <w:tcW w:w="567" w:type="dxa"/>
          </w:tcPr>
          <w:p w14:paraId="1D9E34B7" w14:textId="36A85423" w:rsidR="002F2213" w:rsidRDefault="00D43E3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337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8692902" w14:textId="77777777" w:rsidR="002F2213" w:rsidRDefault="002F2213" w:rsidP="001B0A0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CC4DB2">
              <w:rPr>
                <w:b/>
              </w:rPr>
              <w:t xml:space="preserve">Skyndsamhet och </w:t>
            </w:r>
            <w:proofErr w:type="spellStart"/>
            <w:r w:rsidRPr="00CC4DB2">
              <w:rPr>
                <w:b/>
              </w:rPr>
              <w:t>preklusionsfrister</w:t>
            </w:r>
            <w:proofErr w:type="spellEnd"/>
            <w:r w:rsidRPr="00CC4DB2">
              <w:rPr>
                <w:b/>
              </w:rPr>
              <w:t xml:space="preserve"> vid överprövning av upphandling av fonder till premiepensionens fondtorg (SfU19)</w:t>
            </w:r>
          </w:p>
          <w:p w14:paraId="44306735" w14:textId="77777777" w:rsidR="00D43E33" w:rsidRDefault="00D43E33" w:rsidP="001B0A0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14:paraId="56115672" w14:textId="0D74844E" w:rsidR="00D43E33" w:rsidRDefault="00D43E33" w:rsidP="00D43E3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2025/26:85.</w:t>
            </w:r>
          </w:p>
          <w:p w14:paraId="25EFC650" w14:textId="77777777" w:rsidR="00D43E33" w:rsidRDefault="00D43E33" w:rsidP="00D43E33">
            <w:pPr>
              <w:tabs>
                <w:tab w:val="left" w:pos="1701"/>
              </w:tabs>
              <w:rPr>
                <w:snapToGrid w:val="0"/>
              </w:rPr>
            </w:pPr>
          </w:p>
          <w:p w14:paraId="7A97AFC5" w14:textId="5ACD5F7E" w:rsidR="00D43E33" w:rsidRDefault="00D43E33" w:rsidP="00D43E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19.</w:t>
            </w:r>
          </w:p>
          <w:p w14:paraId="59591903" w14:textId="48372F1D" w:rsidR="00D43E33" w:rsidRPr="009C2ED3" w:rsidRDefault="00D43E33" w:rsidP="00197216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7DEE342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337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2D6268F" w14:textId="4D9AEE0E" w:rsidR="009612E3" w:rsidRDefault="00197216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F259D">
              <w:rPr>
                <w:b/>
              </w:rPr>
              <w:t>Migrationsfrågor</w:t>
            </w:r>
            <w:r>
              <w:rPr>
                <w:b/>
              </w:rPr>
              <w:t xml:space="preserve"> (SfU16)</w:t>
            </w:r>
          </w:p>
          <w:p w14:paraId="38647FC2" w14:textId="0EB02CA9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5CABD81" w14:textId="4581A333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motioner. </w:t>
            </w:r>
          </w:p>
          <w:p w14:paraId="195EAA48" w14:textId="77777777" w:rsidR="003006C7" w:rsidRDefault="003006C7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6047E2E3" w14:textId="77777777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5C26EBB7" w14:textId="120402BF" w:rsidR="007D2629" w:rsidRPr="00F93B25" w:rsidRDefault="007D2629" w:rsidP="001972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725854F4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7151A">
              <w:rPr>
                <w:b/>
                <w:snapToGrid w:val="0"/>
              </w:rPr>
              <w:t xml:space="preserve"> </w:t>
            </w:r>
            <w:r w:rsidR="0003337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A9DE037" w14:textId="4D5983A4" w:rsidR="00134762" w:rsidRDefault="00197216" w:rsidP="00134762">
            <w:pPr>
              <w:tabs>
                <w:tab w:val="left" w:pos="1701"/>
              </w:tabs>
              <w:rPr>
                <w:b/>
              </w:rPr>
            </w:pPr>
            <w:r w:rsidRPr="0030258D">
              <w:rPr>
                <w:b/>
              </w:rPr>
              <w:t>Inhibition i verkställigheten</w:t>
            </w:r>
            <w:r w:rsidR="003331FC">
              <w:rPr>
                <w:b/>
              </w:rPr>
              <w:t xml:space="preserve"> – </w:t>
            </w:r>
            <w:r w:rsidRPr="0030258D">
              <w:rPr>
                <w:b/>
              </w:rPr>
              <w:t>en ny ordning för vissa utlänningar vid tillfälliga verkställighetshinder</w:t>
            </w:r>
            <w:r>
              <w:rPr>
                <w:b/>
              </w:rPr>
              <w:t xml:space="preserve"> (SfU22)</w:t>
            </w:r>
          </w:p>
          <w:p w14:paraId="5B7FD6C6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7480C00E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proposition 202</w:t>
            </w:r>
            <w:r w:rsidR="001651F3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1651F3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197216">
              <w:rPr>
                <w:rFonts w:eastAsiaTheme="minorHAnsi"/>
                <w:color w:val="000000"/>
                <w:szCs w:val="24"/>
                <w:lang w:eastAsia="en-US"/>
              </w:rPr>
              <w:t>145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228F9EC6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48838F9" w:rsidR="00134762" w:rsidRPr="00197216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033376" w14:paraId="3F58B37E" w14:textId="77777777" w:rsidTr="00D12EAD">
        <w:tc>
          <w:tcPr>
            <w:tcW w:w="567" w:type="dxa"/>
          </w:tcPr>
          <w:p w14:paraId="0C292154" w14:textId="41C000FD" w:rsidR="00033376" w:rsidRDefault="0003337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504D6737" w14:textId="77777777" w:rsidR="00033376" w:rsidRDefault="00033376" w:rsidP="0003337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Pr="005D090C">
              <w:rPr>
                <w:b/>
                <w:bCs/>
              </w:rPr>
              <w:t>Riksdagens ombudsmän (JO)</w:t>
            </w:r>
          </w:p>
          <w:p w14:paraId="0D711846" w14:textId="77777777" w:rsidR="00033376" w:rsidRDefault="00033376" w:rsidP="00134762">
            <w:pPr>
              <w:tabs>
                <w:tab w:val="left" w:pos="1701"/>
              </w:tabs>
              <w:rPr>
                <w:b/>
              </w:rPr>
            </w:pPr>
          </w:p>
          <w:p w14:paraId="6FCC3204" w14:textId="77777777" w:rsidR="00033376" w:rsidRDefault="00033376" w:rsidP="00134762">
            <w:pPr>
              <w:tabs>
                <w:tab w:val="left" w:pos="1701"/>
              </w:tabs>
            </w:pPr>
            <w:r w:rsidRPr="002F2213">
              <w:rPr>
                <w:snapToGrid w:val="0"/>
              </w:rPr>
              <w:t>Justitieombudsmannen Per Lennerbrant med medarbetare lämnade information</w:t>
            </w:r>
            <w:r>
              <w:rPr>
                <w:snapToGrid w:val="0"/>
              </w:rPr>
              <w:t xml:space="preserve"> </w:t>
            </w:r>
            <w:r w:rsidRPr="008B66CE">
              <w:t>om sina iakttagelser inom utlänningsområdet</w:t>
            </w:r>
            <w:r>
              <w:t>.</w:t>
            </w:r>
          </w:p>
          <w:p w14:paraId="20F0577A" w14:textId="7DF2B68F" w:rsidR="00033376" w:rsidRPr="0030258D" w:rsidRDefault="00033376" w:rsidP="001347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717B71F2" w:rsidR="00134762" w:rsidRDefault="00D728C1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7151A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5733B7AC" w14:textId="2B18706C" w:rsidR="00D728C1" w:rsidRDefault="00D728C1" w:rsidP="00D728C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0414C29C" w14:textId="761A2822" w:rsidR="00134762" w:rsidRPr="00D44270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5F6D661" w14:textId="7239E1D7" w:rsidR="00D728C1" w:rsidRDefault="00D728C1" w:rsidP="00D728C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</w:t>
            </w:r>
            <w:r w:rsidR="0047151A">
              <w:rPr>
                <w:snapToGrid w:val="0"/>
              </w:rPr>
              <w:t xml:space="preserve"> (dnr </w:t>
            </w:r>
            <w:r w:rsidR="0047151A" w:rsidRPr="00FF2904">
              <w:rPr>
                <w:bCs/>
              </w:rPr>
              <w:t>1289-2025/26</w:t>
            </w:r>
            <w:r w:rsidR="0047151A">
              <w:rPr>
                <w:bCs/>
              </w:rPr>
              <w:t>).</w:t>
            </w:r>
          </w:p>
          <w:p w14:paraId="12AFE1B9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4AB29ED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7A3A368" w14:textId="77777777" w:rsidR="00D728C1" w:rsidRDefault="00D728C1" w:rsidP="00D728C1">
            <w:pPr>
              <w:tabs>
                <w:tab w:val="left" w:pos="1701"/>
              </w:tabs>
              <w:rPr>
                <w:snapToGrid w:val="0"/>
              </w:rPr>
            </w:pPr>
          </w:p>
          <w:p w14:paraId="3E1A9165" w14:textId="292670FF" w:rsidR="00134762" w:rsidRDefault="00134762" w:rsidP="0047151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41847C7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7151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68CBDE3A" w14:textId="77777777" w:rsidR="00134762" w:rsidRDefault="0003337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4C72238" w14:textId="51F88691" w:rsidR="00033376" w:rsidRPr="00033376" w:rsidRDefault="0003337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54522D2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65C913F" w14:textId="447B883E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47151A">
              <w:rPr>
                <w:snapToGrid w:val="0"/>
              </w:rPr>
              <w:t xml:space="preserve">torsdagen </w:t>
            </w:r>
            <w:r w:rsidR="00134762">
              <w:rPr>
                <w:snapToGrid w:val="0"/>
              </w:rPr>
              <w:t xml:space="preserve">den </w:t>
            </w:r>
            <w:r w:rsidR="0047151A">
              <w:rPr>
                <w:snapToGrid w:val="0"/>
              </w:rPr>
              <w:t>19 mars</w:t>
            </w:r>
            <w:r w:rsidR="00134762">
              <w:rPr>
                <w:snapToGrid w:val="0"/>
              </w:rPr>
              <w:t xml:space="preserve"> 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47151A">
              <w:rPr>
                <w:snapToGrid w:val="0"/>
              </w:rPr>
              <w:t>10.00.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4715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DE57BBE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276EFF">
              <w:t>19 mars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2FDB0CA" w:rsidR="00BE5542" w:rsidRDefault="00BE5542" w:rsidP="00487A46">
            <w:r w:rsidRPr="0047151A">
              <w:t>202</w:t>
            </w:r>
            <w:r w:rsidR="00801327" w:rsidRPr="0047151A">
              <w:t>5</w:t>
            </w:r>
            <w:r w:rsidRPr="0047151A">
              <w:t>/2</w:t>
            </w:r>
            <w:r w:rsidR="00801327" w:rsidRPr="0047151A">
              <w:t>6</w:t>
            </w:r>
            <w:r w:rsidRPr="0047151A">
              <w:t>:</w:t>
            </w:r>
            <w:r w:rsidR="0047151A" w:rsidRPr="0047151A">
              <w:t>24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961360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33376">
              <w:rPr>
                <w:sz w:val="22"/>
              </w:rPr>
              <w:t xml:space="preserve"> 1-6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291CA9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33376">
              <w:rPr>
                <w:sz w:val="22"/>
              </w:rPr>
              <w:t xml:space="preserve"> 7-8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FCD8F0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BF4365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12D56FB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212A82E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6EC110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E485BF5" w:rsidR="00BE5542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7AEC8B6" w:rsidR="00BE5542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03337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8FCCAED" w:rsidR="00BE5542" w:rsidRPr="001E1FAC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1756C350" w:rsidR="00BE5542" w:rsidRPr="001E1FAC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5501C8ED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58A1EE4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0861C57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ECFD7C8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3FA1330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6961462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BBF139E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698CFD7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4C6085EA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F6A3596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DFE42F7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8968419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E5BD939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51568D4C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4A90ADD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00776AC4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1412B21B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0477FA1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C4765FD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1F7ED39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A206CE2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2F548FB7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8FDE900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5A1A320D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033376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1FE0891B" w:rsidR="00BE5542" w:rsidRPr="00E01F81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9FEFD02" w:rsidR="00BE5542" w:rsidRPr="00E01F81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3D489B3" w:rsidR="00BE5542" w:rsidRPr="00E70A95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63CF8DE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3BB39994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6C240688" w:rsidR="00BE5542" w:rsidRPr="00E70A95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4179EDA" w:rsidR="00BE5542" w:rsidRPr="0078232D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D1B7DDA" w:rsidR="00BE5542" w:rsidRPr="0078232D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935F41A" w:rsidR="00BE5542" w:rsidRPr="0078232D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62B7E424" w:rsidR="00BE5542" w:rsidRPr="0078232D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35E25A4B" w:rsidR="00BE5542" w:rsidRPr="0078232D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43B83203" w:rsidR="00BE5542" w:rsidRPr="0078232D" w:rsidRDefault="00033376" w:rsidP="000333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2727" w14:textId="77777777" w:rsidR="00804633" w:rsidRDefault="00804633" w:rsidP="00804633">
      <w:r>
        <w:separator/>
      </w:r>
    </w:p>
  </w:endnote>
  <w:endnote w:type="continuationSeparator" w:id="0">
    <w:p w14:paraId="5C7C55D2" w14:textId="77777777" w:rsidR="00804633" w:rsidRDefault="00804633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CD30" w14:textId="77777777" w:rsidR="00804633" w:rsidRDefault="00804633" w:rsidP="00804633">
      <w:r>
        <w:separator/>
      </w:r>
    </w:p>
  </w:footnote>
  <w:footnote w:type="continuationSeparator" w:id="0">
    <w:p w14:paraId="0CC6D397" w14:textId="77777777" w:rsidR="00804633" w:rsidRDefault="00804633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702D45A1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56AAC3FB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6D6855A6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3376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A65A9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97216"/>
    <w:rsid w:val="001A14C8"/>
    <w:rsid w:val="001A1578"/>
    <w:rsid w:val="001B0A04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6EFF"/>
    <w:rsid w:val="00277F93"/>
    <w:rsid w:val="00296D10"/>
    <w:rsid w:val="002B1854"/>
    <w:rsid w:val="002B51DB"/>
    <w:rsid w:val="002B6C96"/>
    <w:rsid w:val="002C1DA9"/>
    <w:rsid w:val="002D2AB5"/>
    <w:rsid w:val="002E1614"/>
    <w:rsid w:val="002F2213"/>
    <w:rsid w:val="002F284C"/>
    <w:rsid w:val="003006C7"/>
    <w:rsid w:val="0030480E"/>
    <w:rsid w:val="003102EF"/>
    <w:rsid w:val="00314F14"/>
    <w:rsid w:val="003331FC"/>
    <w:rsid w:val="003378A2"/>
    <w:rsid w:val="00340F42"/>
    <w:rsid w:val="00344249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33278"/>
    <w:rsid w:val="00445589"/>
    <w:rsid w:val="00446353"/>
    <w:rsid w:val="00446C86"/>
    <w:rsid w:val="00453D7D"/>
    <w:rsid w:val="004673D5"/>
    <w:rsid w:val="0047151A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4590F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C415D"/>
    <w:rsid w:val="00AD4893"/>
    <w:rsid w:val="00AF4E88"/>
    <w:rsid w:val="00AF7C8D"/>
    <w:rsid w:val="00B03FC2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2675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3E33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5708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105</TotalTime>
  <Pages>4</Pages>
  <Words>392</Words>
  <Characters>2895</Characters>
  <Application>Microsoft Office Word</Application>
  <DocSecurity>0</DocSecurity>
  <Lines>1447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7</cp:revision>
  <cp:lastPrinted>2024-01-08T12:27:00Z</cp:lastPrinted>
  <dcterms:created xsi:type="dcterms:W3CDTF">2026-03-13T10:41:00Z</dcterms:created>
  <dcterms:modified xsi:type="dcterms:W3CDTF">2026-03-18T13:09:00Z</dcterms:modified>
</cp:coreProperties>
</file>