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82149" w:rsidRDefault="00E82149" w14:paraId="545C792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13E7448FA8844E1903037FBA0F885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3179177-b4ff-43d0-b476-5386244943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tillåta skyddsjakt på varg omgående efter första angreppet på hundar eller tamboskap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1DF6999E145C6B76447392BDC7B2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C993A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83DFC" w:rsidP="00F83DFC" w:rsidRDefault="00F83DFC" w14:paraId="7A422AA6" w14:textId="37AE5F1F">
      <w:pPr>
        <w:pStyle w:val="Normalutanindragellerluft"/>
      </w:pPr>
      <w:r>
        <w:t xml:space="preserve">Vargar som rör sig nära bebyggelse och utsätter tamboskap är inga lämpliga vargar att </w:t>
      </w:r>
    </w:p>
    <w:p xmlns:w14="http://schemas.microsoft.com/office/word/2010/wordml" w:rsidR="00F83DFC" w:rsidP="00F83DFC" w:rsidRDefault="00F83DFC" w14:paraId="576B152B" w14:textId="77777777">
      <w:pPr>
        <w:pStyle w:val="Normalutanindragellerluft"/>
      </w:pPr>
      <w:r>
        <w:t xml:space="preserve">bevara eller skydda. När en varg har gjort ett angrepp på tamdjur eller hundar måste </w:t>
      </w:r>
    </w:p>
    <w:p xmlns:w14="http://schemas.microsoft.com/office/word/2010/wordml" w:rsidR="00F83DFC" w:rsidP="00F83DFC" w:rsidRDefault="00F83DFC" w14:paraId="4217FDFE" w14:textId="77777777">
      <w:pPr>
        <w:pStyle w:val="Normalutanindragellerluft"/>
      </w:pPr>
      <w:r>
        <w:t xml:space="preserve">processen kunna gå snabbt och tillstånd till skyddsjakt på vargen införas så snabbt som </w:t>
      </w:r>
    </w:p>
    <w:p xmlns:w14="http://schemas.microsoft.com/office/word/2010/wordml" w:rsidR="00F83DFC" w:rsidP="00F83DFC" w:rsidRDefault="00F83DFC" w14:paraId="2D77DE47" w14:textId="77777777">
      <w:pPr>
        <w:pStyle w:val="Normalutanindragellerluft"/>
      </w:pPr>
      <w:r>
        <w:t>möjligt.</w:t>
      </w:r>
    </w:p>
    <w:p xmlns:w14="http://schemas.microsoft.com/office/word/2010/wordml" w:rsidR="00F83DFC" w:rsidP="00F83DFC" w:rsidRDefault="00F83DFC" w14:paraId="6A971DEF" w14:textId="1FCED046">
      <w:pPr>
        <w:pStyle w:val="Normalutanindragellerluft"/>
      </w:pPr>
      <w:r>
        <w:t xml:space="preserve">Det är inte rimligt att människor på landsbygden ska behöva tåla </w:t>
      </w:r>
      <w:r w:rsidR="00226FBC">
        <w:t xml:space="preserve">flera </w:t>
      </w:r>
      <w:r>
        <w:t xml:space="preserve">angrepp på sin </w:t>
      </w:r>
    </w:p>
    <w:p xmlns:w14="http://schemas.microsoft.com/office/word/2010/wordml" w:rsidRPr="00404815" w:rsidR="00404815" w:rsidP="00404815" w:rsidRDefault="00F83DFC" w14:paraId="4720AFFC" w14:textId="17D1400E">
      <w:pPr>
        <w:pStyle w:val="Normalutanindragellerluft"/>
      </w:pPr>
      <w:r>
        <w:t>tamboskap eller sina hundar utan att kunna skydda sig.</w:t>
      </w:r>
      <w:r w:rsidR="00404815">
        <w:t xml:space="preserve"> En varg som angriper tamboskap ska så fort som möjligt avlivas. </w:t>
      </w:r>
    </w:p>
    <w:p xmlns:w14="http://schemas.microsoft.com/office/word/2010/wordml" w:rsidR="00F83DFC" w:rsidP="00F83DFC" w:rsidRDefault="00F83DFC" w14:paraId="1EC4B162" w14:textId="77777777">
      <w:pPr>
        <w:pStyle w:val="Normalutanindragellerluft"/>
      </w:pPr>
      <w:r>
        <w:t xml:space="preserve">Här måste regelverket ses över och skyddsjakt på varg tillåtas omgående efter första </w:t>
      </w:r>
    </w:p>
    <w:p xmlns:w14="http://schemas.microsoft.com/office/word/2010/wordml" w:rsidR="00226FBC" w:rsidP="00F83DFC" w:rsidRDefault="00F83DFC" w14:paraId="78595595" w14:textId="77777777">
      <w:pPr>
        <w:pStyle w:val="Normalutanindragellerluft"/>
      </w:pPr>
      <w:r>
        <w:t xml:space="preserve">angreppet på hundar eller tamdjur.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EDA2EB0A50430092A4619054DFC6B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2149" w:rsidP="00E82149" w:rsidRDefault="00E82149" w14:paraId="4C85B895" w14:textId="77777777">
          <w:pPr/>
          <w:r/>
        </w:p>
        <w:p xmlns:w14="http://schemas.microsoft.com/office/word/2010/wordml" w:rsidRPr="008E0FE2" w:rsidR="00E82149" w:rsidP="00E82149" w:rsidRDefault="00E82149" w14:paraId="61EB5AE0" w14:textId="36B7853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B6F2B7" w14:textId="1D0A1C9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8FE0" w14:textId="77777777" w:rsidR="00C11302" w:rsidRDefault="00C11302" w:rsidP="000C1CAD">
      <w:pPr>
        <w:spacing w:line="240" w:lineRule="auto"/>
      </w:pPr>
      <w:r>
        <w:separator/>
      </w:r>
    </w:p>
  </w:endnote>
  <w:endnote w:type="continuationSeparator" w:id="0">
    <w:p w14:paraId="5F27294B" w14:textId="77777777" w:rsidR="00C11302" w:rsidRDefault="00C113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87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88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B093" w14:textId="63CEF89B" w:rsidR="00262EA3" w:rsidRPr="00E82149" w:rsidRDefault="00262EA3" w:rsidP="00E82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FEB4" w14:textId="77777777" w:rsidR="00C11302" w:rsidRDefault="00C11302" w:rsidP="000C1CAD">
      <w:pPr>
        <w:spacing w:line="240" w:lineRule="auto"/>
      </w:pPr>
      <w:r>
        <w:separator/>
      </w:r>
    </w:p>
  </w:footnote>
  <w:footnote w:type="continuationSeparator" w:id="0">
    <w:p w14:paraId="787CB923" w14:textId="77777777" w:rsidR="00C11302" w:rsidRDefault="00C113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30B8F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8A3A88" wp14:anchorId="518265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2149" w14:paraId="68651DF1" w14:textId="22014DD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3D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49CD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8265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1302" w14:paraId="68651DF1" w14:textId="22014DD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3D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49CD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9C12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2E9EC2E" w14:textId="77777777">
    <w:pPr>
      <w:jc w:val="right"/>
    </w:pPr>
  </w:p>
  <w:p w:rsidR="00262EA3" w:rsidP="00776B74" w:rsidRDefault="00262EA3" w14:paraId="631662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2149" w14:paraId="46F59E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757061" wp14:anchorId="5BF441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2149" w14:paraId="57C299D0" w14:textId="3C8C0F7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3D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49CD">
          <w:t>1093</w:t>
        </w:r>
      </w:sdtContent>
    </w:sdt>
  </w:p>
  <w:p w:rsidRPr="008227B3" w:rsidR="00262EA3" w:rsidP="008227B3" w:rsidRDefault="00E82149" w14:paraId="5F939C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2149" w14:paraId="3CE7AF78" w14:textId="4E9299A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:2079</w:t>
        </w:r>
      </w:sdtContent>
    </w:sdt>
  </w:p>
  <w:p w:rsidR="00262EA3" w:rsidP="00E03A3D" w:rsidRDefault="00E82149" w14:paraId="1F4367B0" w14:textId="6DC07CB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83DFC" w14:paraId="77ED7D49" w14:textId="7A24926A">
        <w:pPr>
          <w:pStyle w:val="FSHRub2"/>
        </w:pPr>
        <w:r>
          <w:t xml:space="preserve">Ökad skyddsjakt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EC5C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83D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C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F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27A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5A5C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815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D4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302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E6D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149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DFC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FEA89"/>
  <w15:chartTrackingRefBased/>
  <w15:docId w15:val="{3EAF6CFF-2FFE-4400-9926-68E54B98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E7448FA8844E1903037FBA0F88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3973D-3DAE-40C6-A7D5-07BE4FF8EAAE}"/>
      </w:docPartPr>
      <w:docPartBody>
        <w:p w:rsidR="00034092" w:rsidRDefault="00034092">
          <w:pPr>
            <w:pStyle w:val="213E7448FA8844E1903037FBA0F885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FA1FD8B7434666AD69C2686E114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4C2C9-E6D5-4CEF-A459-81AF0AB8693C}"/>
      </w:docPartPr>
      <w:docPartBody>
        <w:p w:rsidR="00034092" w:rsidRDefault="00034092">
          <w:pPr>
            <w:pStyle w:val="63FA1FD8B7434666AD69C2686E114D4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E21DF6999E145C6B76447392BDC7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B845D-E6FB-4BAD-AC08-858A7CF00FB8}"/>
      </w:docPartPr>
      <w:docPartBody>
        <w:p w:rsidR="00034092" w:rsidRDefault="00034092">
          <w:pPr>
            <w:pStyle w:val="4E21DF6999E145C6B76447392BDC7B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EDA2EB0A50430092A4619054DFC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9B2B1-3B2C-46C0-AEA7-09602D2D9E84}"/>
      </w:docPartPr>
      <w:docPartBody>
        <w:p w:rsidR="00034092" w:rsidRDefault="00034092">
          <w:pPr>
            <w:pStyle w:val="01EDA2EB0A50430092A4619054DFC6B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92"/>
    <w:rsid w:val="00034092"/>
    <w:rsid w:val="00103D13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3E7448FA8844E1903037FBA0F8855E">
    <w:name w:val="213E7448FA8844E1903037FBA0F8855E"/>
  </w:style>
  <w:style w:type="paragraph" w:customStyle="1" w:styleId="63FA1FD8B7434666AD69C2686E114D4F">
    <w:name w:val="63FA1FD8B7434666AD69C2686E114D4F"/>
  </w:style>
  <w:style w:type="paragraph" w:customStyle="1" w:styleId="4E21DF6999E145C6B76447392BDC7B21">
    <w:name w:val="4E21DF6999E145C6B76447392BDC7B21"/>
  </w:style>
  <w:style w:type="paragraph" w:customStyle="1" w:styleId="01EDA2EB0A50430092A4619054DFC6B5">
    <w:name w:val="01EDA2EB0A50430092A4619054DFC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73425-9D67-45AF-B2A5-54E47E91803C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C0E5C-9087-4669-ABA5-0C66698B0086}"/>
</file>

<file path=customXml/itemProps4.xml><?xml version="1.0" encoding="utf-8"?>
<ds:datastoreItem xmlns:ds="http://schemas.openxmlformats.org/officeDocument/2006/customXml" ds:itemID="{85D1B1E1-EB0D-4848-8F7B-A8720AA43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754</Characters>
  <Application>Microsoft Office Word</Application>
  <DocSecurity>0</DocSecurity>
  <Lines>18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