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19DF" w:rsidRPr="00A32C93" w:rsidRDefault="007919DF" w:rsidP="0056491C">
      <w:pPr>
        <w:pStyle w:val="Hemstlrubrik"/>
      </w:pPr>
      <w:r w:rsidRPr="00A32C93">
        <w:t xml:space="preserve">Förslag till </w:t>
      </w:r>
      <w:r w:rsidR="0056491C" w:rsidRPr="00A32C93">
        <w:t>r</w:t>
      </w:r>
      <w:r w:rsidRPr="00A32C93">
        <w:t>iksdagsbeslut</w:t>
      </w:r>
    </w:p>
    <w:p w:rsidR="002D7532" w:rsidRPr="00A32C93" w:rsidRDefault="002D7532">
      <w:pPr>
        <w:pStyle w:val="Hemstlatt"/>
        <w:ind w:left="0"/>
      </w:pPr>
      <w:r w:rsidRPr="00A32C93">
        <w:t>Riksdagen tillkännager för regeringen som sin mening vad i motionen anförs om att undersöka om SJ:s monopolställning på tå</w:t>
      </w:r>
      <w:r w:rsidRPr="00A32C93">
        <w:t>g</w:t>
      </w:r>
      <w:r w:rsidRPr="00A32C93">
        <w:t>sträckorna i Mälardalen kan slopas före 2011.</w:t>
      </w:r>
    </w:p>
    <w:p w:rsidR="007919DF" w:rsidRPr="00A32C93" w:rsidRDefault="007919DF" w:rsidP="007919DF">
      <w:pPr>
        <w:pStyle w:val="Rubrik1"/>
      </w:pPr>
      <w:r w:rsidRPr="00A32C93">
        <w:t>Motivering</w:t>
      </w:r>
    </w:p>
    <w:p w:rsidR="007919DF" w:rsidRPr="00A32C93" w:rsidRDefault="007919DF" w:rsidP="003E13F0">
      <w:r w:rsidRPr="00A32C93">
        <w:t>Mälab (Mälardalstrafiken AB) har upphandlat järnvägstrafiken i Mälardalen med resultatet att SJ har monopol på tågsträckorna till år 2011. I alla andra delar av landet har valfrihet genom konkurrens på järnvägsspåren underlättat utvecklingen och främjat tillväxten.</w:t>
      </w:r>
    </w:p>
    <w:p w:rsidR="00072505" w:rsidRPr="00A32C93" w:rsidRDefault="007919DF" w:rsidP="00072505">
      <w:pPr>
        <w:pStyle w:val="Normaltindrag"/>
      </w:pPr>
      <w:r w:rsidRPr="00A32C93">
        <w:t>Mälardalsregionen är en äkta framtidsregion delvis tack vare Mälardalsr</w:t>
      </w:r>
      <w:r w:rsidRPr="00A32C93">
        <w:t>å</w:t>
      </w:r>
      <w:r w:rsidRPr="00A32C93">
        <w:t xml:space="preserve">dets arbete, utbyggnaden av Mälardalens </w:t>
      </w:r>
      <w:r w:rsidR="0056491C" w:rsidRPr="00A32C93">
        <w:t>högskola</w:t>
      </w:r>
      <w:r w:rsidRPr="00A32C93">
        <w:t>, Skavsta flygplats och en växande boende- och arbetsmarknad i regionen.</w:t>
      </w:r>
    </w:p>
    <w:p w:rsidR="007919DF" w:rsidRPr="00A32C93" w:rsidRDefault="007919DF" w:rsidP="00072505">
      <w:pPr>
        <w:pStyle w:val="Normaltindrag"/>
      </w:pPr>
      <w:r w:rsidRPr="00A32C93">
        <w:t>En fungerande järnvägstrafik är en viktig förutsättning för att denna u</w:t>
      </w:r>
      <w:r w:rsidRPr="00A32C93">
        <w:t>t</w:t>
      </w:r>
      <w:r w:rsidRPr="00A32C93">
        <w:t>veckling inte ska avstanna. SJ:s monopol i järnvägstrafiken kan bli ett hinder. Därför ligger det i Mälardalsregionens intresse att järnvägstrafiken konku</w:t>
      </w:r>
      <w:r w:rsidRPr="00A32C93">
        <w:t>r</w:t>
      </w:r>
      <w:r w:rsidRPr="00A32C93">
        <w:t>rensutsätts snarast och inte först 2011 när det nuvarande avtalet löper ut.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32C93">
        <w:trPr>
          <w:cantSplit/>
        </w:trPr>
        <w:tc>
          <w:tcPr>
            <w:tcW w:w="3046" w:type="dxa"/>
          </w:tcPr>
          <w:p w:rsidR="002D7532" w:rsidRPr="00A32C93" w:rsidRDefault="002D7532">
            <w:pPr>
              <w:pStyle w:val="UnderskriftDatum"/>
              <w:spacing w:before="240"/>
            </w:pPr>
            <w:r w:rsidRPr="00A32C93">
              <w:t>Stockholm den 27 oktober 2006</w:t>
            </w:r>
          </w:p>
        </w:tc>
        <w:tc>
          <w:tcPr>
            <w:tcW w:w="3047" w:type="dxa"/>
          </w:tcPr>
          <w:p w:rsidR="002D7532" w:rsidRPr="00A32C93" w:rsidRDefault="002D7532">
            <w:pPr>
              <w:pStyle w:val="Underskrifter"/>
              <w:spacing w:before="240"/>
            </w:pPr>
          </w:p>
        </w:tc>
      </w:tr>
      <w:tr w:rsidR="00000000" w:rsidRPr="00A32C93">
        <w:trPr>
          <w:cantSplit/>
        </w:trPr>
        <w:tc>
          <w:tcPr>
            <w:tcW w:w="3046" w:type="dxa"/>
          </w:tcPr>
          <w:p w:rsidR="002D7532" w:rsidRPr="00A32C93" w:rsidRDefault="002D7532">
            <w:pPr>
              <w:pStyle w:val="Underskrifter"/>
            </w:pPr>
            <w:r w:rsidRPr="00A32C93">
              <w:t>Walburga Habsburg Douglas (m)</w:t>
            </w:r>
          </w:p>
        </w:tc>
        <w:tc>
          <w:tcPr>
            <w:tcW w:w="3046" w:type="dxa"/>
          </w:tcPr>
          <w:p w:rsidR="002D7532" w:rsidRPr="00A32C93" w:rsidRDefault="002D7532">
            <w:pPr>
              <w:pStyle w:val="Underskrifter"/>
            </w:pPr>
            <w:r w:rsidRPr="00A32C93">
              <w:t>Peder  Wachtmeister (m)</w:t>
            </w:r>
          </w:p>
        </w:tc>
      </w:tr>
    </w:tbl>
    <w:p w:rsidR="00E84F25" w:rsidRPr="00A32C93" w:rsidRDefault="00E84F25" w:rsidP="0056491C">
      <w:pPr>
        <w:pStyle w:val="Normaltindrag"/>
      </w:pPr>
    </w:p>
    <w:sectPr w:rsidR="00E84F25" w:rsidRPr="00A32C93" w:rsidSect="005649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7532" w:rsidRPr="00A32C93" w:rsidRDefault="002D7532">
      <w:r w:rsidRPr="00A32C93">
        <w:separator/>
      </w:r>
    </w:p>
  </w:endnote>
  <w:endnote w:type="continuationSeparator" w:id="0">
    <w:p w:rsidR="002D7532" w:rsidRPr="00A32C93" w:rsidRDefault="002D7532">
      <w:r w:rsidRPr="00A32C9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5A56" w:rsidRPr="00A32C93" w:rsidRDefault="00A32C93" w:rsidP="0056491C">
    <w:pPr>
      <w:pStyle w:val="Sidfot"/>
    </w:pPr>
    <w:r w:rsidRPr="00A32C9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457123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491C" w:rsidRDefault="002D753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56491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6491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6491C" w:rsidRDefault="002D7532">
                    <w:pPr>
                      <w:pStyle w:val="NormalS5sidnrV"/>
                    </w:pPr>
                    <w:r>
                      <w:fldChar w:fldCharType="begin"/>
                    </w:r>
                    <w:r w:rsidR="0056491C">
                      <w:instrText xml:space="preserve"> PAGE *\charformat</w:instrText>
                    </w:r>
                    <w:r>
                      <w:fldChar w:fldCharType="separate"/>
                    </w:r>
                    <w:r w:rsidR="0056491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5A56" w:rsidRPr="00A32C93" w:rsidRDefault="00A32C93" w:rsidP="0056491C">
    <w:pPr>
      <w:pStyle w:val="Sidfot"/>
    </w:pPr>
    <w:r w:rsidRPr="00A32C9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5969736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491C" w:rsidRDefault="002D753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56491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6491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6491C" w:rsidRDefault="002D753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56491C">
                      <w:instrText xml:space="preserve"> PAGE *\charformat</w:instrText>
                    </w:r>
                    <w:r>
                      <w:fldChar w:fldCharType="separate"/>
                    </w:r>
                    <w:r w:rsidR="0056491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5A56" w:rsidRPr="00A32C93" w:rsidRDefault="00A32C93" w:rsidP="0056491C">
    <w:pPr>
      <w:pStyle w:val="Sidfot"/>
    </w:pPr>
    <w:r w:rsidRPr="00A32C9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3024834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491C" w:rsidRDefault="002D753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56491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6491C" w:rsidRDefault="002D753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56491C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7532" w:rsidRPr="00A32C93" w:rsidRDefault="002D7532">
      <w:r w:rsidRPr="00A32C93">
        <w:separator/>
      </w:r>
    </w:p>
  </w:footnote>
  <w:footnote w:type="continuationSeparator" w:id="0">
    <w:p w:rsidR="002D7532" w:rsidRPr="00A32C93" w:rsidRDefault="002D7532">
      <w:r w:rsidRPr="00A32C9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5A56" w:rsidRPr="00A32C93" w:rsidRDefault="00A32C93" w:rsidP="0056491C">
    <w:pPr>
      <w:pStyle w:val="Sidhuvud"/>
    </w:pPr>
    <w:r w:rsidRPr="00A32C9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0802075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491C" w:rsidRDefault="002D753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56491C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6491C">
                            <w:t>2006/07</w:t>
                          </w:r>
                          <w:r>
                            <w:fldChar w:fldCharType="end"/>
                          </w:r>
                          <w:r w:rsidR="0056491C">
                            <w:t>:</w:t>
                          </w:r>
                          <w:r>
                            <w:fldChar w:fldCharType="begin"/>
                          </w:r>
                          <w:r w:rsidR="0056491C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6491C">
                            <w:t>T367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6491C" w:rsidRDefault="002D7532">
                    <w:pPr>
                      <w:pStyle w:val="KantRubrikS5V"/>
                    </w:pPr>
                    <w:r>
                      <w:fldChar w:fldCharType="begin"/>
                    </w:r>
                    <w:r w:rsidR="0056491C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6491C">
                      <w:t>2006/07</w:t>
                    </w:r>
                    <w:r>
                      <w:fldChar w:fldCharType="end"/>
                    </w:r>
                    <w:r w:rsidR="0056491C">
                      <w:t>:</w:t>
                    </w:r>
                    <w:r>
                      <w:fldChar w:fldCharType="begin"/>
                    </w:r>
                    <w:r w:rsidR="0056491C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6491C">
                      <w:t>T367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5A56" w:rsidRPr="00A32C93" w:rsidRDefault="00A32C93" w:rsidP="0056491C">
    <w:pPr>
      <w:pStyle w:val="Sidhuvud"/>
    </w:pPr>
    <w:r w:rsidRPr="00A32C9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25661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491C" w:rsidRDefault="002D753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56491C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6491C">
                            <w:t>2006/07</w:t>
                          </w:r>
                          <w:r>
                            <w:fldChar w:fldCharType="end"/>
                          </w:r>
                          <w:r w:rsidR="0056491C">
                            <w:t>:</w:t>
                          </w:r>
                          <w:r>
                            <w:fldChar w:fldCharType="begin"/>
                          </w:r>
                          <w:r w:rsidR="0056491C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6491C">
                            <w:t>T367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6491C" w:rsidRDefault="002D753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56491C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6491C">
                      <w:t>2006/07</w:t>
                    </w:r>
                    <w:r>
                      <w:fldChar w:fldCharType="end"/>
                    </w:r>
                    <w:r w:rsidR="0056491C">
                      <w:t>:</w:t>
                    </w:r>
                    <w:r>
                      <w:fldChar w:fldCharType="begin"/>
                    </w:r>
                    <w:r w:rsidR="0056491C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6491C">
                      <w:t>T367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7532" w:rsidRPr="00A32C93" w:rsidRDefault="002D7532">
    <w:pPr>
      <w:pStyle w:val="FSHNormal"/>
      <w:tabs>
        <w:tab w:val="right" w:pos="5840"/>
      </w:tabs>
    </w:pPr>
    <w:r w:rsidRPr="00A32C93">
      <w:br/>
    </w:r>
    <w:r w:rsidRPr="00A32C93">
      <w:fldChar w:fldCharType="begin" w:fldLock="1"/>
    </w:r>
    <w:r w:rsidRPr="00A32C93">
      <w:instrText xml:space="preserve"> DOCPROPERTY</w:instrText>
    </w:r>
    <w:r w:rsidRPr="00A32C93">
      <w:rPr>
        <w:sz w:val="18"/>
      </w:rPr>
      <w:instrText xml:space="preserve"> "YearUser" *\charformat </w:instrText>
    </w:r>
    <w:r w:rsidRPr="00A32C93">
      <w:fldChar w:fldCharType="separate"/>
    </w:r>
    <w:r w:rsidRPr="00A32C93">
      <w:t>2006/07</w:t>
    </w:r>
    <w:r w:rsidRPr="00A32C93">
      <w:fldChar w:fldCharType="end"/>
    </w:r>
    <w:r w:rsidRPr="00A32C93">
      <w:t xml:space="preserve"> </w:t>
    </w:r>
    <w:r w:rsidRPr="00A32C93">
      <w:tab/>
      <w:t xml:space="preserve">mnr: </w:t>
    </w:r>
    <w:r w:rsidRPr="00A32C93">
      <w:fldChar w:fldCharType="begin" w:fldLock="1"/>
    </w:r>
    <w:r w:rsidRPr="00A32C93">
      <w:instrText xml:space="preserve"> DOCPROPERTY</w:instrText>
    </w:r>
    <w:r w:rsidRPr="00A32C93">
      <w:rPr>
        <w:sz w:val="18"/>
      </w:rPr>
      <w:instrText xml:space="preserve"> "Motionsnummer" *\charformat </w:instrText>
    </w:r>
    <w:r w:rsidRPr="00A32C93">
      <w:fldChar w:fldCharType="separate"/>
    </w:r>
    <w:r w:rsidRPr="00A32C93">
      <w:t>T367</w:t>
    </w:r>
    <w:r w:rsidRPr="00A32C93">
      <w:fldChar w:fldCharType="end"/>
    </w:r>
    <w:r w:rsidRPr="00A32C93">
      <w:br/>
    </w:r>
    <w:r w:rsidRPr="00A32C93">
      <w:fldChar w:fldCharType="begin" w:fldLock="1"/>
    </w:r>
    <w:r w:rsidRPr="00A32C93">
      <w:instrText xml:space="preserve"> DOCPROPERTY</w:instrText>
    </w:r>
    <w:r w:rsidRPr="00A32C93">
      <w:rPr>
        <w:sz w:val="18"/>
      </w:rPr>
      <w:instrText xml:space="preserve"> "Samling" *\charformat </w:instrText>
    </w:r>
    <w:r w:rsidRPr="00A32C93">
      <w:fldChar w:fldCharType="end"/>
    </w:r>
    <w:r w:rsidRPr="00A32C93">
      <w:tab/>
      <w:t xml:space="preserve">pnr: </w:t>
    </w:r>
    <w:r w:rsidRPr="00A32C93">
      <w:fldChar w:fldCharType="begin" w:fldLock="1"/>
    </w:r>
    <w:r w:rsidRPr="00A32C93">
      <w:instrText xml:space="preserve"> DOCPROPERTY</w:instrText>
    </w:r>
    <w:r w:rsidRPr="00A32C93">
      <w:rPr>
        <w:sz w:val="18"/>
      </w:rPr>
      <w:instrText xml:space="preserve"> "Partinummer" *\charformat </w:instrText>
    </w:r>
    <w:r w:rsidRPr="00A32C93">
      <w:fldChar w:fldCharType="separate"/>
    </w:r>
    <w:r w:rsidRPr="00A32C93">
      <w:t>m1341</w:t>
    </w:r>
    <w:r w:rsidRPr="00A32C93">
      <w:fldChar w:fldCharType="end"/>
    </w:r>
  </w:p>
  <w:p w:rsidR="002D7532" w:rsidRPr="00A32C93" w:rsidRDefault="002D7532">
    <w:pPr>
      <w:pStyle w:val="FSHRub1"/>
    </w:pPr>
    <w:r w:rsidRPr="00A32C93">
      <w:t>Motion till riksdagen</w:t>
    </w:r>
    <w:r w:rsidRPr="00A32C93">
      <w:br/>
    </w:r>
    <w:r w:rsidRPr="00A32C93">
      <w:fldChar w:fldCharType="begin" w:fldLock="1"/>
    </w:r>
    <w:r w:rsidRPr="00A32C93">
      <w:instrText xml:space="preserve"> DOCPROPERTY "YearUser" *\charformat </w:instrText>
    </w:r>
    <w:r w:rsidRPr="00A32C93">
      <w:fldChar w:fldCharType="separate"/>
    </w:r>
    <w:r w:rsidRPr="00A32C93">
      <w:t>2006/07</w:t>
    </w:r>
    <w:r w:rsidRPr="00A32C93">
      <w:fldChar w:fldCharType="end"/>
    </w:r>
    <w:r w:rsidRPr="00A32C93">
      <w:t>:</w:t>
    </w:r>
    <w:r w:rsidRPr="00A32C93">
      <w:fldChar w:fldCharType="begin" w:fldLock="1"/>
    </w:r>
    <w:r w:rsidRPr="00A32C93">
      <w:instrText xml:space="preserve"> DOCPROPERTY "Motionsnummer" *\charformat </w:instrText>
    </w:r>
    <w:r w:rsidRPr="00A32C93">
      <w:fldChar w:fldCharType="separate"/>
    </w:r>
    <w:r w:rsidRPr="00A32C93">
      <w:t>T367</w:t>
    </w:r>
    <w:r w:rsidRPr="00A32C93">
      <w:fldChar w:fldCharType="end"/>
    </w:r>
  </w:p>
  <w:p w:rsidR="002D7532" w:rsidRPr="00A32C93" w:rsidRDefault="002D7532">
    <w:pPr>
      <w:pStyle w:val="FSHNormalS5"/>
    </w:pPr>
    <w:r w:rsidRPr="00A32C93">
      <w:fldChar w:fldCharType="begin" w:fldLock="1"/>
    </w:r>
    <w:r w:rsidRPr="00A32C93">
      <w:instrText xml:space="preserve"> DOCPROPERTY "MotionarText" *\charformat </w:instrText>
    </w:r>
    <w:r w:rsidRPr="00A32C93">
      <w:fldChar w:fldCharType="separate"/>
    </w:r>
    <w:r w:rsidRPr="00A32C93">
      <w:t>av Walburga Habsburg Douglas och Peder  Wachtmeister (m)</w:t>
    </w:r>
    <w:r w:rsidRPr="00A32C93">
      <w:fldChar w:fldCharType="end"/>
    </w:r>
    <w:r w:rsidRPr="00A32C93">
      <w:br/>
    </w:r>
    <w:r w:rsidRPr="00A32C93">
      <w:fldChar w:fldCharType="begin" w:fldLock="1"/>
    </w:r>
    <w:r w:rsidRPr="00A32C93">
      <w:instrText xml:space="preserve"> DOCPROPERTY "SvarFrasKort" *\charformat </w:instrText>
    </w:r>
    <w:r w:rsidRPr="00A32C93">
      <w:fldChar w:fldCharType="end"/>
    </w:r>
  </w:p>
  <w:p w:rsidR="002D7532" w:rsidRPr="00A32C93" w:rsidRDefault="002D7532">
    <w:pPr>
      <w:pStyle w:val="FSHTitel"/>
    </w:pPr>
    <w:r w:rsidRPr="00A32C93">
      <w:fldChar w:fldCharType="begin" w:fldLock="1"/>
    </w:r>
    <w:r w:rsidRPr="00A32C93">
      <w:instrText xml:space="preserve"> DOCPROPERTY</w:instrText>
    </w:r>
    <w:r w:rsidRPr="00A32C93">
      <w:rPr>
        <w:sz w:val="18"/>
      </w:rPr>
      <w:instrText xml:space="preserve"> "RubrikSvar" *\charformat </w:instrText>
    </w:r>
    <w:r w:rsidRPr="00A32C93">
      <w:fldChar w:fldCharType="separate"/>
    </w:r>
    <w:r w:rsidRPr="00A32C93">
      <w:t>Järnvägstrafik i Mälardalen</w:t>
    </w:r>
    <w:r w:rsidRPr="00A32C93">
      <w:fldChar w:fldCharType="end"/>
    </w:r>
  </w:p>
  <w:p w:rsidR="002D7532" w:rsidRPr="00A32C93" w:rsidRDefault="002D7532">
    <w:pPr>
      <w:pStyle w:val="Normal00"/>
    </w:pPr>
  </w:p>
  <w:p w:rsidR="0056491C" w:rsidRPr="00A32C93" w:rsidRDefault="0056491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032687">
    <w:abstractNumId w:val="13"/>
  </w:num>
  <w:num w:numId="2" w16cid:durableId="1136724267">
    <w:abstractNumId w:val="10"/>
  </w:num>
  <w:num w:numId="3" w16cid:durableId="1779984109">
    <w:abstractNumId w:val="11"/>
  </w:num>
  <w:num w:numId="4" w16cid:durableId="1628467641">
    <w:abstractNumId w:val="12"/>
  </w:num>
  <w:num w:numId="5" w16cid:durableId="402486902">
    <w:abstractNumId w:val="8"/>
  </w:num>
  <w:num w:numId="6" w16cid:durableId="1348680913">
    <w:abstractNumId w:val="3"/>
  </w:num>
  <w:num w:numId="7" w16cid:durableId="1429811244">
    <w:abstractNumId w:val="2"/>
  </w:num>
  <w:num w:numId="8" w16cid:durableId="1039820523">
    <w:abstractNumId w:val="1"/>
  </w:num>
  <w:num w:numId="9" w16cid:durableId="2143035216">
    <w:abstractNumId w:val="0"/>
  </w:num>
  <w:num w:numId="10" w16cid:durableId="2028216605">
    <w:abstractNumId w:val="9"/>
  </w:num>
  <w:num w:numId="11" w16cid:durableId="433592841">
    <w:abstractNumId w:val="7"/>
  </w:num>
  <w:num w:numId="12" w16cid:durableId="2123452906">
    <w:abstractNumId w:val="6"/>
  </w:num>
  <w:num w:numId="13" w16cid:durableId="1174539704">
    <w:abstractNumId w:val="5"/>
  </w:num>
  <w:num w:numId="14" w16cid:durableId="2660391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56_2006-10-30"/>
    <w:docVar w:name="PersonGUIDs" w:val="00000000-0000-0000-0000-000000000000,00000000-0000-0000-0000-000000000000"/>
  </w:docVars>
  <w:rsids>
    <w:rsidRoot w:val="00A32C93"/>
    <w:rsid w:val="00002742"/>
    <w:rsid w:val="000220F8"/>
    <w:rsid w:val="00034058"/>
    <w:rsid w:val="00040D14"/>
    <w:rsid w:val="0004381F"/>
    <w:rsid w:val="0006005F"/>
    <w:rsid w:val="00064BC3"/>
    <w:rsid w:val="000665E6"/>
    <w:rsid w:val="00066775"/>
    <w:rsid w:val="00072505"/>
    <w:rsid w:val="00072FB9"/>
    <w:rsid w:val="00073D8A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21C4"/>
    <w:rsid w:val="001923A4"/>
    <w:rsid w:val="001A25D5"/>
    <w:rsid w:val="001A2624"/>
    <w:rsid w:val="001A2A2B"/>
    <w:rsid w:val="001E0043"/>
    <w:rsid w:val="002008FC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D7532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E13F0"/>
    <w:rsid w:val="003F100A"/>
    <w:rsid w:val="00445271"/>
    <w:rsid w:val="00447A04"/>
    <w:rsid w:val="004527C3"/>
    <w:rsid w:val="00487F7A"/>
    <w:rsid w:val="004A0504"/>
    <w:rsid w:val="004E38D9"/>
    <w:rsid w:val="005000F2"/>
    <w:rsid w:val="00531020"/>
    <w:rsid w:val="00545150"/>
    <w:rsid w:val="00545421"/>
    <w:rsid w:val="0055072A"/>
    <w:rsid w:val="005525A5"/>
    <w:rsid w:val="005544CE"/>
    <w:rsid w:val="0056491C"/>
    <w:rsid w:val="005B145B"/>
    <w:rsid w:val="005D3F50"/>
    <w:rsid w:val="00601C6D"/>
    <w:rsid w:val="00603CD4"/>
    <w:rsid w:val="00653DD0"/>
    <w:rsid w:val="006B6262"/>
    <w:rsid w:val="00727C6F"/>
    <w:rsid w:val="00740D6D"/>
    <w:rsid w:val="00743F76"/>
    <w:rsid w:val="00774959"/>
    <w:rsid w:val="007852B2"/>
    <w:rsid w:val="007919DF"/>
    <w:rsid w:val="00794149"/>
    <w:rsid w:val="007B67A7"/>
    <w:rsid w:val="007C6092"/>
    <w:rsid w:val="007E119E"/>
    <w:rsid w:val="00846903"/>
    <w:rsid w:val="008F0A96"/>
    <w:rsid w:val="009062A0"/>
    <w:rsid w:val="00934250"/>
    <w:rsid w:val="009451E7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32C93"/>
    <w:rsid w:val="00A736FF"/>
    <w:rsid w:val="00A85A56"/>
    <w:rsid w:val="00AA1434"/>
    <w:rsid w:val="00AB500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0E80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24A0E46-9D4D-4271-9D04-6B2778622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3E13F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3E13F0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3E13F0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3E13F0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3E13F0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3E13F0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3E13F0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3E13F0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3E13F0"/>
    <w:pPr>
      <w:outlineLvl w:val="7"/>
    </w:pPr>
  </w:style>
  <w:style w:type="paragraph" w:styleId="Rubrik9">
    <w:name w:val="heading 9"/>
    <w:basedOn w:val="Rubrik8"/>
    <w:next w:val="Normal"/>
    <w:qFormat/>
    <w:rsid w:val="003E13F0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3E13F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3E13F0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3E13F0"/>
    <w:pPr>
      <w:spacing w:before="0"/>
      <w:ind w:firstLine="227"/>
    </w:pPr>
  </w:style>
  <w:style w:type="paragraph" w:customStyle="1" w:styleId="FSHNormal">
    <w:name w:val="FSH_Normal"/>
    <w:semiHidden/>
    <w:rsid w:val="003E13F0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3E13F0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3E13F0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3E13F0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3E13F0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3E13F0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3E13F0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3E13F0"/>
    <w:pPr>
      <w:spacing w:after="250"/>
    </w:pPr>
  </w:style>
  <w:style w:type="paragraph" w:customStyle="1" w:styleId="Autokorrigering">
    <w:name w:val="Autokorrigering"/>
    <w:rsid w:val="003E13F0"/>
    <w:rPr>
      <w:sz w:val="24"/>
      <w:szCs w:val="24"/>
      <w:lang w:val="sv-SE" w:eastAsia="sv-SE"/>
    </w:rPr>
  </w:style>
  <w:style w:type="character" w:customStyle="1" w:styleId="wwwpagesynopsis1">
    <w:name w:val="wwwpagesynopsis1"/>
    <w:basedOn w:val="Standardstycketeckensnitt"/>
    <w:rsid w:val="007919DF"/>
    <w:rPr>
      <w:rFonts w:ascii="Verdana" w:hAnsi="Verdana" w:hint="default"/>
      <w:b/>
      <w:bCs/>
      <w:color w:val="333333"/>
      <w:sz w:val="17"/>
      <w:szCs w:val="17"/>
    </w:rPr>
  </w:style>
  <w:style w:type="paragraph" w:customStyle="1" w:styleId="KantRubrikS5H">
    <w:name w:val="KantRubrikS5H"/>
    <w:semiHidden/>
    <w:rsid w:val="003E13F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3E13F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3E13F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3E13F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3E13F0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3E13F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3E13F0"/>
    <w:pPr>
      <w:ind w:firstLine="170"/>
    </w:pPr>
  </w:style>
  <w:style w:type="paragraph" w:customStyle="1" w:styleId="NormalA4fot">
    <w:name w:val="Normal_A4fot"/>
    <w:basedOn w:val="Normal"/>
    <w:semiHidden/>
    <w:rsid w:val="003E13F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3E13F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3E13F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3E13F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3E13F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3E13F0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3E13F0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3E13F0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3E13F0"/>
  </w:style>
  <w:style w:type="paragraph" w:customStyle="1" w:styleId="RubrikInnehllsf">
    <w:name w:val="RubrikInnehållsf"/>
    <w:basedOn w:val="RubrikSammanf"/>
    <w:next w:val="Normal"/>
    <w:rsid w:val="003E13F0"/>
  </w:style>
  <w:style w:type="paragraph" w:customStyle="1" w:styleId="Tabellochbildrubrik">
    <w:name w:val="Tabell och bildrubrik"/>
    <w:basedOn w:val="Normal"/>
    <w:next w:val="Normal"/>
    <w:rsid w:val="003E13F0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3E13F0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3E13F0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3E13F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3E13F0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3E13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3E13F0"/>
    <w:pPr>
      <w:ind w:left="284"/>
    </w:pPr>
  </w:style>
  <w:style w:type="paragraph" w:styleId="Innehll3">
    <w:name w:val="toc 3"/>
    <w:basedOn w:val="Innehll2"/>
    <w:next w:val="Innehll4"/>
    <w:semiHidden/>
    <w:rsid w:val="003E13F0"/>
    <w:pPr>
      <w:ind w:left="567"/>
    </w:pPr>
  </w:style>
  <w:style w:type="paragraph" w:styleId="Innehll4">
    <w:name w:val="toc 4"/>
    <w:basedOn w:val="Innehll3"/>
    <w:next w:val="Normal"/>
    <w:semiHidden/>
    <w:rsid w:val="003E13F0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3E13F0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3E13F0"/>
  </w:style>
  <w:style w:type="character" w:styleId="Hyperlnk">
    <w:name w:val="Hyperlink"/>
    <w:basedOn w:val="Standardstycketeckensnitt"/>
    <w:semiHidden/>
    <w:rsid w:val="003E13F0"/>
    <w:rPr>
      <w:color w:val="0000FF"/>
      <w:u w:val="single"/>
    </w:rPr>
  </w:style>
  <w:style w:type="paragraph" w:styleId="Indragetstycke">
    <w:name w:val="Block Text"/>
    <w:basedOn w:val="Normal"/>
    <w:semiHidden/>
    <w:rsid w:val="003E13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3E13F0"/>
  </w:style>
  <w:style w:type="paragraph" w:styleId="Lista">
    <w:name w:val="List"/>
    <w:basedOn w:val="Normal"/>
    <w:semiHidden/>
    <w:rsid w:val="003E13F0"/>
    <w:pPr>
      <w:ind w:left="283" w:hanging="283"/>
    </w:pPr>
  </w:style>
  <w:style w:type="paragraph" w:styleId="Normalwebb">
    <w:name w:val="Normal (Web)"/>
    <w:basedOn w:val="Normal"/>
    <w:semiHidden/>
    <w:rsid w:val="003E13F0"/>
    <w:rPr>
      <w:szCs w:val="24"/>
    </w:rPr>
  </w:style>
  <w:style w:type="paragraph" w:styleId="Numreradlista">
    <w:name w:val="List Number"/>
    <w:basedOn w:val="Normal"/>
    <w:semiHidden/>
    <w:rsid w:val="003E13F0"/>
    <w:pPr>
      <w:numPr>
        <w:numId w:val="5"/>
      </w:numPr>
    </w:pPr>
  </w:style>
  <w:style w:type="paragraph" w:styleId="Punktlista">
    <w:name w:val="List Bullet"/>
    <w:basedOn w:val="Normal"/>
    <w:semiHidden/>
    <w:rsid w:val="003E13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3E13F0"/>
  </w:style>
  <w:style w:type="character" w:styleId="Sidnummer">
    <w:name w:val="page number"/>
    <w:basedOn w:val="Standardstycketeckensnitt"/>
    <w:semiHidden/>
    <w:rsid w:val="003E13F0"/>
  </w:style>
  <w:style w:type="paragraph" w:styleId="Signatur">
    <w:name w:val="Signature"/>
    <w:basedOn w:val="Normal"/>
    <w:semiHidden/>
    <w:rsid w:val="003E13F0"/>
    <w:pPr>
      <w:ind w:left="4252"/>
    </w:pPr>
  </w:style>
  <w:style w:type="paragraph" w:styleId="Underrubrik">
    <w:name w:val="Subtitle"/>
    <w:basedOn w:val="Normal"/>
    <w:qFormat/>
    <w:rsid w:val="003E13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915</Characters>
  <Application>Microsoft Office Word</Application>
  <DocSecurity>4</DocSecurity>
  <Lines>20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m1341</vt:lpstr>
    </vt:vector>
  </TitlesOfParts>
  <Company>Riksdagen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m1341</dc:title>
  <dc:subject>m1341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v1.31: XML-stöd för tryckeriet</dc:description>
  <cp:lastModifiedBy>Lars Brink</cp:lastModifiedBy>
  <cp:revision>2</cp:revision>
  <cp:lastPrinted>2006-12-18T14:24:00Z</cp:lastPrinted>
  <dcterms:created xsi:type="dcterms:W3CDTF">2025-12-17T02:08:00Z</dcterms:created>
  <dcterms:modified xsi:type="dcterms:W3CDTF">2025-12-17T02:08:00Z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mot2000_456_2006-10-30</vt:lpwstr>
  </property>
  <property fmtid="{D5CDD505-2E9C-101B-9397-08002B2CF9AE}" pid="3" name="version">
    <vt:lpwstr>mot2000_456_2006-10-27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Järnvägstrafik i Mälardalen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Järnvägstrafik i Mälardalen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m1341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Walburga Habsburg Douglas och Peder  Wachtmeister (m)</vt:lpwstr>
  </property>
  <property fmtid="{D5CDD505-2E9C-101B-9397-08002B2CF9AE}" pid="26" name="MotionarLista">
    <vt:lpwstr>Habsburg Douglas, Walburga (m)\Wachtmeister, Peder 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Walburga Habsburg Douglas (m), Peder Wachtmeister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T367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gv0913aa</vt:lpwstr>
  </property>
  <property fmtid="{D5CDD505-2E9C-101B-9397-08002B2CF9AE}" pid="46" name="MotionID">
    <vt:lpwstr>20062007000000000109000013410069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20062007000000000109000013410069</vt:lpwstr>
  </property>
  <property fmtid="{D5CDD505-2E9C-101B-9397-08002B2CF9AE}" pid="50" name="nummer">
    <vt:lpwstr>367</vt:lpwstr>
  </property>
  <property fmtid="{D5CDD505-2E9C-101B-9397-08002B2CF9AE}" pid="51" name="utskottsbeteckning">
    <vt:lpwstr>T</vt:lpwstr>
  </property>
  <property fmtid="{D5CDD505-2E9C-101B-9397-08002B2CF9AE}" pid="52" name="GlobalUID">
    <vt:lpwstr>{378844B6-D90A-4D05-8E23-63640D97CA08}</vt:lpwstr>
  </property>
  <property fmtid="{D5CDD505-2E9C-101B-9397-08002B2CF9AE}" pid="53" name="Överföringar">
    <vt:i4>0</vt:i4>
  </property>
  <property fmtid="{D5CDD505-2E9C-101B-9397-08002B2CF9AE}" pid="54" name="Checksum">
    <vt:lpwstr>*0009009181789*</vt:lpwstr>
  </property>
  <property fmtid="{D5CDD505-2E9C-101B-9397-08002B2CF9AE}" pid="55" name="skuggnummer">
    <vt:lpwstr>1548</vt:lpwstr>
  </property>
  <property fmtid="{D5CDD505-2E9C-101B-9397-08002B2CF9AE}" pid="56" name="urixVersion">
    <vt:lpwstr>3.1.4.0</vt:lpwstr>
  </property>
  <property fmtid="{D5CDD505-2E9C-101B-9397-08002B2CF9AE}" pid="57" name="urixOrigin">
    <vt:lpwstr>070221 17:57:54.858</vt:lpwstr>
  </property>
  <property fmtid="{D5CDD505-2E9C-101B-9397-08002B2CF9AE}" pid="58" name="urixGuid">
    <vt:lpwstr>{5B4DA850-84E7-4F2D-9FF4-CE1BDE1C58C5}</vt:lpwstr>
  </property>
</Properties>
</file>