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E90" w:rsidRPr="00667E90" w:rsidRDefault="00667E90">
      <w:pPr>
        <w:pStyle w:val="Hemstlrubrik"/>
      </w:pPr>
      <w:r w:rsidRPr="00667E90">
        <w:t>Förslag till riksdagsbeslut</w:t>
      </w:r>
    </w:p>
    <w:p w:rsidR="00667E90" w:rsidRPr="00667E90" w:rsidRDefault="00667E90">
      <w:pPr>
        <w:pStyle w:val="Hemstlatt"/>
        <w:ind w:left="0"/>
      </w:pPr>
      <w:r w:rsidRPr="00667E90">
        <w:t>Riksdagen tillkännager för regeringen som sin mening vad som anförs i motionen om undervisning i sex och samlevnad i den fra</w:t>
      </w:r>
      <w:r w:rsidRPr="00667E90">
        <w:t>m</w:t>
      </w:r>
      <w:r w:rsidRPr="00667E90">
        <w:t>tida lärarutbildningen.</w:t>
      </w:r>
    </w:p>
    <w:p w:rsidR="00667E90" w:rsidRPr="00667E90" w:rsidRDefault="00667E90">
      <w:pPr>
        <w:pStyle w:val="Rubrik1"/>
      </w:pPr>
      <w:r w:rsidRPr="00667E90">
        <w:t>Motivering</w:t>
      </w:r>
    </w:p>
    <w:p w:rsidR="00667E90" w:rsidRPr="00667E90" w:rsidRDefault="00667E90">
      <w:r w:rsidRPr="00667E90">
        <w:t>Trots kritik mot skolans sexualundervisning är sex och samlevnad inget som betonas i utredningen om den framtida lärarutbildningen, enligt RFSU.</w:t>
      </w:r>
    </w:p>
    <w:p w:rsidR="00667E90" w:rsidRPr="00667E90" w:rsidRDefault="00667E90">
      <w:pPr>
        <w:pStyle w:val="Normaltindrag"/>
      </w:pPr>
      <w:r w:rsidRPr="00667E90">
        <w:t>Utredningen ska lägga fram sitt betänkande i början av december och e</w:t>
      </w:r>
      <w:r w:rsidRPr="00667E90">
        <w:t>n</w:t>
      </w:r>
      <w:r w:rsidRPr="00667E90">
        <w:t>ligt RFSU pekar inte mycket på att utredningens förslag kommer att innebära att sex och samlevnad blir ett obligatoriskt ämne i lärarutbildningen.</w:t>
      </w:r>
    </w:p>
    <w:p w:rsidR="00667E90" w:rsidRPr="00667E90" w:rsidRDefault="00667E90">
      <w:pPr>
        <w:pStyle w:val="Normaltindrag"/>
      </w:pPr>
      <w:r w:rsidRPr="00667E90">
        <w:t>I stället innehåller utredningsförslaget bara en generell skrivning om vad alla lärare bör kunna i ämnet.</w:t>
      </w:r>
    </w:p>
    <w:p w:rsidR="00667E90" w:rsidRPr="00667E90" w:rsidRDefault="00667E90">
      <w:pPr>
        <w:pStyle w:val="Normaltindrag"/>
      </w:pPr>
      <w:r w:rsidRPr="00667E90">
        <w:t>Det finns en stor risk att undervisningen i ämnet därmed försvinner i mängden av kunskap och färdigheter som en lärare förväntas ha.</w:t>
      </w:r>
    </w:p>
    <w:p w:rsidR="00667E90" w:rsidRPr="00667E90" w:rsidRDefault="00667E90">
      <w:pPr>
        <w:pStyle w:val="Normaltindrag"/>
      </w:pPr>
      <w:r w:rsidRPr="00667E90">
        <w:t>RFSU konstaterar att sex och samlevnad har varit obligatoriskt ämne på högstadiet i 50 år men att bara 6 procent av lärarna har utbildning i ämnet. Att sexualundervisningen i skolan måste bli bättre är något många pekat på. Det är angeläget att sexualundervisningen ges den plats den förtjänar i skolan, även med lärare som kommer att utbildas i den framtida lärarutbildningen.</w:t>
      </w:r>
    </w:p>
    <w:p w:rsidR="00667E90" w:rsidRPr="00667E90" w:rsidRDefault="00667E90">
      <w:pPr>
        <w:pStyle w:val="Normaltindrag"/>
      </w:pPr>
      <w:r w:rsidRPr="00667E90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7E90">
        <w:trPr>
          <w:cantSplit/>
        </w:trPr>
        <w:tc>
          <w:tcPr>
            <w:tcW w:w="3046" w:type="dxa"/>
          </w:tcPr>
          <w:p w:rsidR="00667E90" w:rsidRPr="00667E90" w:rsidRDefault="00667E90">
            <w:pPr>
              <w:pStyle w:val="UnderskriftDatum"/>
              <w:spacing w:before="240"/>
            </w:pPr>
            <w:r w:rsidRPr="00667E90">
              <w:t>Stockholm den 29 september 2008</w:t>
            </w:r>
          </w:p>
        </w:tc>
        <w:tc>
          <w:tcPr>
            <w:tcW w:w="3047" w:type="dxa"/>
          </w:tcPr>
          <w:p w:rsidR="00667E90" w:rsidRPr="00667E90" w:rsidRDefault="00667E90">
            <w:pPr>
              <w:pStyle w:val="Underskrifter"/>
              <w:spacing w:before="240"/>
            </w:pPr>
          </w:p>
        </w:tc>
      </w:tr>
      <w:tr w:rsidR="00000000" w:rsidRPr="00667E90">
        <w:trPr>
          <w:cantSplit/>
        </w:trPr>
        <w:tc>
          <w:tcPr>
            <w:tcW w:w="3046" w:type="dxa"/>
          </w:tcPr>
          <w:p w:rsidR="00667E90" w:rsidRPr="00667E90" w:rsidRDefault="00667E90">
            <w:pPr>
              <w:pStyle w:val="Underskrifter"/>
            </w:pPr>
            <w:r w:rsidRPr="00667E90">
              <w:t>Christer Winbäck (fp)</w:t>
            </w:r>
          </w:p>
        </w:tc>
        <w:tc>
          <w:tcPr>
            <w:tcW w:w="3046" w:type="dxa"/>
          </w:tcPr>
          <w:p w:rsidR="00667E90" w:rsidRPr="00667E90" w:rsidRDefault="00667E90">
            <w:pPr>
              <w:pStyle w:val="Underskrifter"/>
            </w:pPr>
          </w:p>
        </w:tc>
      </w:tr>
    </w:tbl>
    <w:p w:rsidR="00667E90" w:rsidRPr="00667E90" w:rsidRDefault="00667E90">
      <w:pPr>
        <w:pStyle w:val="Normaltindrag"/>
      </w:pPr>
    </w:p>
    <w:sectPr w:rsidR="00000000" w:rsidRPr="00667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E90" w:rsidRPr="00667E90" w:rsidRDefault="00667E90">
      <w:r w:rsidRPr="00667E90">
        <w:separator/>
      </w:r>
    </w:p>
  </w:endnote>
  <w:endnote w:type="continuationSeparator" w:id="0">
    <w:p w:rsidR="00667E90" w:rsidRPr="00667E90" w:rsidRDefault="00667E90">
      <w:r w:rsidRPr="00667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E90" w:rsidRPr="00667E90" w:rsidRDefault="00667E90">
    <w:pPr>
      <w:pStyle w:val="Sidfot"/>
    </w:pPr>
    <w:r w:rsidRPr="00667E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19632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E90" w:rsidRDefault="00667E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7E90" w:rsidRDefault="00667E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E90" w:rsidRPr="00667E90" w:rsidRDefault="00667E90">
    <w:pPr>
      <w:pStyle w:val="Sidfot"/>
    </w:pPr>
    <w:r w:rsidRPr="00667E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5336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E90" w:rsidRDefault="00667E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7E90" w:rsidRDefault="00667E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E90" w:rsidRPr="00667E90" w:rsidRDefault="00667E90">
    <w:pPr>
      <w:pStyle w:val="Sidfot"/>
    </w:pPr>
    <w:r w:rsidRPr="00667E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6273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E90" w:rsidRDefault="00667E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7E90" w:rsidRDefault="00667E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E90" w:rsidRPr="00667E90" w:rsidRDefault="00667E90">
      <w:r w:rsidRPr="00667E90">
        <w:separator/>
      </w:r>
    </w:p>
  </w:footnote>
  <w:footnote w:type="continuationSeparator" w:id="0">
    <w:p w:rsidR="00667E90" w:rsidRPr="00667E90" w:rsidRDefault="00667E90">
      <w:r w:rsidRPr="00667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E90" w:rsidRPr="00667E90" w:rsidRDefault="00667E90">
    <w:pPr>
      <w:pStyle w:val="Sidhuvud"/>
    </w:pPr>
    <w:r w:rsidRPr="00667E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3677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E90" w:rsidRDefault="00667E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7E90" w:rsidRDefault="00667E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E90" w:rsidRPr="00667E90" w:rsidRDefault="00667E90">
    <w:pPr>
      <w:pStyle w:val="Sidhuvud"/>
    </w:pPr>
    <w:r w:rsidRPr="00667E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1254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E90" w:rsidRDefault="00667E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7E90" w:rsidRDefault="00667E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E90" w:rsidRPr="00667E90" w:rsidRDefault="00667E90">
    <w:pPr>
      <w:pStyle w:val="FSHNormal"/>
      <w:tabs>
        <w:tab w:val="right" w:pos="5840"/>
      </w:tabs>
    </w:pPr>
    <w:r w:rsidRPr="00667E90">
      <w:br/>
    </w:r>
    <w:r w:rsidRPr="00667E90">
      <w:fldChar w:fldCharType="begin" w:fldLock="1"/>
    </w:r>
    <w:r w:rsidRPr="00667E90">
      <w:instrText xml:space="preserve"> DOCPROPERTY</w:instrText>
    </w:r>
    <w:r w:rsidRPr="00667E90">
      <w:rPr>
        <w:sz w:val="18"/>
      </w:rPr>
      <w:instrText xml:space="preserve"> "YearUser" *\charformat </w:instrText>
    </w:r>
    <w:r w:rsidRPr="00667E90">
      <w:fldChar w:fldCharType="separate"/>
    </w:r>
    <w:r w:rsidRPr="00667E90">
      <w:t>2008/09</w:t>
    </w:r>
    <w:r w:rsidRPr="00667E90">
      <w:fldChar w:fldCharType="end"/>
    </w:r>
    <w:r w:rsidRPr="00667E90">
      <w:t xml:space="preserve"> </w:t>
    </w:r>
    <w:r w:rsidRPr="00667E90">
      <w:tab/>
      <w:t xml:space="preserve">mnr: </w:t>
    </w:r>
    <w:r w:rsidRPr="00667E90">
      <w:fldChar w:fldCharType="begin" w:fldLock="1"/>
    </w:r>
    <w:r w:rsidRPr="00667E90">
      <w:instrText xml:space="preserve"> DOCPROPERTY</w:instrText>
    </w:r>
    <w:r w:rsidRPr="00667E90">
      <w:rPr>
        <w:sz w:val="18"/>
      </w:rPr>
      <w:instrText xml:space="preserve"> "Motionsnummer" *\charformat </w:instrText>
    </w:r>
    <w:r w:rsidRPr="00667E90">
      <w:fldChar w:fldCharType="separate"/>
    </w:r>
    <w:r w:rsidRPr="00667E90">
      <w:t>Ub239</w:t>
    </w:r>
    <w:r w:rsidRPr="00667E90">
      <w:fldChar w:fldCharType="end"/>
    </w:r>
    <w:r w:rsidRPr="00667E90">
      <w:br/>
    </w:r>
    <w:r w:rsidRPr="00667E90">
      <w:fldChar w:fldCharType="begin" w:fldLock="1"/>
    </w:r>
    <w:r w:rsidRPr="00667E90">
      <w:instrText xml:space="preserve"> DOCPROPERTY</w:instrText>
    </w:r>
    <w:r w:rsidRPr="00667E90">
      <w:rPr>
        <w:sz w:val="18"/>
      </w:rPr>
      <w:instrText xml:space="preserve"> "Samling" *\charformat </w:instrText>
    </w:r>
    <w:r w:rsidRPr="00667E90">
      <w:fldChar w:fldCharType="end"/>
    </w:r>
    <w:r w:rsidRPr="00667E90">
      <w:tab/>
      <w:t xml:space="preserve">pnr: </w:t>
    </w:r>
    <w:r w:rsidRPr="00667E90">
      <w:fldChar w:fldCharType="begin" w:fldLock="1"/>
    </w:r>
    <w:r w:rsidRPr="00667E90">
      <w:instrText xml:space="preserve"> DOCPROPERTY</w:instrText>
    </w:r>
    <w:r w:rsidRPr="00667E90">
      <w:rPr>
        <w:sz w:val="18"/>
      </w:rPr>
      <w:instrText xml:space="preserve"> "Partinummer" *\charformat </w:instrText>
    </w:r>
    <w:r w:rsidRPr="00667E90">
      <w:fldChar w:fldCharType="separate"/>
    </w:r>
    <w:r w:rsidRPr="00667E90">
      <w:t>fp1252</w:t>
    </w:r>
    <w:r w:rsidRPr="00667E90">
      <w:fldChar w:fldCharType="end"/>
    </w:r>
  </w:p>
  <w:p w:rsidR="00667E90" w:rsidRPr="00667E90" w:rsidRDefault="00667E90">
    <w:pPr>
      <w:pStyle w:val="FSHRub1"/>
    </w:pPr>
    <w:r w:rsidRPr="00667E90">
      <w:t>Motion till riksdagen</w:t>
    </w:r>
    <w:r w:rsidRPr="00667E90">
      <w:br/>
    </w:r>
    <w:r w:rsidRPr="00667E90">
      <w:fldChar w:fldCharType="begin" w:fldLock="1"/>
    </w:r>
    <w:r w:rsidRPr="00667E90">
      <w:instrText xml:space="preserve"> DOCPROPERTY "YearUser" *\charformat </w:instrText>
    </w:r>
    <w:r w:rsidRPr="00667E90">
      <w:fldChar w:fldCharType="separate"/>
    </w:r>
    <w:r w:rsidRPr="00667E90">
      <w:t>2008/09</w:t>
    </w:r>
    <w:r w:rsidRPr="00667E90">
      <w:fldChar w:fldCharType="end"/>
    </w:r>
    <w:r w:rsidRPr="00667E90">
      <w:t>:</w:t>
    </w:r>
    <w:r w:rsidRPr="00667E90">
      <w:fldChar w:fldCharType="begin" w:fldLock="1"/>
    </w:r>
    <w:r w:rsidRPr="00667E90">
      <w:instrText xml:space="preserve"> DOCPROPERTY "Motionsnummer" *\charformat </w:instrText>
    </w:r>
    <w:r w:rsidRPr="00667E90">
      <w:fldChar w:fldCharType="separate"/>
    </w:r>
    <w:r w:rsidRPr="00667E90">
      <w:t>Ub239</w:t>
    </w:r>
    <w:r w:rsidRPr="00667E90">
      <w:fldChar w:fldCharType="end"/>
    </w:r>
  </w:p>
  <w:p w:rsidR="00667E90" w:rsidRPr="00667E90" w:rsidRDefault="00667E90">
    <w:pPr>
      <w:pStyle w:val="FSHNormalS5"/>
    </w:pPr>
    <w:r w:rsidRPr="00667E90">
      <w:fldChar w:fldCharType="begin" w:fldLock="1"/>
    </w:r>
    <w:r w:rsidRPr="00667E90">
      <w:instrText xml:space="preserve"> DOCPROPERTY "MotionarText" *\charformat </w:instrText>
    </w:r>
    <w:r w:rsidRPr="00667E90">
      <w:fldChar w:fldCharType="separate"/>
    </w:r>
    <w:r w:rsidRPr="00667E90">
      <w:t>av Christer Winbäck (fp)</w:t>
    </w:r>
    <w:r w:rsidRPr="00667E90">
      <w:fldChar w:fldCharType="end"/>
    </w:r>
    <w:r w:rsidRPr="00667E90">
      <w:br/>
    </w:r>
    <w:r w:rsidRPr="00667E90">
      <w:fldChar w:fldCharType="begin" w:fldLock="1"/>
    </w:r>
    <w:r w:rsidRPr="00667E90">
      <w:instrText xml:space="preserve"> DOCPROPERTY "SvarFrasKort" *\charformat </w:instrText>
    </w:r>
    <w:r w:rsidRPr="00667E90">
      <w:fldChar w:fldCharType="end"/>
    </w:r>
  </w:p>
  <w:p w:rsidR="00667E90" w:rsidRPr="00667E90" w:rsidRDefault="00667E90">
    <w:pPr>
      <w:pStyle w:val="FSHTitel"/>
    </w:pPr>
    <w:r w:rsidRPr="00667E90">
      <w:fldChar w:fldCharType="begin" w:fldLock="1"/>
    </w:r>
    <w:r w:rsidRPr="00667E90">
      <w:instrText xml:space="preserve"> DOCPROPERTY</w:instrText>
    </w:r>
    <w:r w:rsidRPr="00667E90">
      <w:rPr>
        <w:sz w:val="18"/>
      </w:rPr>
      <w:instrText xml:space="preserve"> "RubrikSvar" *\charformat </w:instrText>
    </w:r>
    <w:r w:rsidRPr="00667E90">
      <w:fldChar w:fldCharType="separate"/>
    </w:r>
    <w:r w:rsidRPr="00667E90">
      <w:t>Sexualundervisning i den framtida lärarutbildningen</w:t>
    </w:r>
    <w:r w:rsidRPr="00667E90">
      <w:fldChar w:fldCharType="end"/>
    </w:r>
  </w:p>
  <w:p w:rsidR="00667E90" w:rsidRPr="00667E90" w:rsidRDefault="00667E90">
    <w:pPr>
      <w:pStyle w:val="Normal00"/>
    </w:pPr>
  </w:p>
  <w:p w:rsidR="00667E90" w:rsidRPr="00667E90" w:rsidRDefault="00667E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4357517">
    <w:abstractNumId w:val="8"/>
  </w:num>
  <w:num w:numId="2" w16cid:durableId="625157495">
    <w:abstractNumId w:val="9"/>
  </w:num>
  <w:num w:numId="3" w16cid:durableId="293489044">
    <w:abstractNumId w:val="8"/>
  </w:num>
  <w:num w:numId="4" w16cid:durableId="1675500034">
    <w:abstractNumId w:val="9"/>
  </w:num>
  <w:num w:numId="5" w16cid:durableId="1966960699">
    <w:abstractNumId w:val="13"/>
  </w:num>
  <w:num w:numId="6" w16cid:durableId="1756392202">
    <w:abstractNumId w:val="10"/>
  </w:num>
  <w:num w:numId="7" w16cid:durableId="520434453">
    <w:abstractNumId w:val="11"/>
  </w:num>
  <w:num w:numId="8" w16cid:durableId="1505122686">
    <w:abstractNumId w:val="12"/>
  </w:num>
  <w:num w:numId="9" w16cid:durableId="161091070">
    <w:abstractNumId w:val="8"/>
  </w:num>
  <w:num w:numId="10" w16cid:durableId="1896232505">
    <w:abstractNumId w:val="3"/>
  </w:num>
  <w:num w:numId="11" w16cid:durableId="1605109196">
    <w:abstractNumId w:val="2"/>
  </w:num>
  <w:num w:numId="12" w16cid:durableId="550770236">
    <w:abstractNumId w:val="1"/>
  </w:num>
  <w:num w:numId="13" w16cid:durableId="967010648">
    <w:abstractNumId w:val="0"/>
  </w:num>
  <w:num w:numId="14" w16cid:durableId="481889666">
    <w:abstractNumId w:val="9"/>
  </w:num>
  <w:num w:numId="15" w16cid:durableId="1797408877">
    <w:abstractNumId w:val="7"/>
  </w:num>
  <w:num w:numId="16" w16cid:durableId="966740416">
    <w:abstractNumId w:val="6"/>
  </w:num>
  <w:num w:numId="17" w16cid:durableId="383871546">
    <w:abstractNumId w:val="5"/>
  </w:num>
  <w:num w:numId="18" w16cid:durableId="8262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704A14"/>
    <w:rsid w:val="00667E90"/>
    <w:rsid w:val="0070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4CCB6C4-1A7D-4BCC-AF7A-94F0BDA6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1079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fp1252</vt:lpstr>
    </vt:vector>
  </TitlesOfParts>
  <Company>Riksdagen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fp1252</dc:title>
  <dc:subject>fp1252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2008-11-13T07:40:00Z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Sexualundervisning i den framtida 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Sexualundervisning i den framtida 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20082009000001020112000012520069</vt:lpwstr>
  </property>
  <property fmtid="{D5CDD505-2E9C-101B-9397-08002B2CF9AE}" pid="47" name="datum">
    <vt:lpwstr>080929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20082009000001020112000012520069</vt:lpwstr>
  </property>
  <property fmtid="{D5CDD505-2E9C-101B-9397-08002B2CF9AE}" pid="50" name="nummer">
    <vt:lpwstr>239</vt:lpwstr>
  </property>
  <property fmtid="{D5CDD505-2E9C-101B-9397-08002B2CF9AE}" pid="51" name="utskottsbeteckning">
    <vt:lpwstr>Ub</vt:lpwstr>
  </property>
  <property fmtid="{D5CDD505-2E9C-101B-9397-08002B2CF9AE}" pid="52" name="GlobalUID">
    <vt:lpwstr>{4315FE9A-C31C-451C-AA20-F24BEC44EACE}</vt:lpwstr>
  </property>
  <property fmtid="{D5CDD505-2E9C-101B-9397-08002B2CF9AE}" pid="53" name="Överföringar">
    <vt:i4>0</vt:i4>
  </property>
  <property fmtid="{D5CDD505-2E9C-101B-9397-08002B2CF9AE}" pid="54" name="Checksum">
    <vt:lpwstr>*0003093610347*</vt:lpwstr>
  </property>
  <property fmtid="{D5CDD505-2E9C-101B-9397-08002B2CF9AE}" pid="55" name="skuggnummer">
    <vt:lpwstr>290</vt:lpwstr>
  </property>
  <property fmtid="{D5CDD505-2E9C-101B-9397-08002B2CF9AE}" pid="56" name="urixVersion">
    <vt:lpwstr>3.2.4.22</vt:lpwstr>
  </property>
  <property fmtid="{D5CDD505-2E9C-101B-9397-08002B2CF9AE}" pid="57" name="urixOrigin">
    <vt:lpwstr>081113 08:46:37.414</vt:lpwstr>
  </property>
  <property fmtid="{D5CDD505-2E9C-101B-9397-08002B2CF9AE}" pid="58" name="urixGuid">
    <vt:lpwstr>{536DB68D-E1ED-4D12-92FD-69CFEDE8A809}</vt:lpwstr>
  </property>
</Properties>
</file>