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FA87A" w14:textId="77777777" w:rsidR="00AA5669" w:rsidRDefault="00AA5669" w:rsidP="00472EBA">
      <w:pPr>
        <w:pStyle w:val="Rubrik"/>
      </w:pPr>
      <w:r>
        <w:t>Svar på fråga 201</w:t>
      </w:r>
      <w:r w:rsidR="00916E60">
        <w:t>7</w:t>
      </w:r>
      <w:r>
        <w:t>/1</w:t>
      </w:r>
      <w:r w:rsidR="00916E60">
        <w:t>8</w:t>
      </w:r>
      <w:r>
        <w:t>:</w:t>
      </w:r>
      <w:r w:rsidR="002C5DF3">
        <w:t>1</w:t>
      </w:r>
      <w:r w:rsidR="002706FF">
        <w:t>9</w:t>
      </w:r>
      <w:r>
        <w:t xml:space="preserve"> av </w:t>
      </w:r>
      <w:r w:rsidR="002706FF">
        <w:t>Sten Bergheden</w:t>
      </w:r>
      <w:r>
        <w:t xml:space="preserve"> (M) </w:t>
      </w:r>
      <w:r w:rsidR="00916E60">
        <w:t>Dieselstölder</w:t>
      </w:r>
    </w:p>
    <w:p w14:paraId="45BFA87B" w14:textId="77777777" w:rsidR="00AA5669" w:rsidRDefault="002706FF" w:rsidP="00916E60">
      <w:pPr>
        <w:pStyle w:val="Brdtext"/>
      </w:pPr>
      <w:r w:rsidRPr="00916E60">
        <w:rPr>
          <w:lang w:eastAsia="sv-SE"/>
        </w:rPr>
        <w:t xml:space="preserve">Sten Bergheden </w:t>
      </w:r>
      <w:r w:rsidR="00EF294A" w:rsidRPr="00916E60">
        <w:rPr>
          <w:lang w:eastAsia="sv-SE"/>
        </w:rPr>
        <w:t>har</w:t>
      </w:r>
      <w:r w:rsidR="00AA5669" w:rsidRPr="00916E60">
        <w:rPr>
          <w:lang w:eastAsia="sv-SE"/>
        </w:rPr>
        <w:t xml:space="preserve"> frågat </w:t>
      </w:r>
      <w:r w:rsidR="002C5DF3" w:rsidRPr="00916E60">
        <w:rPr>
          <w:lang w:eastAsia="sv-SE"/>
        </w:rPr>
        <w:t xml:space="preserve">mig </w:t>
      </w:r>
      <w:r w:rsidR="00916E60">
        <w:rPr>
          <w:lang w:eastAsia="sv-SE"/>
        </w:rPr>
        <w:t>v</w:t>
      </w:r>
      <w:r w:rsidR="00916E60" w:rsidRPr="00916E60">
        <w:t xml:space="preserve">ilka åtgärder </w:t>
      </w:r>
      <w:r w:rsidR="00916E60">
        <w:t xml:space="preserve">jag </w:t>
      </w:r>
      <w:r w:rsidR="00916E60" w:rsidRPr="00916E60">
        <w:t>avser att vidta för att fler ska anmäla brotten och att</w:t>
      </w:r>
      <w:r w:rsidR="00916E60">
        <w:t xml:space="preserve"> </w:t>
      </w:r>
      <w:r w:rsidR="00916E60" w:rsidRPr="00916E60">
        <w:t>fler dieselstölder blir utredda och att brottslingarna blir lagförda</w:t>
      </w:r>
      <w:r w:rsidR="00916E60">
        <w:t>.</w:t>
      </w:r>
    </w:p>
    <w:p w14:paraId="45BFA87C" w14:textId="502E1F17" w:rsidR="00F55578" w:rsidRDefault="00CE6E63" w:rsidP="00F55578">
      <w:pPr>
        <w:pStyle w:val="Brdtext"/>
      </w:pPr>
      <w:r>
        <w:t xml:space="preserve">Polismyndighetens utredningsverksamhet är en prioriterad fråga </w:t>
      </w:r>
      <w:r w:rsidR="00196F77">
        <w:t xml:space="preserve">för </w:t>
      </w:r>
      <w:r>
        <w:t>både Polismyndigheten och regeringen.</w:t>
      </w:r>
      <w:r w:rsidR="000E491F">
        <w:t xml:space="preserve"> </w:t>
      </w:r>
      <w:r w:rsidR="00F55578">
        <w:t xml:space="preserve">De senaste årens </w:t>
      </w:r>
      <w:r w:rsidR="00F55578" w:rsidRPr="0000099B">
        <w:t>utveckling</w:t>
      </w:r>
      <w:r w:rsidR="00F55578">
        <w:t xml:space="preserve"> i Sverige och omvärlden</w:t>
      </w:r>
      <w:r w:rsidR="00F55578" w:rsidRPr="0000099B">
        <w:t xml:space="preserve"> har </w:t>
      </w:r>
      <w:r>
        <w:t xml:space="preserve">dock </w:t>
      </w:r>
      <w:r w:rsidR="00F55578" w:rsidRPr="0000099B">
        <w:t>ställt Polismyndig</w:t>
      </w:r>
      <w:r w:rsidR="00F55578">
        <w:softHyphen/>
      </w:r>
      <w:r w:rsidR="00F55578" w:rsidRPr="0000099B">
        <w:t>heten inför en lång rad krävande utmaningar</w:t>
      </w:r>
      <w:r w:rsidR="00F55578">
        <w:t xml:space="preserve">. </w:t>
      </w:r>
      <w:r w:rsidR="00F55578" w:rsidRPr="00843AF4">
        <w:t xml:space="preserve">För att kunna möta kraven och samtidigt öka ambitionsnivån i arbetet behöver Polismyndigheten väsentligt fler anställda. </w:t>
      </w:r>
      <w:r w:rsidR="00F55578">
        <w:t>R</w:t>
      </w:r>
      <w:r w:rsidR="00F55578" w:rsidRPr="00843AF4">
        <w:t xml:space="preserve">egeringen </w:t>
      </w:r>
      <w:r w:rsidR="00F55578">
        <w:t xml:space="preserve">har </w:t>
      </w:r>
      <w:r w:rsidR="00F55578" w:rsidRPr="00843AF4">
        <w:t>tidigare beslutat och aviserat tillskott till Polismyndigheten på drygt 2,7 miljarder kronor under perioden 2017–2020. Utö</w:t>
      </w:r>
      <w:r w:rsidR="00F55578">
        <w:t xml:space="preserve">ver det </w:t>
      </w:r>
      <w:r w:rsidR="000E491F">
        <w:t>har</w:t>
      </w:r>
      <w:r w:rsidR="00F55578">
        <w:t xml:space="preserve"> </w:t>
      </w:r>
      <w:r w:rsidR="00F55578" w:rsidRPr="00843AF4">
        <w:t>regeringen</w:t>
      </w:r>
      <w:r w:rsidR="000E491F">
        <w:t xml:space="preserve"> </w:t>
      </w:r>
      <w:r w:rsidR="00F55578" w:rsidRPr="00843AF4">
        <w:t>i budg</w:t>
      </w:r>
      <w:r w:rsidR="000E491F">
        <w:t>etpropositionen för 2018 föreslagit</w:t>
      </w:r>
      <w:r w:rsidR="00F55578" w:rsidRPr="00843AF4">
        <w:t xml:space="preserve"> </w:t>
      </w:r>
      <w:r w:rsidR="00F55578">
        <w:t>och avisera</w:t>
      </w:r>
      <w:r w:rsidR="000E491F">
        <w:t>t</w:t>
      </w:r>
      <w:r w:rsidR="00F55578">
        <w:t xml:space="preserve"> </w:t>
      </w:r>
      <w:r w:rsidR="00F55578" w:rsidRPr="00843AF4">
        <w:t>ytterligare tillskott om drygt 7 miljarder kronor till Polismyndigheten de kommande tre åren.</w:t>
      </w:r>
    </w:p>
    <w:p w14:paraId="45BFA87D" w14:textId="77777777" w:rsidR="00CE6E63" w:rsidRDefault="00CE6E63" w:rsidP="00CE6E63">
      <w:pPr>
        <w:pStyle w:val="Brdtext"/>
        <w:rPr>
          <w:rFonts w:cs="TimesNewRomanMTStd"/>
        </w:rPr>
      </w:pPr>
      <w:r>
        <w:t xml:space="preserve">Regeringen har också lämnat ett uppdrag till Polismyndigheten och Åklagarmyndigheten om </w:t>
      </w:r>
      <w:r w:rsidRPr="004B541C">
        <w:t>förstärkt</w:t>
      </w:r>
      <w:r>
        <w:t xml:space="preserve"> samverkan i det brottsutredande arbetet. Inom ramen för uppdraget ska ett antal </w:t>
      </w:r>
      <w:r w:rsidRPr="003574FF">
        <w:t xml:space="preserve">åklagare </w:t>
      </w:r>
      <w:r>
        <w:t>placeras hos</w:t>
      </w:r>
      <w:r w:rsidRPr="003574FF">
        <w:t xml:space="preserve"> Polismyndigheten </w:t>
      </w:r>
      <w:r>
        <w:t xml:space="preserve">under en viss tid för att bistå </w:t>
      </w:r>
      <w:r w:rsidRPr="003574FF">
        <w:t xml:space="preserve">i </w:t>
      </w:r>
      <w:r w:rsidRPr="004B541C">
        <w:t>mängd</w:t>
      </w:r>
      <w:r w:rsidRPr="003574FF">
        <w:t>brott</w:t>
      </w:r>
      <w:r>
        <w:t xml:space="preserve">särenden. Det ska även tillsättas särskilda utredningsgrupper som hanterar äldre ärenden för att avlasta utredningsverksamheten. </w:t>
      </w:r>
      <w:r>
        <w:rPr>
          <w:rFonts w:cs="TimesNewRomanMTStd"/>
        </w:rPr>
        <w:t xml:space="preserve"> </w:t>
      </w:r>
    </w:p>
    <w:p w14:paraId="45BFA87E" w14:textId="77777777" w:rsidR="00CE6E63" w:rsidRDefault="00CE6E63" w:rsidP="00CE6E63">
      <w:pPr>
        <w:pStyle w:val="Brdtext"/>
      </w:pPr>
      <w:r w:rsidRPr="004F2BAC">
        <w:t xml:space="preserve">Polismyndigheten har under hösten 2016 beslutat om åtgärder för att stärka den operativa förmågan och förbättra verksamhetsresultaten, </w:t>
      </w:r>
      <w:r>
        <w:t xml:space="preserve">bl. a. </w:t>
      </w:r>
      <w:r w:rsidRPr="004F2BAC">
        <w:t xml:space="preserve">genom ökade resurser till utredningsverksamheten och förbättrat teknikstöd. </w:t>
      </w:r>
    </w:p>
    <w:p w14:paraId="4C6FBC94" w14:textId="06DD2FD0" w:rsidR="00642290" w:rsidRDefault="00642290" w:rsidP="00642290">
      <w:pPr>
        <w:pStyle w:val="Brdtext"/>
      </w:pPr>
      <w:r>
        <w:t xml:space="preserve">I november 2015 tillsatte regeringen en utredning för att se över reglerna i kameraövervakningslagen. I uppdraget pekades särskilt på behovet av </w:t>
      </w:r>
      <w:r>
        <w:lastRenderedPageBreak/>
        <w:t>lättnader för kameraövervakning  i syfte att skydda stöldbegärlig egendom i skog och mark. Utredningen har föreslagit en ny kamerabevakningslag som bl.a. innebär att dagens tillståndskrav för denna typ av kameraövervakning tas bort. Förslaget har varit ute på remiss och bereds för närvarande inom Regeringskansliet. Den nya lagen föreslås träda i kraft den 25 maj 2018.</w:t>
      </w:r>
    </w:p>
    <w:p w14:paraId="72FCA43F" w14:textId="33D3EE7D" w:rsidR="00E821CA" w:rsidRDefault="00E821CA" w:rsidP="00E821CA">
      <w:r>
        <w:t xml:space="preserve">Det är </w:t>
      </w:r>
      <w:bookmarkStart w:id="0" w:name="_GoBack"/>
      <w:bookmarkEnd w:id="0"/>
      <w:r w:rsidR="00D92836">
        <w:t>också</w:t>
      </w:r>
      <w:r>
        <w:t xml:space="preserve"> viktigt med brottsförebyggande insatser. Regeringens brottsförebyggande program, Tillsammans mot brott, riktar sig till en bred målgrupp och även när det gäller denna typ av brottslighet är det viktigt att flera aktörer bidrar i det förebyggande arbetet. </w:t>
      </w:r>
    </w:p>
    <w:p w14:paraId="45BFA87F" w14:textId="559DEA8A" w:rsidR="00CE6E63" w:rsidRDefault="00CE6E63" w:rsidP="00CE6E63">
      <w:pPr>
        <w:pStyle w:val="Brdtext"/>
      </w:pPr>
      <w:r>
        <w:t xml:space="preserve">Jag anser att de åtgärder som nu vidtas </w:t>
      </w:r>
      <w:r w:rsidR="00642290">
        <w:t>av så</w:t>
      </w:r>
      <w:r w:rsidR="000365DE">
        <w:t>väl regeringen som Polismyndigheten måste</w:t>
      </w:r>
      <w:r>
        <w:t xml:space="preserve"> bidra till en positiv utveckling av Polismyndighetens brottsutr</w:t>
      </w:r>
      <w:r w:rsidR="000E491F">
        <w:t xml:space="preserve">edande verksamhet i hela landet. </w:t>
      </w:r>
      <w:r w:rsidR="000365DE">
        <w:t xml:space="preserve">Det är dock Polismyndighetens ansvar att se till att resursförstärkningarna används på ett effektivt sätt för att främja ett bättre utredningsresultat. </w:t>
      </w:r>
    </w:p>
    <w:p w14:paraId="45BFA880" w14:textId="77777777" w:rsidR="00B46039" w:rsidRPr="00916E60" w:rsidRDefault="000E02C6" w:rsidP="00916E60">
      <w:pPr>
        <w:pStyle w:val="Brdtext"/>
      </w:pPr>
      <w:r w:rsidRPr="00916E60">
        <w:br/>
      </w:r>
      <w:r w:rsidR="002C5DF3" w:rsidRPr="00916E60">
        <w:t>Stockholm den 2</w:t>
      </w:r>
      <w:r w:rsidR="00F55578">
        <w:t>7</w:t>
      </w:r>
      <w:r w:rsidR="00AA5669" w:rsidRPr="00916E60">
        <w:t xml:space="preserve"> </w:t>
      </w:r>
      <w:r w:rsidR="00F55578">
        <w:t xml:space="preserve">september </w:t>
      </w:r>
      <w:r w:rsidR="00AA5669" w:rsidRPr="00916E60">
        <w:t>2017</w:t>
      </w:r>
    </w:p>
    <w:p w14:paraId="45BFA881" w14:textId="77777777" w:rsidR="00B31BFB" w:rsidRPr="00916E60" w:rsidRDefault="002706FF" w:rsidP="00916E60">
      <w:pPr>
        <w:pStyle w:val="Brdtext"/>
      </w:pPr>
      <w:r w:rsidRPr="00916E60">
        <w:br/>
        <w:t>Morgan Johansson</w:t>
      </w:r>
    </w:p>
    <w:sectPr w:rsidR="00B31BFB" w:rsidRPr="00916E60" w:rsidSect="00AA5669">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FA884" w14:textId="77777777" w:rsidR="009628E7" w:rsidRDefault="009628E7" w:rsidP="00A87A54">
      <w:pPr>
        <w:spacing w:after="0" w:line="240" w:lineRule="auto"/>
      </w:pPr>
      <w:r>
        <w:separator/>
      </w:r>
    </w:p>
  </w:endnote>
  <w:endnote w:type="continuationSeparator" w:id="0">
    <w:p w14:paraId="45BFA885" w14:textId="77777777" w:rsidR="009628E7" w:rsidRDefault="009628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MT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16E60" w:rsidRPr="00347E11" w14:paraId="45BFA887" w14:textId="77777777" w:rsidTr="00916E60">
      <w:trPr>
        <w:trHeight w:val="227"/>
        <w:jc w:val="right"/>
      </w:trPr>
      <w:tc>
        <w:tcPr>
          <w:tcW w:w="708" w:type="dxa"/>
          <w:vAlign w:val="bottom"/>
        </w:tcPr>
        <w:p w14:paraId="45BFA886" w14:textId="77777777" w:rsidR="00916E60" w:rsidRPr="00B62610" w:rsidRDefault="00916E6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9283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92836">
            <w:rPr>
              <w:rStyle w:val="Sidnummer"/>
              <w:noProof/>
            </w:rPr>
            <w:t>2</w:t>
          </w:r>
          <w:r>
            <w:rPr>
              <w:rStyle w:val="Sidnummer"/>
            </w:rPr>
            <w:fldChar w:fldCharType="end"/>
          </w:r>
          <w:r>
            <w:rPr>
              <w:rStyle w:val="Sidnummer"/>
            </w:rPr>
            <w:t>)</w:t>
          </w:r>
        </w:p>
      </w:tc>
    </w:tr>
    <w:tr w:rsidR="00916E60" w:rsidRPr="00347E11" w14:paraId="45BFA889" w14:textId="77777777" w:rsidTr="00916E60">
      <w:trPr>
        <w:trHeight w:val="850"/>
        <w:jc w:val="right"/>
      </w:trPr>
      <w:tc>
        <w:tcPr>
          <w:tcW w:w="708" w:type="dxa"/>
          <w:vAlign w:val="bottom"/>
        </w:tcPr>
        <w:p w14:paraId="45BFA888" w14:textId="77777777" w:rsidR="00916E60" w:rsidRPr="00347E11" w:rsidRDefault="00916E60" w:rsidP="005606BC">
          <w:pPr>
            <w:pStyle w:val="Sidfot"/>
            <w:spacing w:line="276" w:lineRule="auto"/>
            <w:jc w:val="right"/>
          </w:pPr>
        </w:p>
      </w:tc>
    </w:tr>
  </w:tbl>
  <w:p w14:paraId="45BFA88A" w14:textId="77777777" w:rsidR="00916E60" w:rsidRPr="005606BC" w:rsidRDefault="00916E60"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16E60" w:rsidRPr="00347E11" w14:paraId="45BFA8A1" w14:textId="77777777" w:rsidTr="001F4302">
      <w:trPr>
        <w:trHeight w:val="510"/>
      </w:trPr>
      <w:tc>
        <w:tcPr>
          <w:tcW w:w="8525" w:type="dxa"/>
          <w:gridSpan w:val="2"/>
          <w:vAlign w:val="bottom"/>
        </w:tcPr>
        <w:p w14:paraId="45BFA8A0" w14:textId="77777777" w:rsidR="00916E60" w:rsidRPr="00347E11" w:rsidRDefault="00916E60" w:rsidP="00347E11">
          <w:pPr>
            <w:pStyle w:val="Sidfot"/>
            <w:rPr>
              <w:sz w:val="8"/>
            </w:rPr>
          </w:pPr>
        </w:p>
      </w:tc>
    </w:tr>
    <w:tr w:rsidR="00916E60" w:rsidRPr="00EE3C0F" w14:paraId="45BFA8A4" w14:textId="77777777" w:rsidTr="00C26068">
      <w:trPr>
        <w:trHeight w:val="227"/>
      </w:trPr>
      <w:tc>
        <w:tcPr>
          <w:tcW w:w="4074" w:type="dxa"/>
        </w:tcPr>
        <w:p w14:paraId="45BFA8A2" w14:textId="77777777" w:rsidR="00916E60" w:rsidRPr="00F53AEA" w:rsidRDefault="00916E60" w:rsidP="00C26068">
          <w:pPr>
            <w:pStyle w:val="Sidfot"/>
            <w:spacing w:line="276" w:lineRule="auto"/>
          </w:pPr>
        </w:p>
      </w:tc>
      <w:tc>
        <w:tcPr>
          <w:tcW w:w="4451" w:type="dxa"/>
        </w:tcPr>
        <w:p w14:paraId="45BFA8A3" w14:textId="77777777" w:rsidR="00916E60" w:rsidRPr="00F53AEA" w:rsidRDefault="00916E60" w:rsidP="00F53AEA">
          <w:pPr>
            <w:pStyle w:val="Sidfot"/>
            <w:spacing w:line="276" w:lineRule="auto"/>
          </w:pPr>
        </w:p>
      </w:tc>
    </w:tr>
  </w:tbl>
  <w:p w14:paraId="45BFA8A5" w14:textId="77777777" w:rsidR="00916E60" w:rsidRPr="00EE3C0F" w:rsidRDefault="00916E60">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FA882" w14:textId="77777777" w:rsidR="009628E7" w:rsidRDefault="009628E7" w:rsidP="00A87A54">
      <w:pPr>
        <w:spacing w:after="0" w:line="240" w:lineRule="auto"/>
      </w:pPr>
      <w:r>
        <w:separator/>
      </w:r>
    </w:p>
  </w:footnote>
  <w:footnote w:type="continuationSeparator" w:id="0">
    <w:p w14:paraId="45BFA883" w14:textId="77777777" w:rsidR="009628E7" w:rsidRDefault="009628E7"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16E60" w14:paraId="45BFA88E" w14:textId="77777777" w:rsidTr="00C93EBA">
      <w:trPr>
        <w:trHeight w:val="227"/>
      </w:trPr>
      <w:tc>
        <w:tcPr>
          <w:tcW w:w="5534" w:type="dxa"/>
        </w:tcPr>
        <w:p w14:paraId="45BFA88B" w14:textId="77777777" w:rsidR="00916E60" w:rsidRPr="007D73AB" w:rsidRDefault="00916E60">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45BFA88C" w14:textId="77777777" w:rsidR="00916E60" w:rsidRPr="007D73AB" w:rsidRDefault="00916E60" w:rsidP="00340DE0">
              <w:pPr>
                <w:pStyle w:val="Sidhuvud"/>
              </w:pPr>
              <w:r>
                <w:t xml:space="preserve"> </w:t>
              </w:r>
            </w:p>
          </w:tc>
        </w:sdtContent>
      </w:sdt>
      <w:tc>
        <w:tcPr>
          <w:tcW w:w="1134" w:type="dxa"/>
        </w:tcPr>
        <w:p w14:paraId="45BFA88D" w14:textId="77777777" w:rsidR="00916E60" w:rsidRDefault="00916E60" w:rsidP="00916E60">
          <w:pPr>
            <w:pStyle w:val="Sidhuvud"/>
          </w:pPr>
        </w:p>
      </w:tc>
    </w:tr>
    <w:tr w:rsidR="00916E60" w14:paraId="45BFA899" w14:textId="77777777" w:rsidTr="00C93EBA">
      <w:trPr>
        <w:trHeight w:val="1928"/>
      </w:trPr>
      <w:tc>
        <w:tcPr>
          <w:tcW w:w="5534" w:type="dxa"/>
        </w:tcPr>
        <w:p w14:paraId="45BFA88F" w14:textId="77777777" w:rsidR="00916E60" w:rsidRPr="00340DE0" w:rsidRDefault="00916E60" w:rsidP="00340DE0">
          <w:pPr>
            <w:pStyle w:val="Sidhuvud"/>
          </w:pPr>
          <w:r>
            <w:rPr>
              <w:noProof/>
              <w:lang w:eastAsia="sv-SE"/>
            </w:rPr>
            <w:drawing>
              <wp:inline distT="0" distB="0" distL="0" distR="0" wp14:anchorId="45BFA8A6" wp14:editId="45BFA8A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45BFA890" w14:textId="77777777" w:rsidR="00916E60" w:rsidRPr="00710A6C" w:rsidRDefault="00916E60" w:rsidP="00EE3C0F">
              <w:pPr>
                <w:pStyle w:val="Sidhuvud"/>
                <w:rPr>
                  <w:b/>
                </w:rPr>
              </w:pPr>
              <w:r w:rsidRPr="00710A6C">
                <w:rPr>
                  <w:rStyle w:val="Platshllartext"/>
                  <w:b/>
                </w:rPr>
                <w:t xml:space="preserve"> </w:t>
              </w:r>
            </w:p>
          </w:sdtContent>
        </w:sdt>
        <w:p w14:paraId="45BFA891" w14:textId="77777777" w:rsidR="00916E60" w:rsidRDefault="00916E60" w:rsidP="00EE3C0F">
          <w:pPr>
            <w:pStyle w:val="Sidhuvud"/>
          </w:pPr>
        </w:p>
        <w:p w14:paraId="45BFA892" w14:textId="77777777" w:rsidR="00916E60" w:rsidRDefault="00916E60"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45BFA893" w14:textId="77777777" w:rsidR="00916E60" w:rsidRDefault="00916E60" w:rsidP="00EE3C0F">
              <w:pPr>
                <w:pStyle w:val="Sidhuvud"/>
              </w:pPr>
              <w:r>
                <w:t xml:space="preserve"> </w:t>
              </w:r>
            </w:p>
          </w:sdtContent>
        </w:sdt>
        <w:sdt>
          <w:sdt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45BFA894" w14:textId="77777777" w:rsidR="00916E60" w:rsidRDefault="00916E60" w:rsidP="00EE3C0F">
              <w:pPr>
                <w:pStyle w:val="Sidhuvud"/>
              </w:pPr>
              <w:r w:rsidRPr="00975663">
                <w:t>Ju2017/</w:t>
              </w:r>
              <w:r>
                <w:t>0</w:t>
              </w:r>
              <w:r w:rsidR="00F55578">
                <w:t>7384</w:t>
              </w:r>
              <w:r w:rsidRPr="00975663">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45BFA895" w14:textId="77777777" w:rsidR="00916E60" w:rsidRDefault="00916E60" w:rsidP="00EE3C0F">
              <w:pPr>
                <w:pStyle w:val="Sidhuvud"/>
              </w:pPr>
              <w:r>
                <w:rPr>
                  <w:rStyle w:val="Platshllartext"/>
                </w:rPr>
                <w:t xml:space="preserve"> </w:t>
              </w:r>
            </w:p>
          </w:sdtContent>
        </w:sdt>
        <w:p w14:paraId="45BFA896" w14:textId="77777777" w:rsidR="00916E60" w:rsidRDefault="00916E60" w:rsidP="00EE3C0F">
          <w:pPr>
            <w:pStyle w:val="Sidhuvud"/>
          </w:pPr>
        </w:p>
      </w:tc>
      <w:tc>
        <w:tcPr>
          <w:tcW w:w="1134" w:type="dxa"/>
        </w:tcPr>
        <w:p w14:paraId="45BFA897" w14:textId="77777777" w:rsidR="00916E60" w:rsidRDefault="00916E60" w:rsidP="0094502D">
          <w:pPr>
            <w:pStyle w:val="Sidhuvud"/>
          </w:pPr>
        </w:p>
        <w:p w14:paraId="45BFA898" w14:textId="77777777" w:rsidR="00916E60" w:rsidRPr="0094502D" w:rsidRDefault="00916E60" w:rsidP="00EC71A6">
          <w:pPr>
            <w:pStyle w:val="Sidhuvud"/>
          </w:pPr>
        </w:p>
      </w:tc>
    </w:tr>
    <w:tr w:rsidR="00916E60" w14:paraId="45BFA89E"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45BFA89A" w14:textId="77777777" w:rsidR="00916E60" w:rsidRDefault="00916E60" w:rsidP="00340DE0">
              <w:pPr>
                <w:pStyle w:val="Sidhuvud"/>
                <w:rPr>
                  <w:b/>
                </w:rPr>
              </w:pPr>
              <w:r w:rsidRPr="00AA5669">
                <w:rPr>
                  <w:b/>
                </w:rPr>
                <w:t>Justitiedepartementet</w:t>
              </w:r>
            </w:p>
            <w:p w14:paraId="45BFA89B" w14:textId="77777777" w:rsidR="00916E60" w:rsidRPr="00340DE0" w:rsidRDefault="00916E60" w:rsidP="002706FF">
              <w:pPr>
                <w:pStyle w:val="Sidhuvud"/>
              </w:pPr>
              <w:r>
                <w:t>Justitie- och 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45BFA89C" w14:textId="77777777" w:rsidR="00916E60" w:rsidRDefault="00916E60" w:rsidP="00AA5669">
              <w:pPr>
                <w:pStyle w:val="Sidhuvud"/>
              </w:pPr>
              <w:r>
                <w:t>Till riksdagen</w:t>
              </w:r>
            </w:p>
          </w:tc>
        </w:sdtContent>
      </w:sdt>
      <w:tc>
        <w:tcPr>
          <w:tcW w:w="1134" w:type="dxa"/>
        </w:tcPr>
        <w:p w14:paraId="45BFA89D" w14:textId="77777777" w:rsidR="00916E60" w:rsidRDefault="00916E60" w:rsidP="003E6020">
          <w:pPr>
            <w:pStyle w:val="Sidhuvud"/>
          </w:pPr>
        </w:p>
      </w:tc>
    </w:tr>
  </w:tbl>
  <w:p w14:paraId="45BFA89F" w14:textId="77777777" w:rsidR="00916E60" w:rsidRDefault="00916E6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69"/>
    <w:rsid w:val="00000290"/>
    <w:rsid w:val="00002E6B"/>
    <w:rsid w:val="00004D5C"/>
    <w:rsid w:val="00005F68"/>
    <w:rsid w:val="00006CA7"/>
    <w:rsid w:val="00012B00"/>
    <w:rsid w:val="00014EF6"/>
    <w:rsid w:val="00017197"/>
    <w:rsid w:val="0001725B"/>
    <w:rsid w:val="000203B0"/>
    <w:rsid w:val="00025992"/>
    <w:rsid w:val="00026711"/>
    <w:rsid w:val="00031E95"/>
    <w:rsid w:val="000365DE"/>
    <w:rsid w:val="0003679E"/>
    <w:rsid w:val="00041EDC"/>
    <w:rsid w:val="00043039"/>
    <w:rsid w:val="0005297B"/>
    <w:rsid w:val="00053CAA"/>
    <w:rsid w:val="00057FE0"/>
    <w:rsid w:val="000620FD"/>
    <w:rsid w:val="00063DCB"/>
    <w:rsid w:val="00066BC9"/>
    <w:rsid w:val="0007033C"/>
    <w:rsid w:val="00073B75"/>
    <w:rsid w:val="000757FC"/>
    <w:rsid w:val="00081267"/>
    <w:rsid w:val="00083BD8"/>
    <w:rsid w:val="000862E0"/>
    <w:rsid w:val="000873C3"/>
    <w:rsid w:val="00093408"/>
    <w:rsid w:val="0009435C"/>
    <w:rsid w:val="000A456A"/>
    <w:rsid w:val="000C21FF"/>
    <w:rsid w:val="000C61D1"/>
    <w:rsid w:val="000D1CED"/>
    <w:rsid w:val="000D31A9"/>
    <w:rsid w:val="000E02C6"/>
    <w:rsid w:val="000E12D9"/>
    <w:rsid w:val="000E491F"/>
    <w:rsid w:val="000E638A"/>
    <w:rsid w:val="000F00B8"/>
    <w:rsid w:val="000F2084"/>
    <w:rsid w:val="000F6462"/>
    <w:rsid w:val="0011413E"/>
    <w:rsid w:val="0012033A"/>
    <w:rsid w:val="00121002"/>
    <w:rsid w:val="00126E6B"/>
    <w:rsid w:val="00130EC3"/>
    <w:rsid w:val="00136D15"/>
    <w:rsid w:val="00137236"/>
    <w:rsid w:val="001428E2"/>
    <w:rsid w:val="0016651D"/>
    <w:rsid w:val="00170CE4"/>
    <w:rsid w:val="0017300E"/>
    <w:rsid w:val="00173126"/>
    <w:rsid w:val="00176A26"/>
    <w:rsid w:val="0019127B"/>
    <w:rsid w:val="00192350"/>
    <w:rsid w:val="00192E34"/>
    <w:rsid w:val="00194CFE"/>
    <w:rsid w:val="00195567"/>
    <w:rsid w:val="00196F77"/>
    <w:rsid w:val="00197A8A"/>
    <w:rsid w:val="001A2A61"/>
    <w:rsid w:val="001A7D11"/>
    <w:rsid w:val="001B4824"/>
    <w:rsid w:val="001C4980"/>
    <w:rsid w:val="001C5DC9"/>
    <w:rsid w:val="001C71A9"/>
    <w:rsid w:val="001E1A13"/>
    <w:rsid w:val="001E72EE"/>
    <w:rsid w:val="001F0629"/>
    <w:rsid w:val="001F0736"/>
    <w:rsid w:val="001F4302"/>
    <w:rsid w:val="001F50BE"/>
    <w:rsid w:val="001F525B"/>
    <w:rsid w:val="001F6BBE"/>
    <w:rsid w:val="002006EB"/>
    <w:rsid w:val="00204079"/>
    <w:rsid w:val="002102FD"/>
    <w:rsid w:val="00211B4E"/>
    <w:rsid w:val="00213204"/>
    <w:rsid w:val="00213258"/>
    <w:rsid w:val="00222258"/>
    <w:rsid w:val="00223AD6"/>
    <w:rsid w:val="00224276"/>
    <w:rsid w:val="0022666A"/>
    <w:rsid w:val="00233D52"/>
    <w:rsid w:val="00237147"/>
    <w:rsid w:val="00251439"/>
    <w:rsid w:val="00260D2D"/>
    <w:rsid w:val="002657C7"/>
    <w:rsid w:val="002706FF"/>
    <w:rsid w:val="00271D00"/>
    <w:rsid w:val="00275872"/>
    <w:rsid w:val="00281106"/>
    <w:rsid w:val="00282D27"/>
    <w:rsid w:val="00287F0D"/>
    <w:rsid w:val="00292420"/>
    <w:rsid w:val="00292850"/>
    <w:rsid w:val="00296B7A"/>
    <w:rsid w:val="002A6820"/>
    <w:rsid w:val="002B6849"/>
    <w:rsid w:val="002C5B48"/>
    <w:rsid w:val="002C5DF3"/>
    <w:rsid w:val="002D2647"/>
    <w:rsid w:val="002D4298"/>
    <w:rsid w:val="002D4829"/>
    <w:rsid w:val="002E2C89"/>
    <w:rsid w:val="002E3609"/>
    <w:rsid w:val="002E4AC5"/>
    <w:rsid w:val="002E4D3F"/>
    <w:rsid w:val="002E61A5"/>
    <w:rsid w:val="002F3675"/>
    <w:rsid w:val="002F59E0"/>
    <w:rsid w:val="002F63DB"/>
    <w:rsid w:val="002F66A6"/>
    <w:rsid w:val="003050DB"/>
    <w:rsid w:val="00310561"/>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3E63"/>
    <w:rsid w:val="003A5969"/>
    <w:rsid w:val="003A5C58"/>
    <w:rsid w:val="003B0C81"/>
    <w:rsid w:val="003C7BE0"/>
    <w:rsid w:val="003D0DD3"/>
    <w:rsid w:val="003D17EF"/>
    <w:rsid w:val="003D3535"/>
    <w:rsid w:val="003D7B03"/>
    <w:rsid w:val="003E4CBF"/>
    <w:rsid w:val="003E5A50"/>
    <w:rsid w:val="003E6020"/>
    <w:rsid w:val="003F299F"/>
    <w:rsid w:val="003F6B92"/>
    <w:rsid w:val="0041223B"/>
    <w:rsid w:val="00413A4E"/>
    <w:rsid w:val="00415163"/>
    <w:rsid w:val="004157BE"/>
    <w:rsid w:val="0042068E"/>
    <w:rsid w:val="004218A1"/>
    <w:rsid w:val="00422030"/>
    <w:rsid w:val="00422A7F"/>
    <w:rsid w:val="00426A6E"/>
    <w:rsid w:val="0043359C"/>
    <w:rsid w:val="0043623F"/>
    <w:rsid w:val="00441D70"/>
    <w:rsid w:val="00445604"/>
    <w:rsid w:val="004557F3"/>
    <w:rsid w:val="0045607E"/>
    <w:rsid w:val="00456DC3"/>
    <w:rsid w:val="00461E77"/>
    <w:rsid w:val="0046337E"/>
    <w:rsid w:val="004660C8"/>
    <w:rsid w:val="00472EBA"/>
    <w:rsid w:val="00474676"/>
    <w:rsid w:val="0047511B"/>
    <w:rsid w:val="00480EC3"/>
    <w:rsid w:val="0048317E"/>
    <w:rsid w:val="00485601"/>
    <w:rsid w:val="004865B8"/>
    <w:rsid w:val="00486C0D"/>
    <w:rsid w:val="00491796"/>
    <w:rsid w:val="004A66B1"/>
    <w:rsid w:val="004B1E7B"/>
    <w:rsid w:val="004B3029"/>
    <w:rsid w:val="004B3165"/>
    <w:rsid w:val="004B35E7"/>
    <w:rsid w:val="004B63BF"/>
    <w:rsid w:val="004B66DA"/>
    <w:rsid w:val="004B7DFF"/>
    <w:rsid w:val="004C2AB7"/>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86266"/>
    <w:rsid w:val="00595EDE"/>
    <w:rsid w:val="00596E2B"/>
    <w:rsid w:val="005A2022"/>
    <w:rsid w:val="005A5193"/>
    <w:rsid w:val="005A6D0D"/>
    <w:rsid w:val="005B115A"/>
    <w:rsid w:val="005B1A86"/>
    <w:rsid w:val="005B537F"/>
    <w:rsid w:val="005C120D"/>
    <w:rsid w:val="005C5E3E"/>
    <w:rsid w:val="005D07C2"/>
    <w:rsid w:val="005E2F29"/>
    <w:rsid w:val="005E4E79"/>
    <w:rsid w:val="005E5CE7"/>
    <w:rsid w:val="005F08C5"/>
    <w:rsid w:val="00605718"/>
    <w:rsid w:val="00605C66"/>
    <w:rsid w:val="006175D7"/>
    <w:rsid w:val="006208E5"/>
    <w:rsid w:val="00626FAE"/>
    <w:rsid w:val="006273E4"/>
    <w:rsid w:val="00631F82"/>
    <w:rsid w:val="00642290"/>
    <w:rsid w:val="00647FD7"/>
    <w:rsid w:val="00650080"/>
    <w:rsid w:val="00651F17"/>
    <w:rsid w:val="00654B4D"/>
    <w:rsid w:val="0065559D"/>
    <w:rsid w:val="00660C3A"/>
    <w:rsid w:val="00660D84"/>
    <w:rsid w:val="0066378C"/>
    <w:rsid w:val="006700F0"/>
    <w:rsid w:val="00670A48"/>
    <w:rsid w:val="00672F6F"/>
    <w:rsid w:val="00674C8B"/>
    <w:rsid w:val="00687918"/>
    <w:rsid w:val="0069523C"/>
    <w:rsid w:val="006962CA"/>
    <w:rsid w:val="006B27AF"/>
    <w:rsid w:val="006B4A30"/>
    <w:rsid w:val="006B7569"/>
    <w:rsid w:val="006C28EE"/>
    <w:rsid w:val="006C6CA1"/>
    <w:rsid w:val="006D2998"/>
    <w:rsid w:val="006D3188"/>
    <w:rsid w:val="006E08FC"/>
    <w:rsid w:val="006F2588"/>
    <w:rsid w:val="007053D7"/>
    <w:rsid w:val="00710A6C"/>
    <w:rsid w:val="00710D98"/>
    <w:rsid w:val="00712266"/>
    <w:rsid w:val="00712593"/>
    <w:rsid w:val="00712D82"/>
    <w:rsid w:val="007213D0"/>
    <w:rsid w:val="00732599"/>
    <w:rsid w:val="00743E09"/>
    <w:rsid w:val="00750C93"/>
    <w:rsid w:val="0075219F"/>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7F700E"/>
    <w:rsid w:val="0080228F"/>
    <w:rsid w:val="00802F81"/>
    <w:rsid w:val="00804C1B"/>
    <w:rsid w:val="008178E6"/>
    <w:rsid w:val="0082249C"/>
    <w:rsid w:val="00830B7B"/>
    <w:rsid w:val="00832661"/>
    <w:rsid w:val="008349AA"/>
    <w:rsid w:val="008375D5"/>
    <w:rsid w:val="00841486"/>
    <w:rsid w:val="008431AF"/>
    <w:rsid w:val="008504F6"/>
    <w:rsid w:val="00863BB7"/>
    <w:rsid w:val="008756DD"/>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16E60"/>
    <w:rsid w:val="00935814"/>
    <w:rsid w:val="0094502D"/>
    <w:rsid w:val="00947013"/>
    <w:rsid w:val="009628E7"/>
    <w:rsid w:val="00975663"/>
    <w:rsid w:val="00984EA2"/>
    <w:rsid w:val="00986CC3"/>
    <w:rsid w:val="0099068E"/>
    <w:rsid w:val="009920AA"/>
    <w:rsid w:val="00992943"/>
    <w:rsid w:val="009A0866"/>
    <w:rsid w:val="009A4D0A"/>
    <w:rsid w:val="009A4E93"/>
    <w:rsid w:val="009C2459"/>
    <w:rsid w:val="009C255A"/>
    <w:rsid w:val="009C2B46"/>
    <w:rsid w:val="009C4448"/>
    <w:rsid w:val="009C610D"/>
    <w:rsid w:val="009D4E9F"/>
    <w:rsid w:val="009D5D40"/>
    <w:rsid w:val="009D6B1B"/>
    <w:rsid w:val="009E107B"/>
    <w:rsid w:val="009E18D6"/>
    <w:rsid w:val="00A00AE4"/>
    <w:rsid w:val="00A00D24"/>
    <w:rsid w:val="00A01F5C"/>
    <w:rsid w:val="00A03923"/>
    <w:rsid w:val="00A16EDF"/>
    <w:rsid w:val="00A2019A"/>
    <w:rsid w:val="00A2416A"/>
    <w:rsid w:val="00A27B32"/>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669"/>
    <w:rsid w:val="00AB5519"/>
    <w:rsid w:val="00AB6313"/>
    <w:rsid w:val="00AB71DD"/>
    <w:rsid w:val="00AC15C5"/>
    <w:rsid w:val="00AD0E75"/>
    <w:rsid w:val="00AE7BD8"/>
    <w:rsid w:val="00AE7D02"/>
    <w:rsid w:val="00AF0BB7"/>
    <w:rsid w:val="00AF0BDE"/>
    <w:rsid w:val="00AF0EDE"/>
    <w:rsid w:val="00AF4853"/>
    <w:rsid w:val="00B0085F"/>
    <w:rsid w:val="00B0234E"/>
    <w:rsid w:val="00B06751"/>
    <w:rsid w:val="00B149E2"/>
    <w:rsid w:val="00B2169D"/>
    <w:rsid w:val="00B21CBB"/>
    <w:rsid w:val="00B263C0"/>
    <w:rsid w:val="00B27095"/>
    <w:rsid w:val="00B316CA"/>
    <w:rsid w:val="00B31BFB"/>
    <w:rsid w:val="00B337ED"/>
    <w:rsid w:val="00B3528F"/>
    <w:rsid w:val="00B357AB"/>
    <w:rsid w:val="00B41F72"/>
    <w:rsid w:val="00B44E90"/>
    <w:rsid w:val="00B45324"/>
    <w:rsid w:val="00B46039"/>
    <w:rsid w:val="00B47956"/>
    <w:rsid w:val="00B517E1"/>
    <w:rsid w:val="00B55E70"/>
    <w:rsid w:val="00B60238"/>
    <w:rsid w:val="00B62067"/>
    <w:rsid w:val="00B64962"/>
    <w:rsid w:val="00B66AC0"/>
    <w:rsid w:val="00B71634"/>
    <w:rsid w:val="00B829DD"/>
    <w:rsid w:val="00B84409"/>
    <w:rsid w:val="00B84E2D"/>
    <w:rsid w:val="00BB5683"/>
    <w:rsid w:val="00BC17DF"/>
    <w:rsid w:val="00BD0826"/>
    <w:rsid w:val="00BD15AB"/>
    <w:rsid w:val="00BD181D"/>
    <w:rsid w:val="00BE0567"/>
    <w:rsid w:val="00BE3210"/>
    <w:rsid w:val="00BF4F06"/>
    <w:rsid w:val="00BF534E"/>
    <w:rsid w:val="00BF5717"/>
    <w:rsid w:val="00BF5C90"/>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05C7"/>
    <w:rsid w:val="00C63EC4"/>
    <w:rsid w:val="00C64CD9"/>
    <w:rsid w:val="00C670F8"/>
    <w:rsid w:val="00C9061B"/>
    <w:rsid w:val="00C93EBA"/>
    <w:rsid w:val="00CA0BD8"/>
    <w:rsid w:val="00CA6B77"/>
    <w:rsid w:val="00CA7FF5"/>
    <w:rsid w:val="00CB07E5"/>
    <w:rsid w:val="00CB1E7C"/>
    <w:rsid w:val="00CB2EA1"/>
    <w:rsid w:val="00CB2F84"/>
    <w:rsid w:val="00CB3E75"/>
    <w:rsid w:val="00CB43F1"/>
    <w:rsid w:val="00CB6A8A"/>
    <w:rsid w:val="00CB6EDE"/>
    <w:rsid w:val="00CC41BA"/>
    <w:rsid w:val="00CD17C1"/>
    <w:rsid w:val="00CD1C6C"/>
    <w:rsid w:val="00CD6169"/>
    <w:rsid w:val="00CD65FA"/>
    <w:rsid w:val="00CD6D76"/>
    <w:rsid w:val="00CE20BC"/>
    <w:rsid w:val="00CE6E63"/>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AB2"/>
    <w:rsid w:val="00D74B7C"/>
    <w:rsid w:val="00D76068"/>
    <w:rsid w:val="00D76B01"/>
    <w:rsid w:val="00D804A2"/>
    <w:rsid w:val="00D84704"/>
    <w:rsid w:val="00D92836"/>
    <w:rsid w:val="00D95424"/>
    <w:rsid w:val="00DA5C0D"/>
    <w:rsid w:val="00DB714B"/>
    <w:rsid w:val="00DC10F6"/>
    <w:rsid w:val="00DC3E45"/>
    <w:rsid w:val="00DC4598"/>
    <w:rsid w:val="00DD0722"/>
    <w:rsid w:val="00DD212F"/>
    <w:rsid w:val="00DF5BFB"/>
    <w:rsid w:val="00E022DA"/>
    <w:rsid w:val="00E03BCB"/>
    <w:rsid w:val="00E124DC"/>
    <w:rsid w:val="00E406DF"/>
    <w:rsid w:val="00E415D3"/>
    <w:rsid w:val="00E469E4"/>
    <w:rsid w:val="00E475C3"/>
    <w:rsid w:val="00E509B0"/>
    <w:rsid w:val="00E54246"/>
    <w:rsid w:val="00E55D8E"/>
    <w:rsid w:val="00E77B7E"/>
    <w:rsid w:val="00E80F54"/>
    <w:rsid w:val="00E821CA"/>
    <w:rsid w:val="00E82DF1"/>
    <w:rsid w:val="00E973A0"/>
    <w:rsid w:val="00E975DB"/>
    <w:rsid w:val="00EA1688"/>
    <w:rsid w:val="00EA4C83"/>
    <w:rsid w:val="00EB609F"/>
    <w:rsid w:val="00EC1DA0"/>
    <w:rsid w:val="00EC329B"/>
    <w:rsid w:val="00EC71A6"/>
    <w:rsid w:val="00EC73EB"/>
    <w:rsid w:val="00ED592E"/>
    <w:rsid w:val="00ED6ABD"/>
    <w:rsid w:val="00ED72E1"/>
    <w:rsid w:val="00EE13AA"/>
    <w:rsid w:val="00EE3C0F"/>
    <w:rsid w:val="00EE6810"/>
    <w:rsid w:val="00EF21FE"/>
    <w:rsid w:val="00EF294A"/>
    <w:rsid w:val="00EF2A7F"/>
    <w:rsid w:val="00EF4803"/>
    <w:rsid w:val="00EF5127"/>
    <w:rsid w:val="00F03EAC"/>
    <w:rsid w:val="00F04B7C"/>
    <w:rsid w:val="00F14024"/>
    <w:rsid w:val="00F25761"/>
    <w:rsid w:val="00F259D7"/>
    <w:rsid w:val="00F3219D"/>
    <w:rsid w:val="00F32D05"/>
    <w:rsid w:val="00F35263"/>
    <w:rsid w:val="00F359EC"/>
    <w:rsid w:val="00F403BF"/>
    <w:rsid w:val="00F426D1"/>
    <w:rsid w:val="00F4342F"/>
    <w:rsid w:val="00F45227"/>
    <w:rsid w:val="00F5045C"/>
    <w:rsid w:val="00F53AEA"/>
    <w:rsid w:val="00F55578"/>
    <w:rsid w:val="00F55FC9"/>
    <w:rsid w:val="00F5663B"/>
    <w:rsid w:val="00F5674D"/>
    <w:rsid w:val="00F61253"/>
    <w:rsid w:val="00F6392C"/>
    <w:rsid w:val="00F64256"/>
    <w:rsid w:val="00F66093"/>
    <w:rsid w:val="00F70848"/>
    <w:rsid w:val="00F7379A"/>
    <w:rsid w:val="00F737E1"/>
    <w:rsid w:val="00F73A60"/>
    <w:rsid w:val="00F829C7"/>
    <w:rsid w:val="00F834AA"/>
    <w:rsid w:val="00F8478F"/>
    <w:rsid w:val="00F848D6"/>
    <w:rsid w:val="00F943C8"/>
    <w:rsid w:val="00F95A26"/>
    <w:rsid w:val="00F96B28"/>
    <w:rsid w:val="00FA41B4"/>
    <w:rsid w:val="00FA5DDD"/>
    <w:rsid w:val="00FA6C75"/>
    <w:rsid w:val="00FA7644"/>
    <w:rsid w:val="00FD0B7B"/>
    <w:rsid w:val="00FE1DCC"/>
    <w:rsid w:val="00FE568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BF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 w:id="19440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14:paraId="3852AFE6" w14:textId="77777777"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14:paraId="3852AFE7" w14:textId="77777777"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14:paraId="3852AFE8" w14:textId="77777777"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14:paraId="3852AFE9" w14:textId="77777777"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14:paraId="3852AFEA" w14:textId="77777777"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14:paraId="3852AFEB" w14:textId="77777777"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14:paraId="3852AFEC" w14:textId="77777777"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MT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F3C10"/>
    <w:rsid w:val="001C13B8"/>
    <w:rsid w:val="002A3ABA"/>
    <w:rsid w:val="005F0AC4"/>
    <w:rsid w:val="005F3715"/>
    <w:rsid w:val="006D2A4C"/>
    <w:rsid w:val="007654A1"/>
    <w:rsid w:val="00AC0076"/>
    <w:rsid w:val="00B26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852AF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98e8bcd9-4989-4708-8541-5143f19a82d7</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Ju2017/07384/POL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BF51-2759-4CEE-82EA-C2FC78F44CB8}">
  <ds:schemaRefs>
    <ds:schemaRef ds:uri="http://schemas.microsoft.com/sharepoint/events"/>
  </ds:schemaRefs>
</ds:datastoreItem>
</file>

<file path=customXml/itemProps2.xml><?xml version="1.0" encoding="utf-8"?>
<ds:datastoreItem xmlns:ds="http://schemas.openxmlformats.org/officeDocument/2006/customXml" ds:itemID="{60D10DDE-9B86-4B43-8183-53F85B052CB7}">
  <ds:schemaRefs>
    <ds:schemaRef ds:uri="http://purl.org/dc/elements/1.1/"/>
    <ds:schemaRef ds:uri="5429eb68-8afa-474e-a293-a9fa933f1d84"/>
    <ds:schemaRef ds:uri="http://purl.org/dc/terms/"/>
    <ds:schemaRef ds:uri="http://schemas.microsoft.com/office/infopath/2007/PartnerControls"/>
    <ds:schemaRef ds:uri="http://schemas.microsoft.com/office/2006/metadata/properties"/>
    <ds:schemaRef ds:uri="http://schemas.microsoft.com/office/2006/documentManagement/types"/>
    <ds:schemaRef ds:uri="03bdfa32-753e-480b-a763-6185260a96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7E0F6A-3F0D-4730-86D0-D48CC5E2A009}"/>
</file>

<file path=customXml/itemProps4.xml><?xml version="1.0" encoding="utf-8"?>
<ds:datastoreItem xmlns:ds="http://schemas.openxmlformats.org/officeDocument/2006/customXml" ds:itemID="{97236398-911A-43CB-93E8-ECAAA0E10B20}">
  <ds:schemaRefs>
    <ds:schemaRef ds:uri="http://lp/documentinfo/RK"/>
  </ds:schemaRefs>
</ds:datastoreItem>
</file>

<file path=customXml/itemProps5.xml><?xml version="1.0" encoding="utf-8"?>
<ds:datastoreItem xmlns:ds="http://schemas.openxmlformats.org/officeDocument/2006/customXml" ds:itemID="{5839E97F-C1D0-409F-9966-24AB7889891C}">
  <ds:schemaRefs>
    <ds:schemaRef ds:uri="http://schemas.microsoft.com/sharepoint/v3/contenttype/forms/url"/>
  </ds:schemaRefs>
</ds:datastoreItem>
</file>

<file path=customXml/itemProps6.xml><?xml version="1.0" encoding="utf-8"?>
<ds:datastoreItem xmlns:ds="http://schemas.openxmlformats.org/officeDocument/2006/customXml" ds:itemID="{53BC428E-09EA-4BB8-A642-069CA875C0A5}">
  <ds:schemaRefs>
    <ds:schemaRef ds:uri="http://schemas.microsoft.com/sharepoint/v3/contenttype/forms"/>
  </ds:schemaRefs>
</ds:datastoreItem>
</file>

<file path=customXml/itemProps7.xml><?xml version="1.0" encoding="utf-8"?>
<ds:datastoreItem xmlns:ds="http://schemas.openxmlformats.org/officeDocument/2006/customXml" ds:itemID="{30538503-1CEE-499F-A2E1-6A845718F63C}">
  <ds:schemaRefs>
    <ds:schemaRef ds:uri="http://schemas.microsoft.com/office/2006/metadata/customXsn"/>
  </ds:schemaRefs>
</ds:datastoreItem>
</file>

<file path=customXml/itemProps8.xml><?xml version="1.0" encoding="utf-8"?>
<ds:datastoreItem xmlns:ds="http://schemas.openxmlformats.org/officeDocument/2006/customXml" ds:itemID="{BA8C7388-E110-4EE1-8115-47622ED5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Marcus Sverdén</cp:lastModifiedBy>
  <cp:revision>7</cp:revision>
  <dcterms:created xsi:type="dcterms:W3CDTF">2017-09-21T09:09:00Z</dcterms:created>
  <dcterms:modified xsi:type="dcterms:W3CDTF">2017-09-26T12:02:00Z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28309256-3233-48ff-af92-0e721a151655</vt:lpwstr>
  </property>
</Properties>
</file>