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CE4C" w14:textId="4D43396F" w:rsidR="005055B3" w:rsidRDefault="005055B3" w:rsidP="00DA0661">
      <w:pPr>
        <w:pStyle w:val="Rubrik"/>
      </w:pPr>
      <w:bookmarkStart w:id="0" w:name="Start"/>
      <w:bookmarkEnd w:id="0"/>
      <w:r>
        <w:t xml:space="preserve">Svar på fråga 2020/21:1810 av </w:t>
      </w:r>
      <w:sdt>
        <w:sdtPr>
          <w:alias w:val="Frågeställare"/>
          <w:tag w:val="delete"/>
          <w:id w:val="-211816850"/>
          <w:placeholder>
            <w:docPart w:val="91C764CD7C6B4DE2AC9222E3A26F2096"/>
          </w:placeholder>
          <w:dataBinding w:prefixMappings="xmlns:ns0='http://lp/documentinfo/RK' " w:xpath="/ns0:DocumentInfo[1]/ns0:BaseInfo[1]/ns0:Extra3[1]" w:storeItemID="{263760F2-24AA-4DD7-A372-8D5C85C4843F}"/>
          <w:text/>
        </w:sdtPr>
        <w:sdtEndPr/>
        <w:sdtContent>
          <w:r w:rsidRPr="005055B3"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75BFDAD309C4980A31D3C2C9A21313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4A4B8C" w:rsidRPr="004A4B8C">
        <w:t>Behovet av en återvandringsmyndighet</w:t>
      </w:r>
    </w:p>
    <w:bookmarkStart w:id="1" w:name="_Hlk64972950"/>
    <w:p w14:paraId="4F3499AA" w14:textId="77777777" w:rsidR="00A5476E" w:rsidRDefault="00AE7C1C" w:rsidP="0015322B">
      <w:pPr>
        <w:pStyle w:val="Brdtext"/>
      </w:pPr>
      <w:sdt>
        <w:sdtPr>
          <w:alias w:val="Frågeställare"/>
          <w:tag w:val="delete"/>
          <w:id w:val="-1635256365"/>
          <w:placeholder>
            <w:docPart w:val="75932BBB0C844618A703A0236D75DE36"/>
          </w:placeholder>
          <w:dataBinding w:prefixMappings="xmlns:ns0='http://lp/documentinfo/RK' " w:xpath="/ns0:DocumentInfo[1]/ns0:BaseInfo[1]/ns0:Extra3[1]" w:storeItemID="{263760F2-24AA-4DD7-A372-8D5C85C4843F}"/>
          <w:text/>
        </w:sdtPr>
        <w:sdtEndPr/>
        <w:sdtContent>
          <w:r w:rsidR="005055B3">
            <w:t>Tobias Andersson</w:t>
          </w:r>
        </w:sdtContent>
      </w:sdt>
      <w:r w:rsidR="005055B3">
        <w:t xml:space="preserve"> har frågat mig</w:t>
      </w:r>
      <w:r w:rsidR="004A4B8C">
        <w:t xml:space="preserve"> om jag och regeringen avser vidta några åtgärder för att etablera en återvandringsmyndighet</w:t>
      </w:r>
      <w:r w:rsidR="00F325B4">
        <w:t>.</w:t>
      </w:r>
      <w:r w:rsidR="00E17263">
        <w:t xml:space="preserve"> </w:t>
      </w:r>
    </w:p>
    <w:p w14:paraId="1C9D7DA7" w14:textId="2A77C99A" w:rsidR="0015322B" w:rsidRDefault="0015322B" w:rsidP="0015322B">
      <w:pPr>
        <w:pStyle w:val="Brdtext"/>
      </w:pPr>
      <w:r>
        <w:t>Sedan 2010 har ca 60 procent av återvändandeärendena avslutats genom att personen</w:t>
      </w:r>
      <w:r w:rsidR="00A5476E">
        <w:t xml:space="preserve"> har</w:t>
      </w:r>
      <w:r>
        <w:t xml:space="preserve"> lämnat Sverige. Det är en väsentligt högre nivå än EU-genomsnittet. Under åren 2014–2020 har </w:t>
      </w:r>
      <w:r w:rsidR="005649EC">
        <w:t xml:space="preserve">närmare 90 000 </w:t>
      </w:r>
      <w:r>
        <w:t>personer med beslut om av- eller utvisning registrerats som utresta från Sverige.</w:t>
      </w:r>
    </w:p>
    <w:p w14:paraId="651EA96A" w14:textId="77777777" w:rsidR="0005383A" w:rsidRDefault="00A5476E" w:rsidP="003F43B9">
      <w:pPr>
        <w:pStyle w:val="Brdtext"/>
      </w:pPr>
      <w:r>
        <w:t xml:space="preserve">Återvändandefrågorna är prioriterade för regeringen. För att kunna upprätthålla en human, rättssäker och långsiktigt hållbar </w:t>
      </w:r>
      <w:proofErr w:type="spellStart"/>
      <w:r>
        <w:t>migrationspolitik</w:t>
      </w:r>
      <w:proofErr w:type="spellEnd"/>
      <w:r>
        <w:t xml:space="preserve"> måste d</w:t>
      </w:r>
      <w:r w:rsidR="006A5805">
        <w:t xml:space="preserve">e som efter en rättssäker prövning av sina asylskäl har fått ett </w:t>
      </w:r>
      <w:r>
        <w:t>avslags</w:t>
      </w:r>
      <w:r w:rsidR="006A5805">
        <w:t xml:space="preserve">beslut återvända </w:t>
      </w:r>
      <w:r>
        <w:t>så snabbt som möjligt. Återvändandet ska</w:t>
      </w:r>
      <w:r w:rsidR="006A5805">
        <w:t xml:space="preserve"> i första</w:t>
      </w:r>
      <w:r>
        <w:t xml:space="preserve"> </w:t>
      </w:r>
      <w:r w:rsidR="006A5805">
        <w:t xml:space="preserve">hand </w:t>
      </w:r>
      <w:r w:rsidR="000C3EC1">
        <w:t xml:space="preserve">ske </w:t>
      </w:r>
      <w:r w:rsidR="006A5805">
        <w:t xml:space="preserve">frivilligt, </w:t>
      </w:r>
      <w:r>
        <w:t xml:space="preserve">men </w:t>
      </w:r>
      <w:r w:rsidR="006A5805">
        <w:t xml:space="preserve">annars med tvång. </w:t>
      </w:r>
    </w:p>
    <w:p w14:paraId="630C9630" w14:textId="5EB387D2" w:rsidR="006A5805" w:rsidRDefault="0005383A" w:rsidP="003F43B9">
      <w:pPr>
        <w:pStyle w:val="Brdtext"/>
      </w:pPr>
      <w:r>
        <w:t>Många</w:t>
      </w:r>
      <w:r w:rsidR="00F6471E">
        <w:t xml:space="preserve"> åtgärder som förbättrar förutsättningarna för ett effektivt återvändandearbete har vidtagits</w:t>
      </w:r>
      <w:r w:rsidR="00A5476E">
        <w:t xml:space="preserve"> de senaste </w:t>
      </w:r>
      <w:r>
        <w:t xml:space="preserve">åren, </w:t>
      </w:r>
      <w:r w:rsidR="00A5476E">
        <w:t>bland annat lagändringar som underlättar myndigheternas verkställighetsarbete</w:t>
      </w:r>
      <w:r>
        <w:t>. Antalet platser i förvar har också fördubblats.</w:t>
      </w:r>
      <w:r w:rsidR="008727B6">
        <w:t xml:space="preserve"> </w:t>
      </w:r>
    </w:p>
    <w:p w14:paraId="60545BAD" w14:textId="4ABABBE4" w:rsidR="003C3357" w:rsidRDefault="00BC5499" w:rsidP="00BC5499">
      <w:pPr>
        <w:pStyle w:val="Brdtextutanavstnd"/>
      </w:pPr>
      <w:r>
        <w:t>Migrationsdomstolarna har tillförts medel för att kunna minska antalet öppna migrationsmål och korta handläggningstiderna. På så sätt kan den sammantagna vistelsetiden i mottagandet förkorta</w:t>
      </w:r>
      <w:r w:rsidR="002D7232">
        <w:t>s</w:t>
      </w:r>
      <w:r w:rsidR="0005383A">
        <w:t>,</w:t>
      </w:r>
      <w:r>
        <w:t xml:space="preserve"> vilket förbättrar förutsättningarna för återvändande</w:t>
      </w:r>
      <w:r w:rsidR="0005383A">
        <w:t>.</w:t>
      </w:r>
      <w:r>
        <w:t xml:space="preserve"> </w:t>
      </w:r>
    </w:p>
    <w:p w14:paraId="2CA2925C" w14:textId="77777777" w:rsidR="005649EC" w:rsidRDefault="005649EC" w:rsidP="00BC5499">
      <w:pPr>
        <w:pStyle w:val="Brdtextutanavstnd"/>
      </w:pPr>
    </w:p>
    <w:p w14:paraId="7F0B40E1" w14:textId="6A778030" w:rsidR="00D106FE" w:rsidRDefault="00BC5499" w:rsidP="00D106FE">
      <w:pPr>
        <w:pStyle w:val="Brdtextutanavstnd"/>
      </w:pPr>
      <w:r>
        <w:lastRenderedPageBreak/>
        <w:t>Regeringen har</w:t>
      </w:r>
      <w:r w:rsidR="008727B6">
        <w:t xml:space="preserve"> </w:t>
      </w:r>
      <w:r>
        <w:t>givit Migrationsverket och Polismyndigheten</w:t>
      </w:r>
      <w:r w:rsidR="002D7232">
        <w:t xml:space="preserve"> i</w:t>
      </w:r>
      <w:r>
        <w:t xml:space="preserve"> </w:t>
      </w:r>
      <w:r w:rsidR="002D7232">
        <w:t xml:space="preserve">uppdrag att effektivisera </w:t>
      </w:r>
      <w:r>
        <w:t>återvän</w:t>
      </w:r>
      <w:r w:rsidR="00E73C16">
        <w:t>d</w:t>
      </w:r>
      <w:r>
        <w:t>ande</w:t>
      </w:r>
      <w:r w:rsidR="003C3357">
        <w:t>verksamheten</w:t>
      </w:r>
      <w:r>
        <w:t xml:space="preserve">. </w:t>
      </w:r>
      <w:r w:rsidR="00D106FE">
        <w:t>Statskontoret</w:t>
      </w:r>
      <w:r w:rsidR="0005383A">
        <w:t xml:space="preserve"> har </w:t>
      </w:r>
      <w:r w:rsidR="00AC4EF5">
        <w:t xml:space="preserve">också </w:t>
      </w:r>
      <w:r w:rsidR="0005383A">
        <w:t>fått</w:t>
      </w:r>
      <w:r w:rsidR="00D106FE">
        <w:t xml:space="preserve"> i uppdrag att analysera och föreslå åtgärder för att effektivisera Migrationsverkets, Polismyndighetens och Kriminalvårdens arbete med återvändande inom ramen för nuvarande organisation. </w:t>
      </w:r>
    </w:p>
    <w:bookmarkEnd w:id="1"/>
    <w:p w14:paraId="268D2F3E" w14:textId="115A26E2" w:rsidR="00D106FE" w:rsidRDefault="00D106FE" w:rsidP="00BC5499">
      <w:pPr>
        <w:pStyle w:val="Brdtextutanavstnd"/>
      </w:pPr>
    </w:p>
    <w:p w14:paraId="6FEB8165" w14:textId="20A0E8D3" w:rsidR="00D106FE" w:rsidRDefault="00D106FE" w:rsidP="00D106FE">
      <w:pPr>
        <w:pStyle w:val="Brdtextutanavstnd"/>
      </w:pPr>
    </w:p>
    <w:p w14:paraId="5810B986" w14:textId="77777777" w:rsidR="00AC4EF5" w:rsidRDefault="00AC4EF5" w:rsidP="00D106FE">
      <w:pPr>
        <w:pStyle w:val="Brdtextutanavstnd"/>
      </w:pPr>
    </w:p>
    <w:p w14:paraId="36DD1CE6" w14:textId="4AD7192B" w:rsidR="005055B3" w:rsidRDefault="005055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331465392947F099541D90F24ECEC1"/>
          </w:placeholder>
          <w:dataBinding w:prefixMappings="xmlns:ns0='http://lp/documentinfo/RK' " w:xpath="/ns0:DocumentInfo[1]/ns0:BaseInfo[1]/ns0:HeaderDate[1]" w:storeItemID="{263760F2-24AA-4DD7-A372-8D5C85C4843F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p w14:paraId="588F32D2" w14:textId="37FC38B7" w:rsidR="005055B3" w:rsidRDefault="005055B3" w:rsidP="004E7A8F">
      <w:pPr>
        <w:pStyle w:val="Brdtextutanavstnd"/>
      </w:pPr>
    </w:p>
    <w:p w14:paraId="62188EA8" w14:textId="6325BC7D" w:rsidR="00AC4EF5" w:rsidRDefault="00AC4EF5" w:rsidP="004E7A8F">
      <w:pPr>
        <w:pStyle w:val="Brdtextutanavstnd"/>
      </w:pPr>
    </w:p>
    <w:p w14:paraId="39BCF21C" w14:textId="77777777" w:rsidR="00AC4EF5" w:rsidRDefault="00AC4EF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ED25045520846249B2AF43D91C88C86"/>
        </w:placeholder>
        <w:dataBinding w:prefixMappings="xmlns:ns0='http://lp/documentinfo/RK' " w:xpath="/ns0:DocumentInfo[1]/ns0:BaseInfo[1]/ns0:TopSender[1]" w:storeItemID="{263760F2-24AA-4DD7-A372-8D5C85C4843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89D8174" w14:textId="08775F91" w:rsidR="005055B3" w:rsidRDefault="005055B3" w:rsidP="00422A41">
          <w:pPr>
            <w:pStyle w:val="Brdtext"/>
          </w:pPr>
          <w:r>
            <w:t>Morgan Johansson</w:t>
          </w:r>
        </w:p>
      </w:sdtContent>
    </w:sdt>
    <w:sectPr w:rsidR="005055B3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A1D99" w14:textId="77777777" w:rsidR="00AA033D" w:rsidRDefault="00AA033D" w:rsidP="00A87A54">
      <w:pPr>
        <w:spacing w:after="0" w:line="240" w:lineRule="auto"/>
      </w:pPr>
      <w:r>
        <w:separator/>
      </w:r>
    </w:p>
  </w:endnote>
  <w:endnote w:type="continuationSeparator" w:id="0">
    <w:p w14:paraId="5F7CC0F5" w14:textId="77777777" w:rsidR="00AA033D" w:rsidRDefault="00AA03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E99EB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C97D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1736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7ABFA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85FA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710C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7E18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574F92" w14:textId="77777777" w:rsidTr="00C26068">
      <w:trPr>
        <w:trHeight w:val="227"/>
      </w:trPr>
      <w:tc>
        <w:tcPr>
          <w:tcW w:w="4074" w:type="dxa"/>
        </w:tcPr>
        <w:p w14:paraId="26EAE2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FDF9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9486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C9663" w14:textId="77777777" w:rsidR="00AA033D" w:rsidRDefault="00AA033D" w:rsidP="00A87A54">
      <w:pPr>
        <w:spacing w:after="0" w:line="240" w:lineRule="auto"/>
      </w:pPr>
      <w:r>
        <w:separator/>
      </w:r>
    </w:p>
  </w:footnote>
  <w:footnote w:type="continuationSeparator" w:id="0">
    <w:p w14:paraId="0106017A" w14:textId="77777777" w:rsidR="00AA033D" w:rsidRDefault="00AA03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055B3" w14:paraId="040EA474" w14:textId="77777777" w:rsidTr="00C93EBA">
      <w:trPr>
        <w:trHeight w:val="227"/>
      </w:trPr>
      <w:tc>
        <w:tcPr>
          <w:tcW w:w="5534" w:type="dxa"/>
        </w:tcPr>
        <w:p w14:paraId="3975590C" w14:textId="77777777" w:rsidR="005055B3" w:rsidRPr="007D73AB" w:rsidRDefault="005055B3">
          <w:pPr>
            <w:pStyle w:val="Sidhuvud"/>
          </w:pPr>
        </w:p>
      </w:tc>
      <w:tc>
        <w:tcPr>
          <w:tcW w:w="3170" w:type="dxa"/>
          <w:vAlign w:val="bottom"/>
        </w:tcPr>
        <w:p w14:paraId="65E5FA26" w14:textId="77777777" w:rsidR="005055B3" w:rsidRPr="007D73AB" w:rsidRDefault="005055B3" w:rsidP="00340DE0">
          <w:pPr>
            <w:pStyle w:val="Sidhuvud"/>
          </w:pPr>
        </w:p>
      </w:tc>
      <w:tc>
        <w:tcPr>
          <w:tcW w:w="1134" w:type="dxa"/>
        </w:tcPr>
        <w:p w14:paraId="42BA6703" w14:textId="77777777" w:rsidR="005055B3" w:rsidRDefault="005055B3" w:rsidP="005A703A">
          <w:pPr>
            <w:pStyle w:val="Sidhuvud"/>
          </w:pPr>
        </w:p>
      </w:tc>
    </w:tr>
    <w:tr w:rsidR="005055B3" w14:paraId="283D5C01" w14:textId="77777777" w:rsidTr="00C93EBA">
      <w:trPr>
        <w:trHeight w:val="1928"/>
      </w:trPr>
      <w:tc>
        <w:tcPr>
          <w:tcW w:w="5534" w:type="dxa"/>
        </w:tcPr>
        <w:p w14:paraId="40C798C2" w14:textId="77777777" w:rsidR="005055B3" w:rsidRPr="00340DE0" w:rsidRDefault="005055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C7F0B4" wp14:editId="7E69FF6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3C212B" w14:textId="77777777" w:rsidR="005055B3" w:rsidRPr="00710A6C" w:rsidRDefault="005055B3" w:rsidP="00EE3C0F">
          <w:pPr>
            <w:pStyle w:val="Sidhuvud"/>
            <w:rPr>
              <w:b/>
            </w:rPr>
          </w:pPr>
        </w:p>
        <w:p w14:paraId="51D14E87" w14:textId="77777777" w:rsidR="005055B3" w:rsidRDefault="005055B3" w:rsidP="00EE3C0F">
          <w:pPr>
            <w:pStyle w:val="Sidhuvud"/>
          </w:pPr>
        </w:p>
        <w:p w14:paraId="65BE7E10" w14:textId="77777777" w:rsidR="005055B3" w:rsidRDefault="005055B3" w:rsidP="00EE3C0F">
          <w:pPr>
            <w:pStyle w:val="Sidhuvud"/>
          </w:pPr>
        </w:p>
        <w:p w14:paraId="57F710AA" w14:textId="77777777" w:rsidR="005055B3" w:rsidRDefault="005055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7F85533E684BE1B4C36A1F143AE087"/>
            </w:placeholder>
            <w:dataBinding w:prefixMappings="xmlns:ns0='http://lp/documentinfo/RK' " w:xpath="/ns0:DocumentInfo[1]/ns0:BaseInfo[1]/ns0:Dnr[1]" w:storeItemID="{263760F2-24AA-4DD7-A372-8D5C85C4843F}"/>
            <w:text/>
          </w:sdtPr>
          <w:sdtEndPr/>
          <w:sdtContent>
            <w:p w14:paraId="3C473654" w14:textId="36717CB9" w:rsidR="005055B3" w:rsidRDefault="00691313" w:rsidP="00EE3C0F">
              <w:pPr>
                <w:pStyle w:val="Sidhuvud"/>
              </w:pPr>
              <w:r>
                <w:t>Ju2021/</w:t>
              </w:r>
              <w:r w:rsidR="00AC4EF5">
                <w:t>00661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C953B547A24431A23182E8782A5AFE"/>
            </w:placeholder>
            <w:showingPlcHdr/>
            <w:dataBinding w:prefixMappings="xmlns:ns0='http://lp/documentinfo/RK' " w:xpath="/ns0:DocumentInfo[1]/ns0:BaseInfo[1]/ns0:DocNumber[1]" w:storeItemID="{263760F2-24AA-4DD7-A372-8D5C85C4843F}"/>
            <w:text/>
          </w:sdtPr>
          <w:sdtEndPr/>
          <w:sdtContent>
            <w:p w14:paraId="12FC15ED" w14:textId="77777777" w:rsidR="005055B3" w:rsidRDefault="005055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E1DDAB" w14:textId="77777777" w:rsidR="005055B3" w:rsidRDefault="005055B3" w:rsidP="00EE3C0F">
          <w:pPr>
            <w:pStyle w:val="Sidhuvud"/>
          </w:pPr>
        </w:p>
      </w:tc>
      <w:tc>
        <w:tcPr>
          <w:tcW w:w="1134" w:type="dxa"/>
        </w:tcPr>
        <w:p w14:paraId="5301C847" w14:textId="77777777" w:rsidR="005055B3" w:rsidRDefault="005055B3" w:rsidP="0094502D">
          <w:pPr>
            <w:pStyle w:val="Sidhuvud"/>
          </w:pPr>
        </w:p>
        <w:p w14:paraId="066D4003" w14:textId="77777777" w:rsidR="005055B3" w:rsidRPr="0094502D" w:rsidRDefault="005055B3" w:rsidP="00EC71A6">
          <w:pPr>
            <w:pStyle w:val="Sidhuvud"/>
          </w:pPr>
        </w:p>
      </w:tc>
    </w:tr>
    <w:tr w:rsidR="005055B3" w14:paraId="3AC2C3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04653712554C289535BF273D2D9D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FC1286" w14:textId="77777777" w:rsidR="00AC4EF5" w:rsidRDefault="00AC4EF5" w:rsidP="00AC4EF5">
              <w:pPr>
                <w:pStyle w:val="Sidhuvud"/>
              </w:pPr>
            </w:p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46113648"/>
                <w:placeholder>
                  <w:docPart w:val="EEC5CAF0B151476F90A71CC6827B3A78"/>
                </w:placeholder>
              </w:sdtPr>
              <w:sdtEndPr/>
              <w:sdtContent>
                <w:tbl>
                  <w:tblPr>
                    <w:tblStyle w:val="Tabellrutnt"/>
                    <w:tblW w:w="984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5535"/>
                    <w:gridCol w:w="3171"/>
                    <w:gridCol w:w="1134"/>
                  </w:tblGrid>
                  <w:tr w:rsidR="00AC4EF5" w14:paraId="17D0844A" w14:textId="77777777" w:rsidTr="00AC4EF5">
                    <w:trPr>
                      <w:trHeight w:val="2268"/>
                    </w:trPr>
                    <w:sdt>
                      <w:sdtPr>
                        <w:rPr>
                          <w:rFonts w:asciiTheme="minorHAnsi" w:hAnsiTheme="minorHAnsi"/>
                          <w:b/>
                          <w:sz w:val="25"/>
                        </w:rPr>
                        <w:alias w:val="SenderText"/>
                        <w:tag w:val="ccRKShow_SenderText"/>
                        <w:id w:val="1186873283"/>
                        <w:placeholder>
                          <w:docPart w:val="6A178252B4A141E5AF0A324C730C4A69"/>
                        </w:placeholder>
                      </w:sdtPr>
                      <w:sdtEndPr/>
                      <w:sdtContent>
                        <w:tc>
                          <w:tcPr>
                            <w:tcW w:w="553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1134" w:type="dxa"/>
                            </w:tcMar>
                          </w:tcPr>
                          <w:p w14:paraId="006BAFEE" w14:textId="6A6F1611" w:rsidR="00AC4EF5" w:rsidRDefault="00AC4EF5" w:rsidP="00AC4EF5">
                            <w:pPr>
                              <w:pStyle w:val="Sidhuvud"/>
                              <w:rPr>
                                <w:b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Cs w:val="19"/>
                              </w:rPr>
                              <w:t>Justitiedepartementet</w:t>
                            </w:r>
                          </w:p>
                          <w:p w14:paraId="3E48F44F" w14:textId="77777777" w:rsidR="00AC4EF5" w:rsidRDefault="00AC4EF5" w:rsidP="00AC4EF5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Justitie- och migrationsministern</w:t>
                            </w:r>
                          </w:p>
                          <w:p w14:paraId="013043E2" w14:textId="77777777" w:rsidR="00AC4EF5" w:rsidRDefault="00AC4EF5" w:rsidP="00AC4EF5">
                            <w:pPr>
                              <w:ind w:firstLine="1304"/>
                            </w:pPr>
                          </w:p>
                        </w:tc>
                      </w:sdtContent>
                    </w:sdt>
                    <w:tc>
                      <w:tcPr>
                        <w:tcW w:w="3170" w:type="dxa"/>
                        <w:hideMark/>
                      </w:tcPr>
                      <w:sdt>
                        <w:sdtPr>
                          <w:alias w:val="Recipient"/>
                          <w:tag w:val="ccRKShow_Recipient"/>
                          <w:id w:val="1538239048"/>
                          <w:placeholder>
                            <w:docPart w:val="C452B8D56FCC4DC49576D530F5F74188"/>
                          </w:placeholder>
                          <w:dataBinding w:prefixMappings="xmlns:ns0='http://lp/documentinfo/RK' " w:xpath="/ns0:DocumentInfo[1]/ns0:BaseInfo[1]/ns0:Recipient[1]" w:storeItemID="{263760F2-24AA-4DD7-A372-8D5C85C4843F}"/>
                          <w:text w:multiLine="1"/>
                        </w:sdtPr>
                        <w:sdtEndPr/>
                        <w:sdtContent>
                          <w:p w14:paraId="33A8D2D9" w14:textId="77777777" w:rsidR="00AC4EF5" w:rsidRDefault="00AC4EF5" w:rsidP="00AC4EF5">
                            <w:pPr>
                              <w:pStyle w:val="Sidhuvud"/>
                            </w:pPr>
                            <w:r>
                              <w:t>Till riksdagen</w:t>
                            </w:r>
                          </w:p>
                        </w:sdtContent>
                      </w:sdt>
                    </w:tc>
                    <w:tc>
                      <w:tcPr>
                        <w:tcW w:w="1134" w:type="dxa"/>
                      </w:tcPr>
                      <w:p w14:paraId="6EADACF1" w14:textId="14D039BB" w:rsidR="00AC4EF5" w:rsidRDefault="00AE7C1C" w:rsidP="00AC4EF5">
                        <w:pPr>
                          <w:pStyle w:val="Sidhuvud"/>
                        </w:pPr>
                      </w:p>
                    </w:tc>
                  </w:tr>
                </w:tbl>
              </w:sdtContent>
            </w:sdt>
            <w:p w14:paraId="1E67BE31" w14:textId="3ABACA9F" w:rsidR="00AC4EF5" w:rsidRDefault="00AC4EF5" w:rsidP="00AC4EF5">
              <w:pPr>
                <w:pStyle w:val="Sidhuvud"/>
              </w:pPr>
            </w:p>
            <w:p w14:paraId="27C673E9" w14:textId="77777777" w:rsidR="00AC4EF5" w:rsidRDefault="00AC4EF5" w:rsidP="00AC4EF5">
              <w:pPr>
                <w:pStyle w:val="Sidhuvud"/>
              </w:pPr>
            </w:p>
            <w:p w14:paraId="54FF4C95" w14:textId="0CF82C41" w:rsidR="005055B3" w:rsidRPr="00340DE0" w:rsidRDefault="005055B3" w:rsidP="00AC4EF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C2EC7412754FA9B0FF2D0AB78364FA"/>
          </w:placeholder>
          <w:dataBinding w:prefixMappings="xmlns:ns0='http://lp/documentinfo/RK' " w:xpath="/ns0:DocumentInfo[1]/ns0:BaseInfo[1]/ns0:Recipient[1]" w:storeItemID="{263760F2-24AA-4DD7-A372-8D5C85C4843F}"/>
          <w:text w:multiLine="1"/>
        </w:sdtPr>
        <w:sdtEndPr/>
        <w:sdtContent>
          <w:tc>
            <w:tcPr>
              <w:tcW w:w="3170" w:type="dxa"/>
            </w:tcPr>
            <w:p w14:paraId="6129CF23" w14:textId="77777777" w:rsidR="005055B3" w:rsidRDefault="005055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FC57D8" w14:textId="77777777" w:rsidR="005055B3" w:rsidRDefault="005055B3" w:rsidP="003E6020">
          <w:pPr>
            <w:pStyle w:val="Sidhuvud"/>
          </w:pPr>
        </w:p>
      </w:tc>
    </w:tr>
  </w:tbl>
  <w:p w14:paraId="5CC18B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467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83A"/>
    <w:rsid w:val="00053CAA"/>
    <w:rsid w:val="00055783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3AD"/>
    <w:rsid w:val="000862E0"/>
    <w:rsid w:val="000873C3"/>
    <w:rsid w:val="00092B85"/>
    <w:rsid w:val="00093408"/>
    <w:rsid w:val="00093BBF"/>
    <w:rsid w:val="0009435C"/>
    <w:rsid w:val="000A13CA"/>
    <w:rsid w:val="000A456A"/>
    <w:rsid w:val="000A5E43"/>
    <w:rsid w:val="000B56A9"/>
    <w:rsid w:val="000C3EC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22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23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3B2"/>
    <w:rsid w:val="003C335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3B9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B8C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7C4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5B3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515"/>
    <w:rsid w:val="00547B89"/>
    <w:rsid w:val="00550593"/>
    <w:rsid w:val="00551027"/>
    <w:rsid w:val="005568AF"/>
    <w:rsid w:val="00556AF5"/>
    <w:rsid w:val="005606BC"/>
    <w:rsid w:val="00563E73"/>
    <w:rsid w:val="0056426C"/>
    <w:rsid w:val="005649E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2F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313"/>
    <w:rsid w:val="00691AEE"/>
    <w:rsid w:val="0069523C"/>
    <w:rsid w:val="006962CA"/>
    <w:rsid w:val="00696A95"/>
    <w:rsid w:val="006A09DA"/>
    <w:rsid w:val="006A1835"/>
    <w:rsid w:val="006A2625"/>
    <w:rsid w:val="006A580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753"/>
    <w:rsid w:val="00710A6C"/>
    <w:rsid w:val="00710D98"/>
    <w:rsid w:val="0071143B"/>
    <w:rsid w:val="00711CE9"/>
    <w:rsid w:val="00712266"/>
    <w:rsid w:val="00712593"/>
    <w:rsid w:val="00712D82"/>
    <w:rsid w:val="00716781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D62"/>
    <w:rsid w:val="0079505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27B6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9AA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F3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05E"/>
    <w:rsid w:val="00A5476E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982"/>
    <w:rsid w:val="00A8483F"/>
    <w:rsid w:val="00A870B0"/>
    <w:rsid w:val="00A8728A"/>
    <w:rsid w:val="00A87A54"/>
    <w:rsid w:val="00AA033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F5"/>
    <w:rsid w:val="00AD0E75"/>
    <w:rsid w:val="00AE77EB"/>
    <w:rsid w:val="00AE7BD8"/>
    <w:rsid w:val="00AE7C1C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49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6FE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95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17263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C1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5B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71E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718CD9"/>
  <w15:docId w15:val="{C50EC900-968F-4C0B-8CB8-004D099C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7F85533E684BE1B4C36A1F143AE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AB340-D5DC-4BDE-8006-D873B2426375}"/>
      </w:docPartPr>
      <w:docPartBody>
        <w:p w:rsidR="00526AAB" w:rsidRDefault="00781AA6" w:rsidP="00781AA6">
          <w:pPr>
            <w:pStyle w:val="A97F85533E684BE1B4C36A1F143AE0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C953B547A24431A23182E8782A5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32CFE-5495-48F8-8DD5-44C7217872FF}"/>
      </w:docPartPr>
      <w:docPartBody>
        <w:p w:rsidR="00526AAB" w:rsidRDefault="00781AA6" w:rsidP="00781AA6">
          <w:pPr>
            <w:pStyle w:val="23C953B547A24431A23182E8782A5A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04653712554C289535BF273D2D9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ECF85-9AB2-4FC1-B6F6-5E76F72EA1F9}"/>
      </w:docPartPr>
      <w:docPartBody>
        <w:p w:rsidR="00526AAB" w:rsidRDefault="00781AA6" w:rsidP="00781AA6">
          <w:pPr>
            <w:pStyle w:val="FE04653712554C289535BF273D2D9D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C2EC7412754FA9B0FF2D0AB7836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7713C-6749-47B9-A5FB-047D2F9B1249}"/>
      </w:docPartPr>
      <w:docPartBody>
        <w:p w:rsidR="00526AAB" w:rsidRDefault="00781AA6" w:rsidP="00781AA6">
          <w:pPr>
            <w:pStyle w:val="EFC2EC7412754FA9B0FF2D0AB78364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C764CD7C6B4DE2AC9222E3A26F2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2B757-7549-46C1-BCE6-EBF97D6C8A9F}"/>
      </w:docPartPr>
      <w:docPartBody>
        <w:p w:rsidR="00526AAB" w:rsidRDefault="00781AA6" w:rsidP="00781AA6">
          <w:pPr>
            <w:pStyle w:val="91C764CD7C6B4DE2AC9222E3A26F20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75BFDAD309C4980A31D3C2C9A213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EF865-6621-43CA-8A76-13B40C1B13D3}"/>
      </w:docPartPr>
      <w:docPartBody>
        <w:p w:rsidR="00526AAB" w:rsidRDefault="00781AA6" w:rsidP="00781AA6">
          <w:pPr>
            <w:pStyle w:val="175BFDAD309C4980A31D3C2C9A21313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5932BBB0C844618A703A0236D75D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84BF5-3B60-47F2-A5D1-A0CC93919668}"/>
      </w:docPartPr>
      <w:docPartBody>
        <w:p w:rsidR="00526AAB" w:rsidRDefault="00781AA6" w:rsidP="00781AA6">
          <w:pPr>
            <w:pStyle w:val="75932BBB0C844618A703A0236D75DE3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331465392947F099541D90F24EC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E9A6-6DDB-4690-AAD7-CEF63F48D3C4}"/>
      </w:docPartPr>
      <w:docPartBody>
        <w:p w:rsidR="00526AAB" w:rsidRDefault="00781AA6" w:rsidP="00781AA6">
          <w:pPr>
            <w:pStyle w:val="A1331465392947F099541D90F24ECEC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ED25045520846249B2AF43D91C88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18A5B-8903-44EB-8389-766AFF87DE33}"/>
      </w:docPartPr>
      <w:docPartBody>
        <w:p w:rsidR="00526AAB" w:rsidRDefault="00781AA6" w:rsidP="00781AA6">
          <w:pPr>
            <w:pStyle w:val="3ED25045520846249B2AF43D91C88C8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178252B4A141E5AF0A324C730C4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9893C-6CF2-48E4-9729-60B28835E0EC}"/>
      </w:docPartPr>
      <w:docPartBody>
        <w:p w:rsidR="000E0310" w:rsidRDefault="00FF28A5" w:rsidP="00FF28A5">
          <w:pPr>
            <w:pStyle w:val="6A178252B4A141E5AF0A324C730C4A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C5CAF0B151476F90A71CC6827B3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4A223-86FB-4FB8-8D1F-A7648F4ACA54}"/>
      </w:docPartPr>
      <w:docPartBody>
        <w:p w:rsidR="000E0310" w:rsidRDefault="00FF28A5" w:rsidP="00FF28A5">
          <w:pPr>
            <w:pStyle w:val="EEC5CAF0B151476F90A71CC6827B3A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2B8D56FCC4DC49576D530F5F74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75F1A-5035-4C98-9637-84BEDA9ECF09}"/>
      </w:docPartPr>
      <w:docPartBody>
        <w:p w:rsidR="000E0310" w:rsidRDefault="00FF28A5" w:rsidP="00FF28A5">
          <w:pPr>
            <w:pStyle w:val="C452B8D56FCC4DC49576D530F5F7418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6"/>
    <w:rsid w:val="00022D06"/>
    <w:rsid w:val="000E0310"/>
    <w:rsid w:val="00526AAB"/>
    <w:rsid w:val="00752530"/>
    <w:rsid w:val="00781AA6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4F0B97A92F4729A8483FFB57D27831">
    <w:name w:val="A64F0B97A92F4729A8483FFB57D27831"/>
    <w:rsid w:val="00781AA6"/>
  </w:style>
  <w:style w:type="character" w:styleId="Platshllartext">
    <w:name w:val="Placeholder Text"/>
    <w:basedOn w:val="Standardstycketeckensnitt"/>
    <w:uiPriority w:val="99"/>
    <w:semiHidden/>
    <w:rsid w:val="00FF28A5"/>
  </w:style>
  <w:style w:type="paragraph" w:customStyle="1" w:styleId="712A0039D14F411FA3E1791000044104">
    <w:name w:val="712A0039D14F411FA3E1791000044104"/>
    <w:rsid w:val="00781AA6"/>
  </w:style>
  <w:style w:type="paragraph" w:customStyle="1" w:styleId="D8FC8D3A1424409AA6277C3695DD417C">
    <w:name w:val="D8FC8D3A1424409AA6277C3695DD417C"/>
    <w:rsid w:val="00781AA6"/>
  </w:style>
  <w:style w:type="paragraph" w:customStyle="1" w:styleId="3161CAEAA6144360AE3A98FB133F4F89">
    <w:name w:val="3161CAEAA6144360AE3A98FB133F4F89"/>
    <w:rsid w:val="00781AA6"/>
  </w:style>
  <w:style w:type="paragraph" w:customStyle="1" w:styleId="A97F85533E684BE1B4C36A1F143AE087">
    <w:name w:val="A97F85533E684BE1B4C36A1F143AE087"/>
    <w:rsid w:val="00781AA6"/>
  </w:style>
  <w:style w:type="paragraph" w:customStyle="1" w:styleId="23C953B547A24431A23182E8782A5AFE">
    <w:name w:val="23C953B547A24431A23182E8782A5AFE"/>
    <w:rsid w:val="00781AA6"/>
  </w:style>
  <w:style w:type="paragraph" w:customStyle="1" w:styleId="18616C65051F49E0A116912FA0225909">
    <w:name w:val="18616C65051F49E0A116912FA0225909"/>
    <w:rsid w:val="00781AA6"/>
  </w:style>
  <w:style w:type="paragraph" w:customStyle="1" w:styleId="C8B26314C02F46AEB9AC2F18639DE130">
    <w:name w:val="C8B26314C02F46AEB9AC2F18639DE130"/>
    <w:rsid w:val="00781AA6"/>
  </w:style>
  <w:style w:type="paragraph" w:customStyle="1" w:styleId="3C3EA1308DA84316A779ACE5F29F8DCF">
    <w:name w:val="3C3EA1308DA84316A779ACE5F29F8DCF"/>
    <w:rsid w:val="00781AA6"/>
  </w:style>
  <w:style w:type="paragraph" w:customStyle="1" w:styleId="FE04653712554C289535BF273D2D9D05">
    <w:name w:val="FE04653712554C289535BF273D2D9D05"/>
    <w:rsid w:val="00781AA6"/>
  </w:style>
  <w:style w:type="paragraph" w:customStyle="1" w:styleId="EFC2EC7412754FA9B0FF2D0AB78364FA">
    <w:name w:val="EFC2EC7412754FA9B0FF2D0AB78364FA"/>
    <w:rsid w:val="00781AA6"/>
  </w:style>
  <w:style w:type="paragraph" w:customStyle="1" w:styleId="23C953B547A24431A23182E8782A5AFE1">
    <w:name w:val="23C953B547A24431A23182E8782A5AFE1"/>
    <w:rsid w:val="00781A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04653712554C289535BF273D2D9D051">
    <w:name w:val="FE04653712554C289535BF273D2D9D051"/>
    <w:rsid w:val="00781A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C764CD7C6B4DE2AC9222E3A26F2096">
    <w:name w:val="91C764CD7C6B4DE2AC9222E3A26F2096"/>
    <w:rsid w:val="00781AA6"/>
  </w:style>
  <w:style w:type="paragraph" w:customStyle="1" w:styleId="175BFDAD309C4980A31D3C2C9A21313E">
    <w:name w:val="175BFDAD309C4980A31D3C2C9A21313E"/>
    <w:rsid w:val="00781AA6"/>
  </w:style>
  <w:style w:type="paragraph" w:customStyle="1" w:styleId="02EF036AF1A34D15B1A53C8C4D50410E">
    <w:name w:val="02EF036AF1A34D15B1A53C8C4D50410E"/>
    <w:rsid w:val="00781AA6"/>
  </w:style>
  <w:style w:type="paragraph" w:customStyle="1" w:styleId="804C13819B6C4B719DA0A939404B3F96">
    <w:name w:val="804C13819B6C4B719DA0A939404B3F96"/>
    <w:rsid w:val="00781AA6"/>
  </w:style>
  <w:style w:type="paragraph" w:customStyle="1" w:styleId="75932BBB0C844618A703A0236D75DE36">
    <w:name w:val="75932BBB0C844618A703A0236D75DE36"/>
    <w:rsid w:val="00781AA6"/>
  </w:style>
  <w:style w:type="paragraph" w:customStyle="1" w:styleId="A1331465392947F099541D90F24ECEC1">
    <w:name w:val="A1331465392947F099541D90F24ECEC1"/>
    <w:rsid w:val="00781AA6"/>
  </w:style>
  <w:style w:type="paragraph" w:customStyle="1" w:styleId="3ED25045520846249B2AF43D91C88C86">
    <w:name w:val="3ED25045520846249B2AF43D91C88C86"/>
    <w:rsid w:val="00781AA6"/>
  </w:style>
  <w:style w:type="paragraph" w:customStyle="1" w:styleId="D7C311A2BA024C8998EAC5C1467A7A12">
    <w:name w:val="D7C311A2BA024C8998EAC5C1467A7A12"/>
    <w:rsid w:val="00FF28A5"/>
  </w:style>
  <w:style w:type="paragraph" w:customStyle="1" w:styleId="6519045DF3614AA5B10889E9D11CCB2B">
    <w:name w:val="6519045DF3614AA5B10889E9D11CCB2B"/>
    <w:rsid w:val="00FF28A5"/>
  </w:style>
  <w:style w:type="paragraph" w:customStyle="1" w:styleId="6A178252B4A141E5AF0A324C730C4A69">
    <w:name w:val="6A178252B4A141E5AF0A324C730C4A69"/>
    <w:rsid w:val="00FF28A5"/>
  </w:style>
  <w:style w:type="paragraph" w:customStyle="1" w:styleId="EEC5CAF0B151476F90A71CC6827B3A78">
    <w:name w:val="EEC5CAF0B151476F90A71CC6827B3A78"/>
    <w:rsid w:val="00FF28A5"/>
  </w:style>
  <w:style w:type="paragraph" w:customStyle="1" w:styleId="C452B8D56FCC4DC49576D530F5F74188">
    <w:name w:val="C452B8D56FCC4DC49576D530F5F74188"/>
    <w:rsid w:val="00FF2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ad8c6958-d5d9-4d74-bff1-c5c65630ef96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Ju2021/00661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A095C115-BFF5-4845-BEDE-8C377B8D3E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56C93C5-F506-4C23-BD96-9E9C602C8D5B}"/>
</file>

<file path=customXml/itemProps4.xml><?xml version="1.0" encoding="utf-8"?>
<ds:datastoreItem xmlns:ds="http://schemas.openxmlformats.org/officeDocument/2006/customXml" ds:itemID="{D3A49FF1-B49B-476E-BF75-5948391A372F}"/>
</file>

<file path=customXml/itemProps5.xml><?xml version="1.0" encoding="utf-8"?>
<ds:datastoreItem xmlns:ds="http://schemas.openxmlformats.org/officeDocument/2006/customXml" ds:itemID="{263760F2-24AA-4DD7-A372-8D5C85C4843F}"/>
</file>

<file path=customXml/itemProps6.xml><?xml version="1.0" encoding="utf-8"?>
<ds:datastoreItem xmlns:ds="http://schemas.openxmlformats.org/officeDocument/2006/customXml" ds:itemID="{6F0CA2D9-B14A-48CC-9DA7-96B9DFF6B221}"/>
</file>

<file path=customXml/itemProps7.xml><?xml version="1.0" encoding="utf-8"?>
<ds:datastoreItem xmlns:ds="http://schemas.openxmlformats.org/officeDocument/2006/customXml" ds:itemID="{D3A49FF1-B49B-476E-BF75-5948391A37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1810.docx</dc:title>
  <dc:subject/>
  <dc:creator>Lena Ljungberg</dc:creator>
  <cp:keywords/>
  <dc:description/>
  <cp:lastModifiedBy>Lena Ljungberg</cp:lastModifiedBy>
  <cp:revision>3</cp:revision>
  <dcterms:created xsi:type="dcterms:W3CDTF">2021-02-18T10:28:00Z</dcterms:created>
  <dcterms:modified xsi:type="dcterms:W3CDTF">2021-02-23T10:54:00Z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