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04C4" w:rsidRPr="00196EB4" w:rsidRDefault="006F04C4">
      <w:pPr>
        <w:pStyle w:val="Hemstlrubrik"/>
      </w:pPr>
      <w:r w:rsidRPr="00196EB4">
        <w:t>Förslag till riksdagsbeslut</w:t>
      </w:r>
    </w:p>
    <w:p w:rsidR="006F04C4" w:rsidRPr="00196EB4" w:rsidRDefault="006F04C4">
      <w:pPr>
        <w:pStyle w:val="Hemstlatt"/>
        <w:ind w:left="0"/>
      </w:pPr>
      <w:r w:rsidRPr="00196EB4">
        <w:t xml:space="preserve">Riksdagen tillkännager för regeringen som sin mening vad som anförs i motionen om behovet av </w:t>
      </w:r>
      <w:r w:rsidRPr="00196EB4">
        <w:rPr>
          <w:color w:val="000000"/>
        </w:rPr>
        <w:t>ett system för vägvisning som är mer kundanpassat och mer anpassat till regional utveckling än dagens s</w:t>
      </w:r>
      <w:r w:rsidRPr="00196EB4">
        <w:rPr>
          <w:color w:val="000000"/>
        </w:rPr>
        <w:t>y</w:t>
      </w:r>
      <w:r w:rsidRPr="00196EB4">
        <w:rPr>
          <w:color w:val="000000"/>
        </w:rPr>
        <w:t>stem.</w:t>
      </w:r>
    </w:p>
    <w:p w:rsidR="006F04C4" w:rsidRPr="00196EB4" w:rsidRDefault="006F04C4">
      <w:pPr>
        <w:pStyle w:val="Rubrik1"/>
      </w:pPr>
      <w:r w:rsidRPr="00196EB4">
        <w:t>Motivering</w:t>
      </w:r>
    </w:p>
    <w:p w:rsidR="006F04C4" w:rsidRPr="00196EB4" w:rsidRDefault="006F04C4">
      <w:r w:rsidRPr="00196EB4">
        <w:t>En av de absolut största källorna till missnöje, kundsynpunkter och klagomål på Vägverkets verksamhet är inom området vägvisning, dvs. vägskyltar som visar vägen till service, turistattraktioner, hotell osv. God och ändamålsenlig skyltning är mycket viktigt för att små verksamheter i gles- och landsbygd ska fungera och utvecklas. Skillnaden mellan att få upp en skylt som visar ”Rum och Frukost” längs en väg och att inte få det kan vara det som gör att ver</w:t>
      </w:r>
      <w:r w:rsidRPr="00196EB4">
        <w:t>k</w:t>
      </w:r>
      <w:r w:rsidRPr="00196EB4">
        <w:t>samheten går runt över huvud taget.</w:t>
      </w:r>
    </w:p>
    <w:p w:rsidR="006F04C4" w:rsidRPr="00196EB4" w:rsidRDefault="006F04C4">
      <w:pPr>
        <w:pStyle w:val="Normaltindrag"/>
      </w:pPr>
      <w:r w:rsidRPr="00196EB4">
        <w:t>Näringsidkare och verksamhetsutövare och ibland besökande anser att Vägverket har en alltför rigid hållning till sina regelverk när det gäller vä</w:t>
      </w:r>
      <w:r w:rsidRPr="00196EB4">
        <w:t>g</w:t>
      </w:r>
      <w:r w:rsidRPr="00196EB4">
        <w:t>visning. På Vägverket har man själv försökt hitta nya sätt att jobba med fr</w:t>
      </w:r>
      <w:r w:rsidRPr="00196EB4">
        <w:t>å</w:t>
      </w:r>
      <w:r w:rsidRPr="00196EB4">
        <w:t>gorna och utredning på utredning har fastnat inom verket. Det är viktigt att skapa ett mer kundanpassat vägvisningssystem. Vi måste ha ett system för vägvisning som är mer anpassat till landets och regionernas olika förutsät</w:t>
      </w:r>
      <w:r w:rsidRPr="00196EB4">
        <w:t>t</w:t>
      </w:r>
      <w:r w:rsidRPr="00196EB4">
        <w:t>ningar och täthet och som dessutom för sin del bidrar till regional utveckling.</w:t>
      </w:r>
    </w:p>
    <w:p w:rsidR="006F04C4" w:rsidRPr="00196EB4" w:rsidRDefault="006F04C4">
      <w:pPr>
        <w:pStyle w:val="Normaltindrag"/>
      </w:pPr>
      <w:r w:rsidRPr="00196EB4">
        <w:t>Det krävs att utredare fristående från Vägverket tar fram ett förslag, efte</w:t>
      </w:r>
      <w:r w:rsidRPr="00196EB4">
        <w:t>r</w:t>
      </w:r>
      <w:r w:rsidRPr="00196EB4">
        <w:t>som man på Vägverket själv inte har presenterat något sådant. Man måste få fram ett förslag som presenterar hur vägvisning kan användas till nytta för regional utveckling, nödvändig trafikinformation, trafikstyrning, framkomli</w:t>
      </w:r>
      <w:r w:rsidRPr="00196EB4">
        <w:t>g</w:t>
      </w:r>
      <w:r w:rsidRPr="00196EB4">
        <w:t>het, miljöstyrning och liknande frågor.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6EB4">
        <w:trPr>
          <w:cantSplit/>
        </w:trPr>
        <w:tc>
          <w:tcPr>
            <w:tcW w:w="3046" w:type="dxa"/>
          </w:tcPr>
          <w:p w:rsidR="006F04C4" w:rsidRPr="00196EB4" w:rsidRDefault="006F04C4">
            <w:pPr>
              <w:pStyle w:val="UnderskriftDatum"/>
              <w:spacing w:before="240"/>
            </w:pPr>
            <w:r w:rsidRPr="00196EB4">
              <w:lastRenderedPageBreak/>
              <w:t>Stockholm den 25 september 2007</w:t>
            </w:r>
          </w:p>
        </w:tc>
        <w:tc>
          <w:tcPr>
            <w:tcW w:w="3047" w:type="dxa"/>
          </w:tcPr>
          <w:p w:rsidR="006F04C4" w:rsidRPr="00196EB4" w:rsidRDefault="006F04C4">
            <w:pPr>
              <w:pStyle w:val="Underskrifter"/>
              <w:spacing w:before="240"/>
            </w:pPr>
          </w:p>
        </w:tc>
      </w:tr>
      <w:tr w:rsidR="00000000" w:rsidRPr="00196EB4">
        <w:trPr>
          <w:cantSplit/>
        </w:trPr>
        <w:tc>
          <w:tcPr>
            <w:tcW w:w="3046" w:type="dxa"/>
          </w:tcPr>
          <w:p w:rsidR="006F04C4" w:rsidRPr="00196EB4" w:rsidRDefault="006F04C4">
            <w:pPr>
              <w:pStyle w:val="Underskrifter"/>
            </w:pPr>
            <w:r w:rsidRPr="00196EB4">
              <w:t>Ann-Kristine Johansson (s)</w:t>
            </w:r>
          </w:p>
        </w:tc>
        <w:tc>
          <w:tcPr>
            <w:tcW w:w="3046" w:type="dxa"/>
          </w:tcPr>
          <w:p w:rsidR="006F04C4" w:rsidRPr="00196EB4" w:rsidRDefault="006F04C4">
            <w:pPr>
              <w:pStyle w:val="Underskrifter"/>
            </w:pPr>
          </w:p>
        </w:tc>
      </w:tr>
      <w:tr w:rsidR="00000000" w:rsidRPr="00196EB4">
        <w:trPr>
          <w:cantSplit/>
        </w:trPr>
        <w:tc>
          <w:tcPr>
            <w:tcW w:w="3046" w:type="dxa"/>
          </w:tcPr>
          <w:p w:rsidR="006F04C4" w:rsidRPr="00196EB4" w:rsidRDefault="006F04C4">
            <w:pPr>
              <w:pStyle w:val="Underskrifter"/>
            </w:pPr>
            <w:r w:rsidRPr="00196EB4">
              <w:t>Marina Pettersson (s)</w:t>
            </w:r>
          </w:p>
        </w:tc>
        <w:tc>
          <w:tcPr>
            <w:tcW w:w="3046" w:type="dxa"/>
          </w:tcPr>
          <w:p w:rsidR="006F04C4" w:rsidRPr="00196EB4" w:rsidRDefault="006F04C4">
            <w:pPr>
              <w:pStyle w:val="Underskrifter"/>
            </w:pPr>
            <w:r w:rsidRPr="00196EB4">
              <w:t>Tommy Ternemar (s)</w:t>
            </w:r>
          </w:p>
        </w:tc>
      </w:tr>
    </w:tbl>
    <w:p w:rsidR="006F04C4" w:rsidRPr="00196EB4" w:rsidRDefault="006F04C4">
      <w:pPr>
        <w:pStyle w:val="Normaltindrag"/>
      </w:pPr>
    </w:p>
    <w:sectPr w:rsidR="006F04C4" w:rsidRPr="00196E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04C4" w:rsidRPr="00196EB4" w:rsidRDefault="006F04C4">
      <w:r w:rsidRPr="00196EB4">
        <w:separator/>
      </w:r>
    </w:p>
  </w:endnote>
  <w:endnote w:type="continuationSeparator" w:id="0">
    <w:p w:rsidR="006F04C4" w:rsidRPr="00196EB4" w:rsidRDefault="006F04C4">
      <w:r w:rsidRPr="00196E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4C4" w:rsidRPr="00196EB4" w:rsidRDefault="00196EB4">
    <w:pPr>
      <w:pStyle w:val="Sidfot"/>
    </w:pPr>
    <w:r w:rsidRPr="00196E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77740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4C4" w:rsidRDefault="006F04C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04C4" w:rsidRDefault="006F04C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4C4" w:rsidRPr="00196EB4" w:rsidRDefault="00196EB4">
    <w:pPr>
      <w:pStyle w:val="Sidfot"/>
    </w:pPr>
    <w:r w:rsidRPr="00196E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83986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4C4" w:rsidRDefault="006F04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04C4" w:rsidRDefault="006F04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4C4" w:rsidRPr="00196EB4" w:rsidRDefault="00196EB4">
    <w:pPr>
      <w:pStyle w:val="Sidfot"/>
    </w:pPr>
    <w:r w:rsidRPr="00196E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00821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4C4" w:rsidRDefault="006F04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04C4" w:rsidRDefault="006F04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04C4" w:rsidRPr="00196EB4" w:rsidRDefault="006F04C4">
      <w:r w:rsidRPr="00196EB4">
        <w:separator/>
      </w:r>
    </w:p>
  </w:footnote>
  <w:footnote w:type="continuationSeparator" w:id="0">
    <w:p w:rsidR="006F04C4" w:rsidRPr="00196EB4" w:rsidRDefault="006F04C4">
      <w:r w:rsidRPr="00196E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4C4" w:rsidRPr="00196EB4" w:rsidRDefault="00196EB4">
    <w:pPr>
      <w:pStyle w:val="Sidhuvud"/>
    </w:pPr>
    <w:r w:rsidRPr="00196E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20590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4C4" w:rsidRDefault="006F04C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04C4" w:rsidRDefault="006F04C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4C4" w:rsidRPr="00196EB4" w:rsidRDefault="00196EB4">
    <w:pPr>
      <w:pStyle w:val="Sidhuvud"/>
    </w:pPr>
    <w:r w:rsidRPr="00196E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45691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4C4" w:rsidRDefault="006F04C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04C4" w:rsidRDefault="006F04C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4C4" w:rsidRPr="00196EB4" w:rsidRDefault="006F04C4">
    <w:pPr>
      <w:pStyle w:val="FSHNormal"/>
      <w:tabs>
        <w:tab w:val="right" w:pos="5840"/>
      </w:tabs>
    </w:pPr>
    <w:r w:rsidRPr="00196EB4">
      <w:br/>
    </w:r>
    <w:r w:rsidRPr="00196EB4">
      <w:fldChar w:fldCharType="begin" w:fldLock="1"/>
    </w:r>
    <w:r w:rsidRPr="00196EB4">
      <w:instrText xml:space="preserve"> DOCPROPERTY</w:instrText>
    </w:r>
    <w:r w:rsidRPr="00196EB4">
      <w:rPr>
        <w:sz w:val="18"/>
      </w:rPr>
      <w:instrText xml:space="preserve"> "YearUser" *\charformat </w:instrText>
    </w:r>
    <w:r w:rsidRPr="00196EB4">
      <w:fldChar w:fldCharType="separate"/>
    </w:r>
    <w:r w:rsidRPr="00196EB4">
      <w:t>2007/08</w:t>
    </w:r>
    <w:r w:rsidRPr="00196EB4">
      <w:fldChar w:fldCharType="end"/>
    </w:r>
    <w:r w:rsidRPr="00196EB4">
      <w:t xml:space="preserve"> </w:t>
    </w:r>
    <w:r w:rsidRPr="00196EB4">
      <w:tab/>
      <w:t xml:space="preserve">mnr: </w:t>
    </w:r>
    <w:r w:rsidRPr="00196EB4">
      <w:fldChar w:fldCharType="begin" w:fldLock="1"/>
    </w:r>
    <w:r w:rsidRPr="00196EB4">
      <w:instrText xml:space="preserve"> DOCPROPERTY</w:instrText>
    </w:r>
    <w:r w:rsidRPr="00196EB4">
      <w:rPr>
        <w:sz w:val="18"/>
      </w:rPr>
      <w:instrText xml:space="preserve"> "Motionsnummer" *\charformat </w:instrText>
    </w:r>
    <w:r w:rsidRPr="00196EB4">
      <w:fldChar w:fldCharType="separate"/>
    </w:r>
    <w:r w:rsidRPr="00196EB4">
      <w:t>T285</w:t>
    </w:r>
    <w:r w:rsidRPr="00196EB4">
      <w:fldChar w:fldCharType="end"/>
    </w:r>
    <w:r w:rsidRPr="00196EB4">
      <w:br/>
    </w:r>
    <w:r w:rsidRPr="00196EB4">
      <w:fldChar w:fldCharType="begin" w:fldLock="1"/>
    </w:r>
    <w:r w:rsidRPr="00196EB4">
      <w:instrText xml:space="preserve"> DOCPROPERTY</w:instrText>
    </w:r>
    <w:r w:rsidRPr="00196EB4">
      <w:rPr>
        <w:sz w:val="18"/>
      </w:rPr>
      <w:instrText xml:space="preserve"> "Samling" *\charformat </w:instrText>
    </w:r>
    <w:r w:rsidRPr="00196EB4">
      <w:fldChar w:fldCharType="end"/>
    </w:r>
    <w:r w:rsidRPr="00196EB4">
      <w:tab/>
      <w:t xml:space="preserve">pnr: </w:t>
    </w:r>
    <w:r w:rsidRPr="00196EB4">
      <w:fldChar w:fldCharType="begin" w:fldLock="1"/>
    </w:r>
    <w:r w:rsidRPr="00196EB4">
      <w:instrText xml:space="preserve"> DOCPROPERTY</w:instrText>
    </w:r>
    <w:r w:rsidRPr="00196EB4">
      <w:rPr>
        <w:sz w:val="18"/>
      </w:rPr>
      <w:instrText xml:space="preserve"> "Partinummer" *\charformat </w:instrText>
    </w:r>
    <w:r w:rsidRPr="00196EB4">
      <w:fldChar w:fldCharType="separate"/>
    </w:r>
    <w:r w:rsidRPr="00196EB4">
      <w:t>s45033</w:t>
    </w:r>
    <w:r w:rsidRPr="00196EB4">
      <w:fldChar w:fldCharType="end"/>
    </w:r>
  </w:p>
  <w:p w:rsidR="006F04C4" w:rsidRPr="00196EB4" w:rsidRDefault="006F04C4">
    <w:pPr>
      <w:pStyle w:val="FSHRub1"/>
    </w:pPr>
    <w:r w:rsidRPr="00196EB4">
      <w:t>Motion till riksdagen</w:t>
    </w:r>
    <w:r w:rsidRPr="00196EB4">
      <w:br/>
    </w:r>
    <w:r w:rsidRPr="00196EB4">
      <w:fldChar w:fldCharType="begin" w:fldLock="1"/>
    </w:r>
    <w:r w:rsidRPr="00196EB4">
      <w:instrText xml:space="preserve"> DOCPROPERTY "YearUser" *\charformat </w:instrText>
    </w:r>
    <w:r w:rsidRPr="00196EB4">
      <w:fldChar w:fldCharType="separate"/>
    </w:r>
    <w:r w:rsidRPr="00196EB4">
      <w:t>2007/08</w:t>
    </w:r>
    <w:r w:rsidRPr="00196EB4">
      <w:fldChar w:fldCharType="end"/>
    </w:r>
    <w:r w:rsidRPr="00196EB4">
      <w:t>:</w:t>
    </w:r>
    <w:r w:rsidRPr="00196EB4">
      <w:fldChar w:fldCharType="begin" w:fldLock="1"/>
    </w:r>
    <w:r w:rsidRPr="00196EB4">
      <w:instrText xml:space="preserve"> DOCPROPERTY "Motionsnummer" *\charformat </w:instrText>
    </w:r>
    <w:r w:rsidRPr="00196EB4">
      <w:fldChar w:fldCharType="separate"/>
    </w:r>
    <w:r w:rsidRPr="00196EB4">
      <w:t>T285</w:t>
    </w:r>
    <w:r w:rsidRPr="00196EB4">
      <w:fldChar w:fldCharType="end"/>
    </w:r>
  </w:p>
  <w:p w:rsidR="006F04C4" w:rsidRPr="00196EB4" w:rsidRDefault="006F04C4">
    <w:pPr>
      <w:pStyle w:val="FSHNormalS5"/>
    </w:pPr>
    <w:r w:rsidRPr="00196EB4">
      <w:fldChar w:fldCharType="begin" w:fldLock="1"/>
    </w:r>
    <w:r w:rsidRPr="00196EB4">
      <w:instrText xml:space="preserve"> DOCPROPERTY "MotionarText" *\charformat </w:instrText>
    </w:r>
    <w:r w:rsidRPr="00196EB4">
      <w:fldChar w:fldCharType="separate"/>
    </w:r>
    <w:r w:rsidRPr="00196EB4">
      <w:t>av Ann-Kristine Johansson m.fl. (s)</w:t>
    </w:r>
    <w:r w:rsidRPr="00196EB4">
      <w:fldChar w:fldCharType="end"/>
    </w:r>
    <w:r w:rsidRPr="00196EB4">
      <w:br/>
    </w:r>
    <w:r w:rsidRPr="00196EB4">
      <w:fldChar w:fldCharType="begin" w:fldLock="1"/>
    </w:r>
    <w:r w:rsidRPr="00196EB4">
      <w:instrText xml:space="preserve"> DOCPROPERTY "SvarFrasKort" *\charformat </w:instrText>
    </w:r>
    <w:r w:rsidRPr="00196EB4">
      <w:fldChar w:fldCharType="end"/>
    </w:r>
  </w:p>
  <w:p w:rsidR="006F04C4" w:rsidRPr="00196EB4" w:rsidRDefault="006F04C4">
    <w:pPr>
      <w:pStyle w:val="FSHTitel"/>
    </w:pPr>
    <w:r w:rsidRPr="00196EB4">
      <w:fldChar w:fldCharType="begin" w:fldLock="1"/>
    </w:r>
    <w:r w:rsidRPr="00196EB4">
      <w:instrText xml:space="preserve"> DOCPROPERTY</w:instrText>
    </w:r>
    <w:r w:rsidRPr="00196EB4">
      <w:rPr>
        <w:sz w:val="18"/>
      </w:rPr>
      <w:instrText xml:space="preserve"> "RubrikSvar" *\charformat </w:instrText>
    </w:r>
    <w:r w:rsidRPr="00196EB4">
      <w:fldChar w:fldCharType="separate"/>
    </w:r>
    <w:r w:rsidRPr="00196EB4">
      <w:t>Vägvisning</w:t>
    </w:r>
    <w:r w:rsidRPr="00196EB4">
      <w:fldChar w:fldCharType="end"/>
    </w:r>
  </w:p>
  <w:p w:rsidR="006F04C4" w:rsidRPr="00196EB4" w:rsidRDefault="006F04C4">
    <w:pPr>
      <w:pStyle w:val="Normal00"/>
    </w:pPr>
  </w:p>
  <w:p w:rsidR="006F04C4" w:rsidRPr="00196EB4" w:rsidRDefault="006F04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35059135">
    <w:abstractNumId w:val="8"/>
  </w:num>
  <w:num w:numId="2" w16cid:durableId="352851082">
    <w:abstractNumId w:val="9"/>
  </w:num>
  <w:num w:numId="3" w16cid:durableId="544562739">
    <w:abstractNumId w:val="8"/>
  </w:num>
  <w:num w:numId="4" w16cid:durableId="668798762">
    <w:abstractNumId w:val="9"/>
  </w:num>
  <w:num w:numId="5" w16cid:durableId="1753430283">
    <w:abstractNumId w:val="13"/>
  </w:num>
  <w:num w:numId="6" w16cid:durableId="191112882">
    <w:abstractNumId w:val="10"/>
  </w:num>
  <w:num w:numId="7" w16cid:durableId="792479727">
    <w:abstractNumId w:val="11"/>
  </w:num>
  <w:num w:numId="8" w16cid:durableId="1433429153">
    <w:abstractNumId w:val="12"/>
  </w:num>
  <w:num w:numId="9" w16cid:durableId="978652391">
    <w:abstractNumId w:val="8"/>
  </w:num>
  <w:num w:numId="10" w16cid:durableId="760875730">
    <w:abstractNumId w:val="3"/>
  </w:num>
  <w:num w:numId="11" w16cid:durableId="1153596025">
    <w:abstractNumId w:val="2"/>
  </w:num>
  <w:num w:numId="12" w16cid:durableId="1128275620">
    <w:abstractNumId w:val="1"/>
  </w:num>
  <w:num w:numId="13" w16cid:durableId="550076068">
    <w:abstractNumId w:val="0"/>
  </w:num>
  <w:num w:numId="14" w16cid:durableId="642656047">
    <w:abstractNumId w:val="9"/>
  </w:num>
  <w:num w:numId="15" w16cid:durableId="1930309560">
    <w:abstractNumId w:val="7"/>
  </w:num>
  <w:num w:numId="16" w16cid:durableId="1331182338">
    <w:abstractNumId w:val="6"/>
  </w:num>
  <w:num w:numId="17" w16cid:durableId="56327201">
    <w:abstractNumId w:val="5"/>
  </w:num>
  <w:num w:numId="18" w16cid:durableId="12558261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8C3EC858-7F68-4FA3-8A98-4E77EC8BCEA1},{D5112627-D147-41D0-B302-C9D35CC1D18E},{65B7BAB0-9E4C-4D05-8016-3C0296CE1E45}"/>
  </w:docVars>
  <w:rsids>
    <w:rsidRoot w:val="00C46D32"/>
    <w:rsid w:val="00196EB4"/>
    <w:rsid w:val="006F04C4"/>
    <w:rsid w:val="00C46D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03EDA87-3D8B-4CA5-A22E-16A5EB0D6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1458</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s45033</vt:lpstr>
    </vt:vector>
  </TitlesOfParts>
  <Company>Riksdagen</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s45033</dc:title>
  <dc:subject>s45033</dc:subject>
  <dc:creator>Riksdagen</dc:creator>
  <cp:keywords>Riksdagen</cp:keywords>
  <dc:description>TKG-ktrl, MSMQ4mb, PersReg-Distribution mm</dc:description>
  <cp:lastModifiedBy>Lars Brink</cp:lastModifiedBy>
  <cp:revision>2</cp:revision>
  <cp:lastPrinted>2007-11-05T08:36:00Z</cp:lastPrinted>
  <dcterms:created xsi:type="dcterms:W3CDTF">2025-12-17T09:33:00Z</dcterms:created>
  <dcterms:modified xsi:type="dcterms:W3CDTF">2025-12-17T09:33:00Z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Vägvisning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Vägvisning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Ann-Kristine Johansson m.fl. (s)</vt:lpwstr>
  </property>
  <property fmtid="{D5CDD505-2E9C-101B-9397-08002B2CF9AE}" pid="26" name="MotionarLista">
    <vt:lpwstr>Johansson, Ann-Kristine (s)\Pettersson, Marina (s)\Ternemar,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Marina Pettersson (s), Tommy Ternemar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20072008000000000115000450330069</vt:lpwstr>
  </property>
  <property fmtid="{D5CDD505-2E9C-101B-9397-08002B2CF9AE}" pid="47" name="datum">
    <vt:lpwstr>070925</vt:lpwstr>
  </property>
  <property fmtid="{D5CDD505-2E9C-101B-9397-08002B2CF9AE}" pid="48" name="avsändar-e-post">
    <vt:lpwstr>gun.aulin@riksdagen.se</vt:lpwstr>
  </property>
  <property fmtid="{D5CDD505-2E9C-101B-9397-08002B2CF9AE}" pid="49" name="id">
    <vt:lpwstr>20072008000000000115000450330069</vt:lpwstr>
  </property>
  <property fmtid="{D5CDD505-2E9C-101B-9397-08002B2CF9AE}" pid="50" name="nummer">
    <vt:lpwstr>285</vt:lpwstr>
  </property>
  <property fmtid="{D5CDD505-2E9C-101B-9397-08002B2CF9AE}" pid="51" name="utskottsbeteckning">
    <vt:lpwstr>T</vt:lpwstr>
  </property>
  <property fmtid="{D5CDD505-2E9C-101B-9397-08002B2CF9AE}" pid="52" name="GlobalUID">
    <vt:lpwstr>{5F962EC8-B03B-4622-9D3B-6C6AF0432D3A}</vt:lpwstr>
  </property>
  <property fmtid="{D5CDD505-2E9C-101B-9397-08002B2CF9AE}" pid="53" name="Överföringar">
    <vt:i4>0</vt:i4>
  </property>
  <property fmtid="{D5CDD505-2E9C-101B-9397-08002B2CF9AE}" pid="54" name="Checksum">
    <vt:lpwstr>*0001847789271*</vt:lpwstr>
  </property>
  <property fmtid="{D5CDD505-2E9C-101B-9397-08002B2CF9AE}" pid="55" name="skuggnummer">
    <vt:lpwstr>974</vt:lpwstr>
  </property>
  <property fmtid="{D5CDD505-2E9C-101B-9397-08002B2CF9AE}" pid="56" name="urixVersion">
    <vt:lpwstr>3.2.0.8</vt:lpwstr>
  </property>
  <property fmtid="{D5CDD505-2E9C-101B-9397-08002B2CF9AE}" pid="57" name="urixOrigin">
    <vt:lpwstr>071105 09:37:04.158</vt:lpwstr>
  </property>
  <property fmtid="{D5CDD505-2E9C-101B-9397-08002B2CF9AE}" pid="58" name="urixGuid">
    <vt:lpwstr>{6B286112-DC74-4853-86FD-A6D79890A43D}</vt:lpwstr>
  </property>
</Properties>
</file>