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8F4" w:rsidRPr="00716B27" w:rsidRDefault="00B778F4" w:rsidP="000D5777">
      <w:pPr>
        <w:pStyle w:val="Hemstlrubrik"/>
      </w:pPr>
      <w:r w:rsidRPr="00716B27">
        <w:t>Förslag till riksdagsbeslut</w:t>
      </w:r>
    </w:p>
    <w:p w:rsidR="00B778F4" w:rsidRPr="00716B27" w:rsidRDefault="00B778F4" w:rsidP="00832BCE">
      <w:pPr>
        <w:pStyle w:val="Hemstlatt"/>
      </w:pPr>
      <w:r w:rsidRPr="00716B27">
        <w:t xml:space="preserve">Riksdagen tillkännager </w:t>
      </w:r>
      <w:r w:rsidR="00AE4B44" w:rsidRPr="00716B27">
        <w:t xml:space="preserve">för regeringen </w:t>
      </w:r>
      <w:r w:rsidRPr="00716B27">
        <w:t>som sin mening vad i motionen anförs om behovet av att överväga framtagande av en strategi för avska</w:t>
      </w:r>
      <w:r w:rsidRPr="00716B27">
        <w:t>f</w:t>
      </w:r>
      <w:r w:rsidRPr="00716B27">
        <w:t>fande av hemlösheten.</w:t>
      </w:r>
    </w:p>
    <w:p w:rsidR="00B778F4" w:rsidRPr="00716B27" w:rsidRDefault="00B778F4" w:rsidP="00B778F4">
      <w:pPr>
        <w:pStyle w:val="Rubrik1"/>
      </w:pPr>
      <w:r w:rsidRPr="00716B27">
        <w:t>Motivering</w:t>
      </w:r>
    </w:p>
    <w:p w:rsidR="00B778F4" w:rsidRPr="00716B27" w:rsidRDefault="00B778F4" w:rsidP="00B778F4">
      <w:r w:rsidRPr="00716B27">
        <w:t>Vi vet att det idag i många kommuner finns människor som saknar bostad, kanske rent av i alla kommuner. Det är oklart hur många det handlar om men de kan räknas i tusental.</w:t>
      </w:r>
    </w:p>
    <w:p w:rsidR="00B778F4" w:rsidRPr="00716B27" w:rsidRDefault="00B778F4" w:rsidP="000D5777">
      <w:pPr>
        <w:pStyle w:val="Normaltindrag"/>
      </w:pPr>
      <w:r w:rsidRPr="00716B27">
        <w:t>Bostad är en mänsklig rättighet. Det är också en demokratisk fråga enär den som saknar bostad hamnar i ett utanförskap där demokratiska rättigheter inte blir möjliga att nyttja.</w:t>
      </w:r>
    </w:p>
    <w:p w:rsidR="00B778F4" w:rsidRPr="00716B27" w:rsidRDefault="00B778F4" w:rsidP="000D5777">
      <w:pPr>
        <w:pStyle w:val="Normaltindrag"/>
      </w:pPr>
      <w:r w:rsidRPr="00716B27">
        <w:t>Det är ovärdigt ett välfärdssamhälle att människor saknar något så grun</w:t>
      </w:r>
      <w:r w:rsidRPr="00716B27">
        <w:t>d</w:t>
      </w:r>
      <w:r w:rsidRPr="00716B27">
        <w:t>läggande som en bostad. Det görs insatser av enskilda kommuner och frivi</w:t>
      </w:r>
      <w:r w:rsidRPr="00716B27">
        <w:t>l</w:t>
      </w:r>
      <w:r w:rsidRPr="00716B27">
        <w:t>ligorganisationer men alldeles uppenbart är detta inte tillräckligt. Det synes föreligga behov av ett samlat helhetsgrepp.</w:t>
      </w:r>
    </w:p>
    <w:p w:rsidR="00B778F4" w:rsidRPr="00716B27" w:rsidRDefault="00B778F4" w:rsidP="000D5777">
      <w:pPr>
        <w:pStyle w:val="Normaltindrag"/>
      </w:pPr>
      <w:r w:rsidRPr="00716B27">
        <w:t>Mot denna bakgrund finns behov att överväga framtagande av en strategi för avskaffande av hemlösheten.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D5777" w:rsidRPr="0071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777" w:rsidRPr="00716B27" w:rsidRDefault="000D5777" w:rsidP="000D5777">
            <w:pPr>
              <w:pStyle w:val="UnderskriftDatum"/>
              <w:spacing w:before="240"/>
            </w:pPr>
            <w:r w:rsidRPr="00716B27">
              <w:t>Stockholm den 23 september 2005</w:t>
            </w:r>
          </w:p>
        </w:tc>
        <w:tc>
          <w:tcPr>
            <w:tcW w:w="3047" w:type="dxa"/>
          </w:tcPr>
          <w:p w:rsidR="000D5777" w:rsidRPr="00716B27" w:rsidRDefault="000D5777" w:rsidP="000D5777">
            <w:pPr>
              <w:pStyle w:val="Underskrifter"/>
              <w:spacing w:before="240"/>
            </w:pPr>
          </w:p>
        </w:tc>
      </w:tr>
      <w:tr w:rsidR="000D5777" w:rsidRPr="0071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777" w:rsidRPr="00716B27" w:rsidRDefault="000D5777" w:rsidP="000D5777">
            <w:pPr>
              <w:pStyle w:val="Underskrifter"/>
            </w:pPr>
            <w:r w:rsidRPr="00716B27">
              <w:t>Billy Gustafsson (s)</w:t>
            </w:r>
          </w:p>
        </w:tc>
        <w:tc>
          <w:tcPr>
            <w:tcW w:w="3047" w:type="dxa"/>
          </w:tcPr>
          <w:p w:rsidR="000D5777" w:rsidRPr="00716B27" w:rsidRDefault="000D5777" w:rsidP="000D5777">
            <w:pPr>
              <w:pStyle w:val="Underskrifter"/>
            </w:pPr>
          </w:p>
        </w:tc>
      </w:tr>
    </w:tbl>
    <w:p w:rsidR="00B778F4" w:rsidRPr="00716B27" w:rsidRDefault="00B778F4" w:rsidP="000D5777">
      <w:pPr>
        <w:pStyle w:val="Normaltindrag"/>
      </w:pPr>
    </w:p>
    <w:sectPr w:rsidR="00B778F4" w:rsidRPr="00716B27" w:rsidSect="000D5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E1B" w:rsidRPr="00716B27" w:rsidRDefault="00543E1B">
      <w:r w:rsidRPr="00716B27">
        <w:separator/>
      </w:r>
    </w:p>
  </w:endnote>
  <w:endnote w:type="continuationSeparator" w:id="0">
    <w:p w:rsidR="00543E1B" w:rsidRPr="00716B27" w:rsidRDefault="00543E1B">
      <w:r w:rsidRPr="00716B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4D1" w:rsidRPr="00716B27" w:rsidRDefault="00716B27" w:rsidP="000D5777">
    <w:pPr>
      <w:pStyle w:val="Sidfot"/>
    </w:pPr>
    <w:r w:rsidRPr="00716B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01504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777" w:rsidRDefault="000D57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5777" w:rsidRDefault="000D57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CE" w:rsidRPr="00716B27" w:rsidRDefault="00716B27" w:rsidP="000D5777">
    <w:pPr>
      <w:pStyle w:val="Sidfot"/>
    </w:pPr>
    <w:r w:rsidRPr="00716B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4678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777" w:rsidRDefault="000D57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5777" w:rsidRDefault="000D57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CE" w:rsidRPr="00716B27" w:rsidRDefault="00716B27" w:rsidP="000D5777">
    <w:pPr>
      <w:pStyle w:val="Sidfot"/>
    </w:pPr>
    <w:r w:rsidRPr="00716B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2678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777" w:rsidRDefault="000D57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5777" w:rsidRDefault="000D57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E1B" w:rsidRPr="00716B27" w:rsidRDefault="00543E1B">
      <w:r w:rsidRPr="00716B27">
        <w:separator/>
      </w:r>
    </w:p>
  </w:footnote>
  <w:footnote w:type="continuationSeparator" w:id="0">
    <w:p w:rsidR="00543E1B" w:rsidRPr="00716B27" w:rsidRDefault="00543E1B">
      <w:r w:rsidRPr="00716B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4D1" w:rsidRPr="00716B27" w:rsidRDefault="00716B27" w:rsidP="000D5777">
    <w:pPr>
      <w:pStyle w:val="Sidhuvud"/>
    </w:pPr>
    <w:r w:rsidRPr="00716B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5046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777" w:rsidRDefault="000D57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5777" w:rsidRDefault="000D57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CE" w:rsidRPr="00716B27" w:rsidRDefault="00716B27" w:rsidP="000D5777">
    <w:pPr>
      <w:pStyle w:val="Sidhuvud"/>
    </w:pPr>
    <w:r w:rsidRPr="00716B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11987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777" w:rsidRDefault="000D57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5777" w:rsidRDefault="000D57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777" w:rsidRPr="00716B27" w:rsidRDefault="000D5777">
    <w:pPr>
      <w:pStyle w:val="FSHNormal"/>
      <w:tabs>
        <w:tab w:val="right" w:pos="5840"/>
      </w:tabs>
    </w:pPr>
    <w:r w:rsidRPr="00716B27">
      <w:br/>
    </w:r>
    <w:r w:rsidRPr="00716B27">
      <w:fldChar w:fldCharType="begin" w:fldLock="1"/>
    </w:r>
    <w:r w:rsidRPr="00716B27">
      <w:instrText xml:space="preserve"> DOCPROPERTY</w:instrText>
    </w:r>
    <w:r w:rsidRPr="00716B27">
      <w:rPr>
        <w:sz w:val="18"/>
      </w:rPr>
      <w:instrText xml:space="preserve"> "YearUser" *\charformat </w:instrText>
    </w:r>
    <w:r w:rsidRPr="00716B27">
      <w:fldChar w:fldCharType="separate"/>
    </w:r>
    <w:r w:rsidRPr="00716B27">
      <w:t>2005/06</w:t>
    </w:r>
    <w:r w:rsidRPr="00716B27">
      <w:fldChar w:fldCharType="end"/>
    </w:r>
    <w:r w:rsidRPr="00716B27">
      <w:t xml:space="preserve"> </w:t>
    </w:r>
    <w:r w:rsidRPr="00716B27">
      <w:tab/>
      <w:t xml:space="preserve">mnr: </w:t>
    </w:r>
    <w:r w:rsidRPr="00716B27">
      <w:fldChar w:fldCharType="begin" w:fldLock="1"/>
    </w:r>
    <w:r w:rsidRPr="00716B27">
      <w:instrText xml:space="preserve"> DOCPROPERTY</w:instrText>
    </w:r>
    <w:r w:rsidRPr="00716B27">
      <w:rPr>
        <w:sz w:val="18"/>
      </w:rPr>
      <w:instrText xml:space="preserve"> "Motionsnummer" *\charformat </w:instrText>
    </w:r>
    <w:r w:rsidRPr="00716B27">
      <w:fldChar w:fldCharType="separate"/>
    </w:r>
    <w:r w:rsidRPr="00716B27">
      <w:t>So398</w:t>
    </w:r>
    <w:r w:rsidRPr="00716B27">
      <w:fldChar w:fldCharType="end"/>
    </w:r>
    <w:r w:rsidRPr="00716B27">
      <w:br/>
    </w:r>
    <w:r w:rsidRPr="00716B27">
      <w:fldChar w:fldCharType="begin" w:fldLock="1"/>
    </w:r>
    <w:r w:rsidRPr="00716B27">
      <w:instrText xml:space="preserve"> DOCPROPERTY</w:instrText>
    </w:r>
    <w:r w:rsidRPr="00716B27">
      <w:rPr>
        <w:sz w:val="18"/>
      </w:rPr>
      <w:instrText xml:space="preserve"> "Samling" *\charformat </w:instrText>
    </w:r>
    <w:r w:rsidRPr="00716B27">
      <w:fldChar w:fldCharType="end"/>
    </w:r>
    <w:r w:rsidRPr="00716B27">
      <w:tab/>
      <w:t xml:space="preserve">pnr: </w:t>
    </w:r>
    <w:r w:rsidRPr="00716B27">
      <w:fldChar w:fldCharType="begin" w:fldLock="1"/>
    </w:r>
    <w:r w:rsidRPr="00716B27">
      <w:instrText xml:space="preserve"> DOCPROPERTY</w:instrText>
    </w:r>
    <w:r w:rsidRPr="00716B27">
      <w:rPr>
        <w:sz w:val="18"/>
      </w:rPr>
      <w:instrText xml:space="preserve"> "Partinummer" *\charformat </w:instrText>
    </w:r>
    <w:r w:rsidRPr="00716B27">
      <w:fldChar w:fldCharType="separate"/>
    </w:r>
    <w:r w:rsidRPr="00716B27">
      <w:t>s3204</w:t>
    </w:r>
    <w:r w:rsidRPr="00716B27">
      <w:fldChar w:fldCharType="end"/>
    </w:r>
  </w:p>
  <w:p w:rsidR="000D5777" w:rsidRPr="00716B27" w:rsidRDefault="000D5777">
    <w:pPr>
      <w:pStyle w:val="FSHRub1"/>
    </w:pPr>
    <w:r w:rsidRPr="00716B27">
      <w:t>Motion till riksdagen</w:t>
    </w:r>
    <w:r w:rsidRPr="00716B27">
      <w:br/>
    </w:r>
    <w:r w:rsidRPr="00716B27">
      <w:fldChar w:fldCharType="begin" w:fldLock="1"/>
    </w:r>
    <w:r w:rsidRPr="00716B27">
      <w:instrText xml:space="preserve"> DOCPROPERTY "YearUser" *\charformat </w:instrText>
    </w:r>
    <w:r w:rsidRPr="00716B27">
      <w:fldChar w:fldCharType="separate"/>
    </w:r>
    <w:r w:rsidRPr="00716B27">
      <w:t>2005/06</w:t>
    </w:r>
    <w:r w:rsidRPr="00716B27">
      <w:fldChar w:fldCharType="end"/>
    </w:r>
    <w:r w:rsidRPr="00716B27">
      <w:t>:</w:t>
    </w:r>
    <w:r w:rsidRPr="00716B27">
      <w:fldChar w:fldCharType="begin" w:fldLock="1"/>
    </w:r>
    <w:r w:rsidRPr="00716B27">
      <w:instrText xml:space="preserve"> DOCPROPERTY "Motionsnummer" *\charformat </w:instrText>
    </w:r>
    <w:r w:rsidRPr="00716B27">
      <w:fldChar w:fldCharType="separate"/>
    </w:r>
    <w:r w:rsidRPr="00716B27">
      <w:t>So398</w:t>
    </w:r>
    <w:r w:rsidRPr="00716B27">
      <w:fldChar w:fldCharType="end"/>
    </w:r>
  </w:p>
  <w:p w:rsidR="000D5777" w:rsidRPr="00716B27" w:rsidRDefault="000D5777">
    <w:pPr>
      <w:pStyle w:val="FSHNormalS5"/>
    </w:pPr>
    <w:r w:rsidRPr="00716B27">
      <w:fldChar w:fldCharType="begin" w:fldLock="1"/>
    </w:r>
    <w:r w:rsidRPr="00716B27">
      <w:instrText xml:space="preserve"> DOCPROPERTY "MotionarText" *\charformat </w:instrText>
    </w:r>
    <w:r w:rsidRPr="00716B27">
      <w:fldChar w:fldCharType="separate"/>
    </w:r>
    <w:r w:rsidRPr="00716B27">
      <w:t>av Billy Gustafsson (s)</w:t>
    </w:r>
    <w:r w:rsidRPr="00716B27">
      <w:fldChar w:fldCharType="end"/>
    </w:r>
    <w:r w:rsidRPr="00716B27">
      <w:br/>
    </w:r>
    <w:r w:rsidRPr="00716B27">
      <w:fldChar w:fldCharType="begin" w:fldLock="1"/>
    </w:r>
    <w:r w:rsidRPr="00716B27">
      <w:instrText xml:space="preserve"> DOCPROPERTY "SvarFrasKort" *\charformat </w:instrText>
    </w:r>
    <w:r w:rsidRPr="00716B27">
      <w:fldChar w:fldCharType="end"/>
    </w:r>
  </w:p>
  <w:p w:rsidR="000D5777" w:rsidRPr="00716B27" w:rsidRDefault="000D5777">
    <w:pPr>
      <w:pStyle w:val="FSHTitel"/>
    </w:pPr>
    <w:r w:rsidRPr="00716B27">
      <w:fldChar w:fldCharType="begin" w:fldLock="1"/>
    </w:r>
    <w:r w:rsidRPr="00716B27">
      <w:instrText xml:space="preserve"> DOCPROPERTY</w:instrText>
    </w:r>
    <w:r w:rsidRPr="00716B27">
      <w:rPr>
        <w:sz w:val="18"/>
      </w:rPr>
      <w:instrText xml:space="preserve"> "RubrikSvar" *\charformat </w:instrText>
    </w:r>
    <w:r w:rsidRPr="00716B27">
      <w:fldChar w:fldCharType="separate"/>
    </w:r>
    <w:r w:rsidRPr="00716B27">
      <w:t>Strategi för avskaffande av hemlösheten</w:t>
    </w:r>
    <w:r w:rsidRPr="00716B27">
      <w:fldChar w:fldCharType="end"/>
    </w:r>
  </w:p>
  <w:p w:rsidR="000D5777" w:rsidRPr="00716B27" w:rsidRDefault="000D5777" w:rsidP="000D57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351739">
    <w:abstractNumId w:val="13"/>
  </w:num>
  <w:num w:numId="2" w16cid:durableId="1246110149">
    <w:abstractNumId w:val="10"/>
  </w:num>
  <w:num w:numId="3" w16cid:durableId="838272050">
    <w:abstractNumId w:val="11"/>
  </w:num>
  <w:num w:numId="4" w16cid:durableId="498279221">
    <w:abstractNumId w:val="12"/>
  </w:num>
  <w:num w:numId="5" w16cid:durableId="1323657588">
    <w:abstractNumId w:val="8"/>
  </w:num>
  <w:num w:numId="6" w16cid:durableId="1182159458">
    <w:abstractNumId w:val="3"/>
  </w:num>
  <w:num w:numId="7" w16cid:durableId="1267083586">
    <w:abstractNumId w:val="2"/>
  </w:num>
  <w:num w:numId="8" w16cid:durableId="2031031717">
    <w:abstractNumId w:val="1"/>
  </w:num>
  <w:num w:numId="9" w16cid:durableId="522744367">
    <w:abstractNumId w:val="0"/>
  </w:num>
  <w:num w:numId="10" w16cid:durableId="979917090">
    <w:abstractNumId w:val="9"/>
  </w:num>
  <w:num w:numId="11" w16cid:durableId="904491314">
    <w:abstractNumId w:val="7"/>
  </w:num>
  <w:num w:numId="12" w16cid:durableId="1754551752">
    <w:abstractNumId w:val="6"/>
  </w:num>
  <w:num w:numId="13" w16cid:durableId="583533680">
    <w:abstractNumId w:val="5"/>
  </w:num>
  <w:num w:numId="14" w16cid:durableId="1858347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1D566C"/>
    <w:rsid w:val="00064BC3"/>
    <w:rsid w:val="00066775"/>
    <w:rsid w:val="00072FB9"/>
    <w:rsid w:val="000D5777"/>
    <w:rsid w:val="00100531"/>
    <w:rsid w:val="00182A7A"/>
    <w:rsid w:val="001D566C"/>
    <w:rsid w:val="00201DFB"/>
    <w:rsid w:val="00204A63"/>
    <w:rsid w:val="00212FF1"/>
    <w:rsid w:val="00230193"/>
    <w:rsid w:val="0025068A"/>
    <w:rsid w:val="002814D1"/>
    <w:rsid w:val="002818D3"/>
    <w:rsid w:val="002D11A8"/>
    <w:rsid w:val="00445271"/>
    <w:rsid w:val="004A0504"/>
    <w:rsid w:val="004E38D9"/>
    <w:rsid w:val="00543E1B"/>
    <w:rsid w:val="00716B27"/>
    <w:rsid w:val="00740D6D"/>
    <w:rsid w:val="00794149"/>
    <w:rsid w:val="007B67A7"/>
    <w:rsid w:val="007C6092"/>
    <w:rsid w:val="00832BCE"/>
    <w:rsid w:val="00A053C6"/>
    <w:rsid w:val="00AE4B44"/>
    <w:rsid w:val="00B13BF0"/>
    <w:rsid w:val="00B778F4"/>
    <w:rsid w:val="00C1285C"/>
    <w:rsid w:val="00C27B7D"/>
    <w:rsid w:val="00D1174F"/>
    <w:rsid w:val="00DC6C70"/>
    <w:rsid w:val="00E22893"/>
    <w:rsid w:val="00E360DE"/>
    <w:rsid w:val="00E75D28"/>
    <w:rsid w:val="00E84F25"/>
    <w:rsid w:val="00E93EBF"/>
    <w:rsid w:val="00F33A62"/>
    <w:rsid w:val="00F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78C6F9-E0A1-486F-B77C-DE5C99F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D577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4B4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82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149</Words>
  <Characters>831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So398</vt:lpstr>
    </vt:vector>
  </TitlesOfParts>
  <Company>Riksdagen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So398</dc:title>
  <dc:subject>So398</dc:subject>
  <dc:creator>Riksdagen</dc:creator>
  <cp:keywords>Riksdagen</cp:keywords>
  <dc:description/>
  <cp:lastModifiedBy>Lars Brink</cp:lastModifiedBy>
  <cp:revision>2</cp:revision>
  <cp:lastPrinted>2005-11-26T09:07:00Z</cp:lastPrinted>
  <dcterms:created xsi:type="dcterms:W3CDTF">2025-12-16T21:15:00Z</dcterms:created>
  <dcterms:modified xsi:type="dcterms:W3CDTF">2025-12-16T21:15:00Z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Strategi för avskaffande av hemlösheten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Strategi för avskaffande av hemlösheten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20052006000000000115000032040069</vt:lpwstr>
  </property>
  <property fmtid="{D5CDD505-2E9C-101B-9397-08002B2CF9AE}" pid="47" name="datum">
    <vt:lpwstr>050923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20052006000000000115000032040069</vt:lpwstr>
  </property>
  <property fmtid="{D5CDD505-2E9C-101B-9397-08002B2CF9AE}" pid="50" name="nummer">
    <vt:lpwstr>398</vt:lpwstr>
  </property>
  <property fmtid="{D5CDD505-2E9C-101B-9397-08002B2CF9AE}" pid="51" name="utskottsbeteckning">
    <vt:lpwstr>So</vt:lpwstr>
  </property>
</Properties>
</file>