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1D722B" w14:textId="77777777">
      <w:pPr>
        <w:pStyle w:val="Normalutanindragellerluft"/>
      </w:pPr>
      <w:bookmarkStart w:name="_GoBack" w:id="0"/>
      <w:bookmarkEnd w:id="0"/>
    </w:p>
    <w:sdt>
      <w:sdtPr>
        <w:alias w:val="CC_Boilerplate_4"/>
        <w:tag w:val="CC_Boilerplate_4"/>
        <w:id w:val="-1644581176"/>
        <w:lock w:val="sdtLocked"/>
        <w:placeholder>
          <w:docPart w:val="60DAEAA1DC574F3BA25C9DC04B94F76F"/>
        </w:placeholder>
        <w15:appearance w15:val="hidden"/>
        <w:text/>
      </w:sdtPr>
      <w:sdtEndPr/>
      <w:sdtContent>
        <w:p w:rsidR="00AF30DD" w:rsidP="00CC4C93" w:rsidRDefault="00AF30DD" w14:paraId="461D722C" w14:textId="77777777">
          <w:pPr>
            <w:pStyle w:val="Rubrik1"/>
          </w:pPr>
          <w:r>
            <w:t>Förslag till riksdagsbeslut</w:t>
          </w:r>
        </w:p>
      </w:sdtContent>
    </w:sdt>
    <w:sdt>
      <w:sdtPr>
        <w:alias w:val="Förslag 1"/>
        <w:tag w:val="7cbe6514-d973-4c06-a5cf-59a36a6ab68a"/>
        <w:id w:val="325403606"/>
        <w:lock w:val="sdtLocked"/>
      </w:sdtPr>
      <w:sdtEndPr/>
      <w:sdtContent>
        <w:p w:rsidR="00693A58" w:rsidRDefault="005C612E" w14:paraId="461D722D" w14:textId="77777777">
          <w:pPr>
            <w:pStyle w:val="Frslagstext"/>
          </w:pPr>
          <w:r>
            <w:t>Riksdagen tillkännager för regeringen som sin mening vad som anförs i motionen om förfallna fakturor.</w:t>
          </w:r>
        </w:p>
      </w:sdtContent>
    </w:sdt>
    <w:p w:rsidR="00AF30DD" w:rsidP="00AF30DD" w:rsidRDefault="000156D9" w14:paraId="461D722E" w14:textId="77777777">
      <w:pPr>
        <w:pStyle w:val="Rubrik1"/>
      </w:pPr>
      <w:bookmarkStart w:name="MotionsStart" w:id="1"/>
      <w:bookmarkEnd w:id="1"/>
      <w:r>
        <w:t>Motivering</w:t>
      </w:r>
    </w:p>
    <w:p w:rsidR="009667C8" w:rsidP="009667C8" w:rsidRDefault="009667C8" w14:paraId="461D722F" w14:textId="77777777">
      <w:r>
        <w:t>Konsumenter har som regel en nackdel gentemot inkassoföretag i och med den legitimitet inkassoföretagen äger i rätten att driva in förfallna skulder. Systemet som sådant är naturligtvis legitimt i sig, men det skulle likväl kunna göras mer överskådligt och generellt genom att tillse att en utökad möjlighet att betalningar kan ske i tid genom att kräva att inkassoföretagen alltid måste ställa ut 30 dagar till sista betalningsdatum. Detta borde dessutom kombineras med att inkassokravet måste vara konsumenten tillhanda högst två dagar efter utställd faktura samt att bevisbördan för detsamma läggs på indrivaren.</w:t>
      </w:r>
    </w:p>
    <w:p w:rsidR="009667C8" w:rsidP="009667C8" w:rsidRDefault="009667C8" w14:paraId="461D7230" w14:textId="77777777">
      <w:r>
        <w:t>Det som anförs i motionen bör ges regeringen tillkänna.</w:t>
      </w:r>
    </w:p>
    <w:p w:rsidR="00AF30DD" w:rsidP="00AF30DD" w:rsidRDefault="00AF30DD" w14:paraId="461D7231" w14:textId="77777777">
      <w:pPr>
        <w:pStyle w:val="Normalutanindragellerluft"/>
      </w:pPr>
    </w:p>
    <w:sdt>
      <w:sdtPr>
        <w:alias w:val="CC_Underskrifter"/>
        <w:tag w:val="CC_Underskrifter"/>
        <w:id w:val="583496634"/>
        <w:lock w:val="sdtContentLocked"/>
        <w:placeholder>
          <w:docPart w:val="E469B6F9235B4BA7A8139D0936EFD0BD"/>
        </w:placeholder>
        <w15:appearance w15:val="hidden"/>
      </w:sdtPr>
      <w:sdtEndPr/>
      <w:sdtContent>
        <w:p w:rsidRPr="009E153C" w:rsidR="00AD28F9" w:rsidP="000350CC" w:rsidRDefault="009667C8" w14:paraId="461D723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461D7236"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D7239" w14:textId="77777777" w:rsidR="009667C8" w:rsidRDefault="009667C8" w:rsidP="000C1CAD">
      <w:pPr>
        <w:spacing w:line="240" w:lineRule="auto"/>
      </w:pPr>
      <w:r>
        <w:separator/>
      </w:r>
    </w:p>
  </w:endnote>
  <w:endnote w:type="continuationSeparator" w:id="0">
    <w:p w14:paraId="461D723A" w14:textId="77777777" w:rsidR="009667C8" w:rsidRDefault="009667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D72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3C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D7245" w14:textId="77777777" w:rsidR="00530BDD" w:rsidRDefault="00530BDD">
    <w:pPr>
      <w:pStyle w:val="Sidfot"/>
    </w:pPr>
    <w:r>
      <w:fldChar w:fldCharType="begin"/>
    </w:r>
    <w:r>
      <w:instrText xml:space="preserve"> PRINTDATE  \@ "yyyy-MM-dd HH:mm"  \* MERGEFORMAT </w:instrText>
    </w:r>
    <w:r>
      <w:fldChar w:fldCharType="separate"/>
    </w:r>
    <w:r>
      <w:rPr>
        <w:noProof/>
      </w:rPr>
      <w:t>2014-11-03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D7237" w14:textId="77777777" w:rsidR="009667C8" w:rsidRDefault="009667C8" w:rsidP="000C1CAD">
      <w:pPr>
        <w:spacing w:line="240" w:lineRule="auto"/>
      </w:pPr>
      <w:r>
        <w:separator/>
      </w:r>
    </w:p>
  </w:footnote>
  <w:footnote w:type="continuationSeparator" w:id="0">
    <w:p w14:paraId="461D7238" w14:textId="77777777" w:rsidR="009667C8" w:rsidRDefault="009667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1D72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683D" w14:paraId="461D724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1544</w:t>
        </w:r>
      </w:sdtContent>
    </w:sdt>
  </w:p>
  <w:p w:rsidR="00467151" w:rsidP="00283E0F" w:rsidRDefault="00CB683D" w14:paraId="461D7242"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9667C8" w14:paraId="461D7243" w14:textId="77777777">
        <w:pPr>
          <w:pStyle w:val="FSHRub2"/>
        </w:pPr>
        <w:r>
          <w:t>Ändrat system för förfallna fakturor</w:t>
        </w:r>
      </w:p>
    </w:sdtContent>
  </w:sdt>
  <w:sdt>
    <w:sdtPr>
      <w:alias w:val="CC_Boilerplate_3"/>
      <w:tag w:val="CC_Boilerplate_3"/>
      <w:id w:val="-1567486118"/>
      <w:lock w:val="sdtContentLocked"/>
      <w15:appearance w15:val="hidden"/>
      <w:text w:multiLine="1"/>
    </w:sdtPr>
    <w:sdtEndPr/>
    <w:sdtContent>
      <w:p w:rsidR="00467151" w:rsidP="00283E0F" w:rsidRDefault="00467151" w14:paraId="461D72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9667C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0C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F1A"/>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BDD"/>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12E"/>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A5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7C8"/>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3CB0"/>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83D"/>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D722B"/>
  <w15:chartTrackingRefBased/>
  <w15:docId w15:val="{96BACD74-238C-4476-B656-11C9FCFF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9667C8"/>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9667C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DAEAA1DC574F3BA25C9DC04B94F76F"/>
        <w:category>
          <w:name w:val="Allmänt"/>
          <w:gallery w:val="placeholder"/>
        </w:category>
        <w:types>
          <w:type w:val="bbPlcHdr"/>
        </w:types>
        <w:behaviors>
          <w:behavior w:val="content"/>
        </w:behaviors>
        <w:guid w:val="{0ACE7AE1-30A0-475F-8967-F484FDFF3052}"/>
      </w:docPartPr>
      <w:docPartBody>
        <w:p w:rsidR="00D92FAE" w:rsidRDefault="00D92FAE">
          <w:pPr>
            <w:pStyle w:val="60DAEAA1DC574F3BA25C9DC04B94F76F"/>
          </w:pPr>
          <w:r w:rsidRPr="009A726D">
            <w:rPr>
              <w:rStyle w:val="Platshllartext"/>
            </w:rPr>
            <w:t>Klicka här för att ange text.</w:t>
          </w:r>
        </w:p>
      </w:docPartBody>
    </w:docPart>
    <w:docPart>
      <w:docPartPr>
        <w:name w:val="E469B6F9235B4BA7A8139D0936EFD0BD"/>
        <w:category>
          <w:name w:val="Allmänt"/>
          <w:gallery w:val="placeholder"/>
        </w:category>
        <w:types>
          <w:type w:val="bbPlcHdr"/>
        </w:types>
        <w:behaviors>
          <w:behavior w:val="content"/>
        </w:behaviors>
        <w:guid w:val="{27BA1CE4-8DF6-4D10-9690-1502EC23C2CB}"/>
      </w:docPartPr>
      <w:docPartBody>
        <w:p w:rsidR="00D92FAE" w:rsidRDefault="00D92FAE">
          <w:pPr>
            <w:pStyle w:val="E469B6F9235B4BA7A8139D0936EFD0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AE"/>
    <w:rsid w:val="00D92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DAEAA1DC574F3BA25C9DC04B94F76F">
    <w:name w:val="60DAEAA1DC574F3BA25C9DC04B94F76F"/>
  </w:style>
  <w:style w:type="paragraph" w:customStyle="1" w:styleId="ECA919C714D749E8A99EF9573FEFA52A">
    <w:name w:val="ECA919C714D749E8A99EF9573FEFA52A"/>
  </w:style>
  <w:style w:type="paragraph" w:customStyle="1" w:styleId="E469B6F9235B4BA7A8139D0936EFD0BD">
    <w:name w:val="E469B6F9235B4BA7A8139D0936EFD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1566</RubrikLookup>
    <MotionGuid xmlns="00d11361-0b92-4bae-a181-288d6a55b763">e66474bb-6435-4dc8-b635-3445b0577d8d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B5087-44CC-4BD6-8746-E1DF848000A7}"/>
</file>

<file path=customXml/itemProps2.xml><?xml version="1.0" encoding="utf-8"?>
<ds:datastoreItem xmlns:ds="http://schemas.openxmlformats.org/officeDocument/2006/customXml" ds:itemID="{A5CDAD25-1250-4751-A819-FEE4AF33E3AA}"/>
</file>

<file path=customXml/itemProps3.xml><?xml version="1.0" encoding="utf-8"?>
<ds:datastoreItem xmlns:ds="http://schemas.openxmlformats.org/officeDocument/2006/customXml" ds:itemID="{81601193-A367-4D6F-8E53-150EB458E0C5}"/>
</file>

<file path=customXml/itemProps4.xml><?xml version="1.0" encoding="utf-8"?>
<ds:datastoreItem xmlns:ds="http://schemas.openxmlformats.org/officeDocument/2006/customXml" ds:itemID="{20E86688-5632-405C-A698-EF15970B54B9}"/>
</file>

<file path=docProps/app.xml><?xml version="1.0" encoding="utf-8"?>
<Properties xmlns="http://schemas.openxmlformats.org/officeDocument/2006/extended-properties" xmlns:vt="http://schemas.openxmlformats.org/officeDocument/2006/docPropsVTypes">
  <Template>GranskaMot</Template>
  <TotalTime>2</TotalTime>
  <Pages>1</Pages>
  <Words>126</Words>
  <Characters>719</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201415SD56 Ändrat system för förfallna fakturor</dc:title>
  <dc:subject/>
  <dc:creator>It-avdelningen</dc:creator>
  <cp:keywords/>
  <dc:description/>
  <cp:lastModifiedBy>Annalena Hanell</cp:lastModifiedBy>
  <cp:revision>6</cp:revision>
  <cp:lastPrinted>2014-11-03T09:33:00Z</cp:lastPrinted>
  <dcterms:created xsi:type="dcterms:W3CDTF">2014-11-03T09:31:00Z</dcterms:created>
  <dcterms:modified xsi:type="dcterms:W3CDTF">2014-11-07T18:04:00Z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*T83498A33E0E5*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http://filur.riksdagen.se/drop/DropOffLibrary/T83498A33E0E5.docx</vt:lpwstr>
  </property>
</Properties>
</file>