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C2CE6">
              <w:rPr>
                <w:b/>
                <w:color w:val="000000" w:themeColor="text1"/>
              </w:rPr>
              <w:t>2</w:t>
            </w:r>
            <w:r w:rsidR="006F48AB">
              <w:rPr>
                <w:b/>
                <w:color w:val="000000" w:themeColor="text1"/>
              </w:rPr>
              <w:t>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164597">
              <w:t>0</w:t>
            </w:r>
            <w:r w:rsidR="009B337B">
              <w:t>3</w:t>
            </w:r>
            <w:r w:rsidR="004E4521">
              <w:t>-</w:t>
            </w:r>
            <w:r w:rsidR="006F48AB">
              <w:t>23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6F48AB" w:rsidRDefault="006F48AB" w:rsidP="00477247">
            <w:r>
              <w:t>11.00</w:t>
            </w:r>
            <w:r w:rsidR="00FA543D">
              <w:t>–</w:t>
            </w:r>
            <w:r w:rsidR="00730B41">
              <w:t>12</w:t>
            </w:r>
            <w:r>
              <w:t>.</w:t>
            </w:r>
            <w:r w:rsidR="00730B41">
              <w:t>25</w:t>
            </w:r>
          </w:p>
          <w:p w:rsidR="00447E69" w:rsidRDefault="006F48AB" w:rsidP="00477247">
            <w:r>
              <w:t>12.30–</w:t>
            </w:r>
            <w:r w:rsidR="00730B41">
              <w:t>13.45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  <w:r w:rsidR="006F48AB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F48AB" w:rsidTr="008B7243">
        <w:tc>
          <w:tcPr>
            <w:tcW w:w="567" w:type="dxa"/>
          </w:tcPr>
          <w:p w:rsidR="006F48AB" w:rsidRDefault="001C72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82CD3" w:rsidRDefault="00482CD3" w:rsidP="00482CD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4037D">
              <w:rPr>
                <w:b/>
                <w:snapToGrid w:val="0"/>
              </w:rPr>
              <w:t>Information av Säpo, Försvarsmakten (Must) och FRA med anledning av myndigheternas årsrapporter (tillsammans med utrikesutskottet)</w:t>
            </w:r>
          </w:p>
          <w:p w:rsidR="00482CD3" w:rsidRDefault="00482CD3" w:rsidP="00482CD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82CD3" w:rsidRDefault="00482CD3" w:rsidP="00482CD3">
            <w:pPr>
              <w:tabs>
                <w:tab w:val="left" w:pos="1701"/>
              </w:tabs>
              <w:rPr>
                <w:snapToGrid w:val="0"/>
              </w:rPr>
            </w:pPr>
            <w:r w:rsidRPr="00482CD3">
              <w:rPr>
                <w:snapToGrid w:val="0"/>
              </w:rPr>
              <w:t xml:space="preserve">Säkerhetspolischef Klas Friberg med medarbetare från Säpo, ställföreträdande chefen för Must Daniel Olsson med medarbetare från Must och generaldirektör Björn </w:t>
            </w:r>
            <w:proofErr w:type="spellStart"/>
            <w:r w:rsidRPr="00482CD3">
              <w:rPr>
                <w:snapToGrid w:val="0"/>
              </w:rPr>
              <w:t>Lyrvall</w:t>
            </w:r>
            <w:proofErr w:type="spellEnd"/>
            <w:r w:rsidRPr="00482CD3">
              <w:rPr>
                <w:snapToGrid w:val="0"/>
              </w:rPr>
              <w:t xml:space="preserve"> från FRA informerade utskottet med anledning av myndigheternas årsrapporter.</w:t>
            </w:r>
            <w:r w:rsidR="00CA250A">
              <w:rPr>
                <w:snapToGrid w:val="0"/>
              </w:rPr>
              <w:t xml:space="preserve"> </w:t>
            </w:r>
            <w:r w:rsidR="00CA250A" w:rsidRPr="00F10B09">
              <w:rPr>
                <w:snapToGrid w:val="0"/>
                <w:color w:val="000000" w:themeColor="text1"/>
              </w:rPr>
              <w:t xml:space="preserve">Samtliga deltog </w:t>
            </w:r>
            <w:r w:rsidR="00CA250A">
              <w:rPr>
                <w:snapToGrid w:val="0"/>
                <w:color w:val="000000" w:themeColor="text1"/>
              </w:rPr>
              <w:t>fysiskt</w:t>
            </w:r>
            <w:r w:rsidR="00CA250A" w:rsidRPr="00F10B09">
              <w:rPr>
                <w:snapToGrid w:val="0"/>
                <w:color w:val="000000" w:themeColor="text1"/>
              </w:rPr>
              <w:t>.</w:t>
            </w:r>
          </w:p>
          <w:p w:rsidR="00482CD3" w:rsidRPr="00482CD3" w:rsidRDefault="00482CD3" w:rsidP="00482CD3">
            <w:pPr>
              <w:tabs>
                <w:tab w:val="left" w:pos="1701"/>
              </w:tabs>
              <w:rPr>
                <w:snapToGrid w:val="0"/>
              </w:rPr>
            </w:pPr>
          </w:p>
          <w:p w:rsidR="00E971EA" w:rsidRDefault="00E971EA" w:rsidP="00E971E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E971EA" w:rsidRDefault="00E971EA" w:rsidP="00D17B6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164FD" w:rsidTr="008B7243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2CD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8164FD" w:rsidRDefault="008164FD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8164FD" w:rsidRDefault="008164FD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262BBF" w:rsidRPr="00707D91" w:rsidRDefault="00482CD3" w:rsidP="00707D9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482CD3">
              <w:rPr>
                <w:snapToGrid w:val="0"/>
              </w:rPr>
              <w:t xml:space="preserve">Utskottet medgav deltagande på distans </w:t>
            </w:r>
            <w:r>
              <w:rPr>
                <w:snapToGrid w:val="0"/>
              </w:rPr>
              <w:t xml:space="preserve">fr.o.m. </w:t>
            </w:r>
            <w:r w:rsidRPr="00482CD3">
              <w:rPr>
                <w:snapToGrid w:val="0"/>
              </w:rPr>
              <w:t xml:space="preserve">§ 3 för följande ledamöter och suppleanter: Paula Holmqvist (S), Jan R Andersson (M), Roger Richthoff (SD), Mattias Ottosson (S), Daniel Bäckström (C), Hanna Gunnarsson (V), Jörgen Berglund (M), Sven-Olof Sällström (SD), Kalle Olsson (S), Mikael Oscarsson (KD), Alexandra Völker (S), Allan Widman (L), Caroline Nordengrip (SD), Elisabeth Falkhaven (MP), Alexandra </w:t>
            </w:r>
            <w:proofErr w:type="spellStart"/>
            <w:r w:rsidRPr="00482CD3">
              <w:rPr>
                <w:snapToGrid w:val="0"/>
              </w:rPr>
              <w:t>Anstrell</w:t>
            </w:r>
            <w:proofErr w:type="spellEnd"/>
            <w:r w:rsidRPr="00482CD3">
              <w:rPr>
                <w:snapToGrid w:val="0"/>
              </w:rPr>
              <w:t xml:space="preserve"> (M), ClasGöran Carlsson (S), Jessika Roswall (M), Heléne Björklund (S), Lars Andersson (SD)</w:t>
            </w:r>
            <w:r w:rsidR="000A3D77">
              <w:rPr>
                <w:snapToGrid w:val="0"/>
              </w:rPr>
              <w:t>, Mattias Jonsson (S)</w:t>
            </w:r>
            <w:r w:rsidR="00707D91">
              <w:rPr>
                <w:snapToGrid w:val="0"/>
              </w:rPr>
              <w:t xml:space="preserve"> och </w:t>
            </w:r>
            <w:r w:rsidRPr="00482CD3">
              <w:rPr>
                <w:snapToGrid w:val="0"/>
              </w:rPr>
              <w:t>Lars Thomsson (C)</w:t>
            </w:r>
            <w:r w:rsidR="00707D91">
              <w:rPr>
                <w:snapToGrid w:val="0"/>
              </w:rPr>
              <w:t>.</w:t>
            </w:r>
          </w:p>
          <w:p w:rsidR="00262BBF" w:rsidRDefault="00262BBF" w:rsidP="00FE09E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F13489" w:rsidRPr="00C37253" w:rsidRDefault="00F13489" w:rsidP="00DE30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 xml:space="preserve">För </w:t>
            </w:r>
            <w:r w:rsidR="00E2134D">
              <w:rPr>
                <w:snapToGrid w:val="0"/>
                <w:color w:val="000000" w:themeColor="text1"/>
              </w:rPr>
              <w:t xml:space="preserve">§ </w:t>
            </w:r>
            <w:r w:rsidR="00163B73">
              <w:rPr>
                <w:snapToGrid w:val="0"/>
                <w:color w:val="000000" w:themeColor="text1"/>
              </w:rPr>
              <w:t xml:space="preserve">3 </w:t>
            </w:r>
            <w:r>
              <w:rPr>
                <w:snapToGrid w:val="0"/>
                <w:color w:val="000000" w:themeColor="text1"/>
              </w:rPr>
              <w:t>medgav utskottet deltagande på distans för följande ledamöter och suppleanter</w:t>
            </w:r>
            <w:r w:rsidR="00E80C7C">
              <w:rPr>
                <w:snapToGrid w:val="0"/>
                <w:color w:val="000000" w:themeColor="text1"/>
              </w:rPr>
              <w:t xml:space="preserve"> från näringsutskottet</w:t>
            </w:r>
            <w:r>
              <w:rPr>
                <w:snapToGrid w:val="0"/>
                <w:color w:val="000000" w:themeColor="text1"/>
              </w:rPr>
              <w:t>:</w:t>
            </w:r>
            <w:r w:rsidR="009A58F1">
              <w:t xml:space="preserve"> </w:t>
            </w:r>
            <w:r w:rsidR="009A58F1" w:rsidRPr="00C37253">
              <w:rPr>
                <w:snapToGrid w:val="0"/>
              </w:rPr>
              <w:t>Lars Hjälmered (M), Anna-Caren Sätherberg (S)</w:t>
            </w:r>
            <w:r w:rsidR="00EE19D7" w:rsidRPr="00C37253">
              <w:rPr>
                <w:snapToGrid w:val="0"/>
              </w:rPr>
              <w:t>, Ann-Charlotte Hammar Johnsson (M), Mattias Bäckström Johansson (SD), Monica Haider (S)</w:t>
            </w:r>
            <w:r w:rsidR="009A58F1" w:rsidRPr="00C37253">
              <w:rPr>
                <w:snapToGrid w:val="0"/>
              </w:rPr>
              <w:t xml:space="preserve">, </w:t>
            </w:r>
            <w:r w:rsidR="00694F79" w:rsidRPr="00C37253">
              <w:rPr>
                <w:snapToGrid w:val="0"/>
              </w:rPr>
              <w:t>Lotta Olsson (M)</w:t>
            </w:r>
            <w:r w:rsidR="00E22A23" w:rsidRPr="00C37253">
              <w:rPr>
                <w:snapToGrid w:val="0"/>
              </w:rPr>
              <w:t xml:space="preserve">, </w:t>
            </w:r>
            <w:r w:rsidR="00694F79" w:rsidRPr="00C37253">
              <w:rPr>
                <w:snapToGrid w:val="0"/>
              </w:rPr>
              <w:t>Camilla Brodin (KD)</w:t>
            </w:r>
            <w:r w:rsidR="00E22A23" w:rsidRPr="00C37253">
              <w:rPr>
                <w:snapToGrid w:val="0"/>
              </w:rPr>
              <w:t xml:space="preserve">, </w:t>
            </w:r>
            <w:r w:rsidR="00694F79" w:rsidRPr="00C37253">
              <w:rPr>
                <w:snapToGrid w:val="0"/>
              </w:rPr>
              <w:t>Åsa Eriksson (S)</w:t>
            </w:r>
            <w:r w:rsidR="00E22A23" w:rsidRPr="00C37253">
              <w:rPr>
                <w:snapToGrid w:val="0"/>
              </w:rPr>
              <w:t xml:space="preserve">, </w:t>
            </w:r>
            <w:r w:rsidR="00B119C1" w:rsidRPr="00C37253">
              <w:rPr>
                <w:snapToGrid w:val="0"/>
              </w:rPr>
              <w:t>Lorentz Tovatt (MP)</w:t>
            </w:r>
            <w:r w:rsidR="00E22A23" w:rsidRPr="00C37253">
              <w:rPr>
                <w:snapToGrid w:val="0"/>
              </w:rPr>
              <w:t xml:space="preserve">, </w:t>
            </w:r>
            <w:r w:rsidR="00DE309F" w:rsidRPr="00C37253">
              <w:rPr>
                <w:snapToGrid w:val="0"/>
              </w:rPr>
              <w:t>Patrik Engström (S)</w:t>
            </w:r>
            <w:r w:rsidR="00E22A23" w:rsidRPr="00C37253">
              <w:rPr>
                <w:snapToGrid w:val="0"/>
              </w:rPr>
              <w:t xml:space="preserve">, </w:t>
            </w:r>
            <w:r w:rsidR="00DE309F" w:rsidRPr="00C37253">
              <w:rPr>
                <w:snapToGrid w:val="0"/>
              </w:rPr>
              <w:t>Helena Antoni (M)</w:t>
            </w:r>
            <w:r w:rsidR="00E22A23" w:rsidRPr="00C37253">
              <w:rPr>
                <w:snapToGrid w:val="0"/>
              </w:rPr>
              <w:t xml:space="preserve">, </w:t>
            </w:r>
            <w:r w:rsidR="00707D91" w:rsidRPr="00C37253">
              <w:rPr>
                <w:snapToGrid w:val="0"/>
              </w:rPr>
              <w:t xml:space="preserve">Lorena Delgado Varas (V), </w:t>
            </w:r>
            <w:r w:rsidR="00550247" w:rsidRPr="00C37253">
              <w:rPr>
                <w:snapToGrid w:val="0"/>
              </w:rPr>
              <w:t xml:space="preserve">Rickard Nordin (C) och </w:t>
            </w:r>
            <w:r w:rsidR="00E22A23" w:rsidRPr="00C37253">
              <w:rPr>
                <w:snapToGrid w:val="0"/>
              </w:rPr>
              <w:t>Solange Olame Bayibsa (S)</w:t>
            </w:r>
            <w:r w:rsidRPr="00C37253">
              <w:rPr>
                <w:snapToGrid w:val="0"/>
              </w:rPr>
              <w:t>.</w:t>
            </w:r>
          </w:p>
          <w:p w:rsidR="00740E42" w:rsidRDefault="00740E42" w:rsidP="00FE09E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740E42" w:rsidRDefault="00A54F71" w:rsidP="00740E4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För § 3 medgav utskottet att t</w:t>
            </w:r>
            <w:r w:rsidR="00707D91">
              <w:rPr>
                <w:snapToGrid w:val="0"/>
                <w:color w:val="000000" w:themeColor="text1"/>
              </w:rPr>
              <w:t>vå</w:t>
            </w:r>
            <w:r w:rsidR="00740E42">
              <w:rPr>
                <w:snapToGrid w:val="0"/>
                <w:color w:val="000000" w:themeColor="text1"/>
              </w:rPr>
              <w:t xml:space="preserve"> tjänstemän från näringsutskottets kansli var uppkopplade på distans.</w:t>
            </w:r>
          </w:p>
          <w:p w:rsidR="00902B0B" w:rsidRDefault="00902B0B" w:rsidP="00740E4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902B0B" w:rsidRDefault="00902B0B" w:rsidP="00740E4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902B0B" w:rsidRDefault="00902B0B" w:rsidP="00740E4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C91DE3" w:rsidRDefault="00C91DE3" w:rsidP="00740E4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bookmarkStart w:id="0" w:name="_GoBack"/>
            <w:bookmarkEnd w:id="0"/>
          </w:p>
          <w:p w:rsidR="008164FD" w:rsidRDefault="008164FD" w:rsidP="008227F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13489" w:rsidTr="008B7243">
        <w:tc>
          <w:tcPr>
            <w:tcW w:w="567" w:type="dxa"/>
          </w:tcPr>
          <w:p w:rsidR="00F13489" w:rsidRDefault="00F134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54F7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F10B09" w:rsidRPr="00F10B09" w:rsidRDefault="00F10B09" w:rsidP="00F10B0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10B09">
              <w:rPr>
                <w:b/>
                <w:snapToGrid w:val="0"/>
              </w:rPr>
              <w:t>Information av Miljödepartementet och Infrastruktur-departementet med anledning av arbetet med lagring och slutförvaring av kärnavfall (tillsammans med näringsutskottet)</w:t>
            </w:r>
          </w:p>
          <w:p w:rsidR="00511561" w:rsidRDefault="00511561" w:rsidP="005115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11561" w:rsidRPr="00F10B09" w:rsidRDefault="009210A6" w:rsidP="009210A6">
            <w:pPr>
              <w:rPr>
                <w:snapToGrid w:val="0"/>
                <w:color w:val="000000" w:themeColor="text1"/>
              </w:rPr>
            </w:pPr>
            <w:r w:rsidRPr="009210A6">
              <w:rPr>
                <w:snapToGrid w:val="0"/>
              </w:rPr>
              <w:t>Miljö- och klimatminister Per Bolund</w:t>
            </w:r>
            <w:r>
              <w:rPr>
                <w:snapToGrid w:val="0"/>
              </w:rPr>
              <w:t xml:space="preserve"> med medarbetare från </w:t>
            </w:r>
            <w:r w:rsidRPr="009210A6">
              <w:rPr>
                <w:snapToGrid w:val="0"/>
              </w:rPr>
              <w:t xml:space="preserve">Miljödepartementet </w:t>
            </w:r>
            <w:r>
              <w:rPr>
                <w:snapToGrid w:val="0"/>
              </w:rPr>
              <w:t>och e</w:t>
            </w:r>
            <w:r w:rsidRPr="009210A6">
              <w:rPr>
                <w:snapToGrid w:val="0"/>
              </w:rPr>
              <w:t xml:space="preserve">nergi- och digitaliseringsminister Anders </w:t>
            </w:r>
            <w:proofErr w:type="spellStart"/>
            <w:r w:rsidRPr="009210A6">
              <w:rPr>
                <w:snapToGrid w:val="0"/>
              </w:rPr>
              <w:t>Ygeman</w:t>
            </w:r>
            <w:proofErr w:type="spellEnd"/>
            <w:r>
              <w:rPr>
                <w:snapToGrid w:val="0"/>
              </w:rPr>
              <w:t xml:space="preserve"> med medarbetare från </w:t>
            </w:r>
            <w:r w:rsidRPr="009210A6">
              <w:rPr>
                <w:snapToGrid w:val="0"/>
              </w:rPr>
              <w:t>Infrastrukturdepartementet</w:t>
            </w:r>
            <w:r>
              <w:rPr>
                <w:snapToGrid w:val="0"/>
              </w:rPr>
              <w:t xml:space="preserve"> informerade utskottet </w:t>
            </w:r>
            <w:r w:rsidR="00F10B09" w:rsidRPr="00F10B09">
              <w:rPr>
                <w:snapToGrid w:val="0"/>
                <w:color w:val="000000" w:themeColor="text1"/>
              </w:rPr>
              <w:t>med anledning av arbetet med lagring och slutförvaring av kärnavfall.</w:t>
            </w:r>
            <w:r w:rsidRPr="00F10B09">
              <w:rPr>
                <w:snapToGrid w:val="0"/>
                <w:color w:val="000000" w:themeColor="text1"/>
              </w:rPr>
              <w:t xml:space="preserve"> Samtliga deltog på distans.</w:t>
            </w:r>
          </w:p>
          <w:p w:rsidR="00E22A23" w:rsidRDefault="00E22A23" w:rsidP="007D57C0">
            <w:pPr>
              <w:tabs>
                <w:tab w:val="left" w:pos="1701"/>
              </w:tabs>
              <w:rPr>
                <w:snapToGrid w:val="0"/>
              </w:rPr>
            </w:pPr>
          </w:p>
          <w:p w:rsidR="00F13489" w:rsidRDefault="00F13489" w:rsidP="007D57C0">
            <w:pPr>
              <w:tabs>
                <w:tab w:val="left" w:pos="1701"/>
              </w:tabs>
              <w:rPr>
                <w:snapToGrid w:val="0"/>
              </w:rPr>
            </w:pPr>
            <w:r w:rsidRPr="00F13489">
              <w:rPr>
                <w:snapToGrid w:val="0"/>
              </w:rPr>
              <w:t>Ledamöternas frågor besvarades.</w:t>
            </w:r>
          </w:p>
          <w:p w:rsidR="00F13489" w:rsidRPr="008227FF" w:rsidRDefault="00F13489" w:rsidP="00F10B0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84720" w:rsidTr="008B7243">
        <w:tc>
          <w:tcPr>
            <w:tcW w:w="567" w:type="dxa"/>
          </w:tcPr>
          <w:p w:rsidR="00E84720" w:rsidRDefault="00E8472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4F7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</w:p>
          <w:p w:rsid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</w:t>
            </w:r>
            <w:r w:rsidR="009210A6">
              <w:rPr>
                <w:snapToGrid w:val="0"/>
              </w:rPr>
              <w:t>27</w:t>
            </w:r>
            <w:r>
              <w:rPr>
                <w:snapToGrid w:val="0"/>
              </w:rPr>
              <w:t>.</w:t>
            </w:r>
          </w:p>
          <w:p w:rsidR="00E84720" w:rsidRPr="00E84720" w:rsidRDefault="00E84720" w:rsidP="008227F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51BF7" w:rsidTr="0001177E">
        <w:tc>
          <w:tcPr>
            <w:tcW w:w="567" w:type="dxa"/>
          </w:tcPr>
          <w:p w:rsidR="00951BF7" w:rsidRPr="00E2134D" w:rsidRDefault="00951BF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A54F71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6" w:type="dxa"/>
            <w:gridSpan w:val="2"/>
          </w:tcPr>
          <w:p w:rsidR="00951BF7" w:rsidRDefault="00E826AA" w:rsidP="008F230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Förslag om utskottsinitiativ</w:t>
            </w:r>
          </w:p>
          <w:p w:rsidR="00951BF7" w:rsidRPr="00951BF7" w:rsidRDefault="00951BF7" w:rsidP="008F230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951BF7" w:rsidRPr="00951BF7" w:rsidRDefault="00951BF7" w:rsidP="008F230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951BF7">
              <w:rPr>
                <w:snapToGrid w:val="0"/>
                <w:color w:val="000000" w:themeColor="text1"/>
              </w:rPr>
              <w:t xml:space="preserve">Utskottet beslutade att ge näringsutskottet tillfälle att senast </w:t>
            </w:r>
            <w:r w:rsidR="00CF31BC">
              <w:rPr>
                <w:snapToGrid w:val="0"/>
                <w:color w:val="000000" w:themeColor="text1"/>
              </w:rPr>
              <w:br/>
            </w:r>
            <w:r w:rsidRPr="00951BF7">
              <w:rPr>
                <w:snapToGrid w:val="0"/>
                <w:color w:val="000000" w:themeColor="text1"/>
              </w:rPr>
              <w:t>t</w:t>
            </w:r>
            <w:r w:rsidR="00E826AA">
              <w:rPr>
                <w:snapToGrid w:val="0"/>
                <w:color w:val="000000" w:themeColor="text1"/>
              </w:rPr>
              <w:t>ors</w:t>
            </w:r>
            <w:r w:rsidRPr="00951BF7">
              <w:rPr>
                <w:snapToGrid w:val="0"/>
                <w:color w:val="000000" w:themeColor="text1"/>
              </w:rPr>
              <w:t xml:space="preserve">dagen den </w:t>
            </w:r>
            <w:r w:rsidR="00E826AA">
              <w:rPr>
                <w:snapToGrid w:val="0"/>
                <w:color w:val="000000" w:themeColor="text1"/>
              </w:rPr>
              <w:t>8</w:t>
            </w:r>
            <w:r w:rsidRPr="00951BF7">
              <w:rPr>
                <w:snapToGrid w:val="0"/>
                <w:color w:val="000000" w:themeColor="text1"/>
              </w:rPr>
              <w:t xml:space="preserve"> april 2021</w:t>
            </w:r>
            <w:r w:rsidR="00E826AA">
              <w:rPr>
                <w:snapToGrid w:val="0"/>
                <w:color w:val="000000" w:themeColor="text1"/>
              </w:rPr>
              <w:t xml:space="preserve"> </w:t>
            </w:r>
            <w:r w:rsidR="00CF31BC">
              <w:rPr>
                <w:snapToGrid w:val="0"/>
                <w:color w:val="000000" w:themeColor="text1"/>
              </w:rPr>
              <w:t xml:space="preserve">kl. 14.00 </w:t>
            </w:r>
            <w:r w:rsidRPr="00951BF7">
              <w:rPr>
                <w:snapToGrid w:val="0"/>
                <w:color w:val="000000" w:themeColor="text1"/>
              </w:rPr>
              <w:t>yttra sig över förslag om utskottsinitiativ rörande hanteringen av använt kärnbränsle.</w:t>
            </w:r>
          </w:p>
          <w:p w:rsidR="00951BF7" w:rsidRDefault="00951BF7" w:rsidP="008F230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951BF7" w:rsidRDefault="00951BF7" w:rsidP="00951BF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951BF7" w:rsidRPr="00E2134D" w:rsidRDefault="00951BF7" w:rsidP="008F230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8164FD" w:rsidTr="0001177E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4F7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164FD" w:rsidRDefault="008164FD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8164FD" w:rsidRDefault="008164FD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8164FD" w:rsidRDefault="008164FD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szCs w:val="24"/>
              </w:rPr>
              <w:t>Nästa sammanträde äger</w:t>
            </w:r>
            <w:r w:rsidR="00BA75CD">
              <w:rPr>
                <w:szCs w:val="24"/>
              </w:rPr>
              <w:t xml:space="preserve"> rum t</w:t>
            </w:r>
            <w:r w:rsidR="009210A6">
              <w:rPr>
                <w:szCs w:val="24"/>
              </w:rPr>
              <w:t xml:space="preserve">orsdagen den 25 mars 2021 </w:t>
            </w:r>
            <w:r w:rsidR="00F13489">
              <w:rPr>
                <w:szCs w:val="24"/>
              </w:rPr>
              <w:t>kl. 1</w:t>
            </w:r>
            <w:r w:rsidR="009210A6">
              <w:rPr>
                <w:szCs w:val="24"/>
              </w:rPr>
              <w:t>0</w:t>
            </w:r>
            <w:r w:rsidR="00F13489">
              <w:rPr>
                <w:szCs w:val="24"/>
              </w:rPr>
              <w:t>.00</w:t>
            </w:r>
            <w:r>
              <w:rPr>
                <w:szCs w:val="24"/>
              </w:rPr>
              <w:t>.</w:t>
            </w:r>
          </w:p>
        </w:tc>
      </w:tr>
      <w:tr w:rsidR="008164FD" w:rsidTr="0001177E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164FD" w:rsidRPr="000A2204" w:rsidRDefault="008164FD" w:rsidP="00C7598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64FD" w:rsidTr="0001177E">
        <w:tc>
          <w:tcPr>
            <w:tcW w:w="567" w:type="dxa"/>
          </w:tcPr>
          <w:p w:rsidR="008164FD" w:rsidRDefault="008164F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164FD" w:rsidRDefault="008164FD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64FD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8164FD" w:rsidRDefault="008164FD" w:rsidP="008164FD">
            <w:pPr>
              <w:tabs>
                <w:tab w:val="left" w:pos="1701"/>
              </w:tabs>
            </w:pPr>
            <w:r>
              <w:t>Vid protokollet</w:t>
            </w: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</w:pPr>
            <w:r>
              <w:t>Annika Tuvelid</w:t>
            </w: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</w:pPr>
            <w:r>
              <w:t xml:space="preserve">Justeras </w:t>
            </w:r>
            <w:r w:rsidR="00BA75CD">
              <w:t>t</w:t>
            </w:r>
            <w:r w:rsidR="00951BF7">
              <w:t xml:space="preserve">orsdagen den 8 april </w:t>
            </w:r>
            <w:r>
              <w:t>2021</w:t>
            </w: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</w:pPr>
          </w:p>
          <w:p w:rsidR="008164FD" w:rsidRDefault="008164FD" w:rsidP="008164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6F6EF3">
              <w:t>2</w:t>
            </w:r>
            <w:r w:rsidR="006F48AB">
              <w:t>8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141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F48A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</w:t>
            </w:r>
            <w:r w:rsidR="00A60FAE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6F6EF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04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04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04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04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413C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058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A3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A3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5BE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A3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A0CE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035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A3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A3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07D9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25BE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34CC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44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344409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344409">
              <w:rPr>
                <w:color w:val="000000" w:themeColor="text1"/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Pr="00344409" w:rsidRDefault="00707D9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Pr="00344409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Pr="00344409" w:rsidRDefault="00187A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344409"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Pr="00344409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Pr="00344409" w:rsidRDefault="00707D9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Pr="00344409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8724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34CC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8724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8724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8724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8724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30D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</w:t>
            </w:r>
            <w:r w:rsidR="007A063A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8724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8724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8724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8724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F48A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F48A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8724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8724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8724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058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058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0584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8724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8724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8724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8D6158" w:rsidRDefault="008D6158" w:rsidP="008D6158">
      <w:pPr>
        <w:widowControl/>
      </w:pPr>
    </w:p>
    <w:sectPr w:rsidR="008D6158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2C6DE8"/>
    <w:multiLevelType w:val="hybridMultilevel"/>
    <w:tmpl w:val="E9EC97A4"/>
    <w:lvl w:ilvl="0" w:tplc="43B258E6">
      <w:start w:val="3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51F94"/>
    <w:multiLevelType w:val="hybridMultilevel"/>
    <w:tmpl w:val="2A30F5CE"/>
    <w:lvl w:ilvl="0" w:tplc="CA92F37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36A4"/>
    <w:rsid w:val="0001407C"/>
    <w:rsid w:val="000163EC"/>
    <w:rsid w:val="00022A7C"/>
    <w:rsid w:val="00023F85"/>
    <w:rsid w:val="00026856"/>
    <w:rsid w:val="00026E2C"/>
    <w:rsid w:val="000273C8"/>
    <w:rsid w:val="0003292B"/>
    <w:rsid w:val="00047852"/>
    <w:rsid w:val="0005014B"/>
    <w:rsid w:val="000608A9"/>
    <w:rsid w:val="00067079"/>
    <w:rsid w:val="00071C7D"/>
    <w:rsid w:val="00072240"/>
    <w:rsid w:val="00073768"/>
    <w:rsid w:val="00076989"/>
    <w:rsid w:val="00091E24"/>
    <w:rsid w:val="0009467D"/>
    <w:rsid w:val="000954C6"/>
    <w:rsid w:val="00097DF0"/>
    <w:rsid w:val="000A2204"/>
    <w:rsid w:val="000A3D77"/>
    <w:rsid w:val="000A7F76"/>
    <w:rsid w:val="000B5D40"/>
    <w:rsid w:val="000C0C72"/>
    <w:rsid w:val="000C1A4B"/>
    <w:rsid w:val="000C5953"/>
    <w:rsid w:val="000D534A"/>
    <w:rsid w:val="000E5FA0"/>
    <w:rsid w:val="000F3EEE"/>
    <w:rsid w:val="000F4041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3B73"/>
    <w:rsid w:val="00163CF6"/>
    <w:rsid w:val="00164597"/>
    <w:rsid w:val="001671DE"/>
    <w:rsid w:val="00167C9B"/>
    <w:rsid w:val="00172490"/>
    <w:rsid w:val="0018329C"/>
    <w:rsid w:val="00185D74"/>
    <w:rsid w:val="00186651"/>
    <w:rsid w:val="00187A1D"/>
    <w:rsid w:val="0019035F"/>
    <w:rsid w:val="00193A27"/>
    <w:rsid w:val="001A287E"/>
    <w:rsid w:val="001B3100"/>
    <w:rsid w:val="001C217B"/>
    <w:rsid w:val="001C72DE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2BBF"/>
    <w:rsid w:val="00267FC1"/>
    <w:rsid w:val="00270471"/>
    <w:rsid w:val="00280FE1"/>
    <w:rsid w:val="00283DA6"/>
    <w:rsid w:val="002871AD"/>
    <w:rsid w:val="00292BD1"/>
    <w:rsid w:val="00292CCC"/>
    <w:rsid w:val="00292EE7"/>
    <w:rsid w:val="00293CEC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4B17"/>
    <w:rsid w:val="0032650A"/>
    <w:rsid w:val="00330C61"/>
    <w:rsid w:val="00335FB0"/>
    <w:rsid w:val="00336927"/>
    <w:rsid w:val="003372A6"/>
    <w:rsid w:val="00344409"/>
    <w:rsid w:val="00346A87"/>
    <w:rsid w:val="003517E1"/>
    <w:rsid w:val="00351B1B"/>
    <w:rsid w:val="00356603"/>
    <w:rsid w:val="00360AE7"/>
    <w:rsid w:val="00361E18"/>
    <w:rsid w:val="00367515"/>
    <w:rsid w:val="0037046A"/>
    <w:rsid w:val="0038157D"/>
    <w:rsid w:val="00387EC2"/>
    <w:rsid w:val="00395D74"/>
    <w:rsid w:val="0039711B"/>
    <w:rsid w:val="003A0CB8"/>
    <w:rsid w:val="003A5FC9"/>
    <w:rsid w:val="003B08CC"/>
    <w:rsid w:val="003B43AC"/>
    <w:rsid w:val="003B5B21"/>
    <w:rsid w:val="003C2386"/>
    <w:rsid w:val="003C5791"/>
    <w:rsid w:val="003C7894"/>
    <w:rsid w:val="003D2D47"/>
    <w:rsid w:val="003D41A2"/>
    <w:rsid w:val="003D5E50"/>
    <w:rsid w:val="003E46A7"/>
    <w:rsid w:val="004019CF"/>
    <w:rsid w:val="00402D5D"/>
    <w:rsid w:val="00406B99"/>
    <w:rsid w:val="004135A4"/>
    <w:rsid w:val="004170BB"/>
    <w:rsid w:val="004214D1"/>
    <w:rsid w:val="00424C64"/>
    <w:rsid w:val="0043481D"/>
    <w:rsid w:val="004358FC"/>
    <w:rsid w:val="004455C3"/>
    <w:rsid w:val="00447E69"/>
    <w:rsid w:val="004514FD"/>
    <w:rsid w:val="00453542"/>
    <w:rsid w:val="00457FA6"/>
    <w:rsid w:val="004619DA"/>
    <w:rsid w:val="004674B5"/>
    <w:rsid w:val="004752C1"/>
    <w:rsid w:val="00477247"/>
    <w:rsid w:val="004817C8"/>
    <w:rsid w:val="00482CD3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0584E"/>
    <w:rsid w:val="00511561"/>
    <w:rsid w:val="00512CFD"/>
    <w:rsid w:val="00520D71"/>
    <w:rsid w:val="00522A26"/>
    <w:rsid w:val="005331E3"/>
    <w:rsid w:val="005349AA"/>
    <w:rsid w:val="00534CCF"/>
    <w:rsid w:val="005413C0"/>
    <w:rsid w:val="00542A7F"/>
    <w:rsid w:val="00543B72"/>
    <w:rsid w:val="00544AF8"/>
    <w:rsid w:val="00550247"/>
    <w:rsid w:val="00555AE2"/>
    <w:rsid w:val="00562F40"/>
    <w:rsid w:val="00564054"/>
    <w:rsid w:val="005714EF"/>
    <w:rsid w:val="00576AFA"/>
    <w:rsid w:val="005922A2"/>
    <w:rsid w:val="00592D95"/>
    <w:rsid w:val="005A0AE5"/>
    <w:rsid w:val="005A2B16"/>
    <w:rsid w:val="005A4EAC"/>
    <w:rsid w:val="005A63E8"/>
    <w:rsid w:val="005B1B54"/>
    <w:rsid w:val="005B5989"/>
    <w:rsid w:val="005C1312"/>
    <w:rsid w:val="005C5A8F"/>
    <w:rsid w:val="005C5BD1"/>
    <w:rsid w:val="005D0198"/>
    <w:rsid w:val="005D2BFB"/>
    <w:rsid w:val="005E36F0"/>
    <w:rsid w:val="005E4AF1"/>
    <w:rsid w:val="005E5848"/>
    <w:rsid w:val="00601C28"/>
    <w:rsid w:val="00602725"/>
    <w:rsid w:val="0060305B"/>
    <w:rsid w:val="00603558"/>
    <w:rsid w:val="0060517D"/>
    <w:rsid w:val="00620A2B"/>
    <w:rsid w:val="00622525"/>
    <w:rsid w:val="00623FEB"/>
    <w:rsid w:val="00634230"/>
    <w:rsid w:val="00637376"/>
    <w:rsid w:val="00643722"/>
    <w:rsid w:val="00646272"/>
    <w:rsid w:val="0064776F"/>
    <w:rsid w:val="00650ADB"/>
    <w:rsid w:val="006550C9"/>
    <w:rsid w:val="00656ECC"/>
    <w:rsid w:val="0066405B"/>
    <w:rsid w:val="0066730F"/>
    <w:rsid w:val="00667E8B"/>
    <w:rsid w:val="00670208"/>
    <w:rsid w:val="00673994"/>
    <w:rsid w:val="00680665"/>
    <w:rsid w:val="00680863"/>
    <w:rsid w:val="00690989"/>
    <w:rsid w:val="00694F79"/>
    <w:rsid w:val="00695B61"/>
    <w:rsid w:val="006965E4"/>
    <w:rsid w:val="006A0CEE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2B2A"/>
    <w:rsid w:val="006E0945"/>
    <w:rsid w:val="006E6B54"/>
    <w:rsid w:val="006F48AB"/>
    <w:rsid w:val="006F6EF3"/>
    <w:rsid w:val="00701A95"/>
    <w:rsid w:val="00707D91"/>
    <w:rsid w:val="00707F79"/>
    <w:rsid w:val="00711344"/>
    <w:rsid w:val="00712089"/>
    <w:rsid w:val="00712C23"/>
    <w:rsid w:val="007137FE"/>
    <w:rsid w:val="007164AD"/>
    <w:rsid w:val="00730B41"/>
    <w:rsid w:val="007310C8"/>
    <w:rsid w:val="007321A1"/>
    <w:rsid w:val="00740E42"/>
    <w:rsid w:val="00740F7D"/>
    <w:rsid w:val="007432E4"/>
    <w:rsid w:val="00766B40"/>
    <w:rsid w:val="0076736F"/>
    <w:rsid w:val="0077010E"/>
    <w:rsid w:val="00775DBD"/>
    <w:rsid w:val="00776CA2"/>
    <w:rsid w:val="00777649"/>
    <w:rsid w:val="00777E55"/>
    <w:rsid w:val="007801D9"/>
    <w:rsid w:val="00784ADD"/>
    <w:rsid w:val="00786FC6"/>
    <w:rsid w:val="00790151"/>
    <w:rsid w:val="0079141A"/>
    <w:rsid w:val="00795F80"/>
    <w:rsid w:val="00797EA0"/>
    <w:rsid w:val="007A063A"/>
    <w:rsid w:val="007A2471"/>
    <w:rsid w:val="007A38A2"/>
    <w:rsid w:val="007B32E2"/>
    <w:rsid w:val="007B370C"/>
    <w:rsid w:val="007B6F35"/>
    <w:rsid w:val="007D0777"/>
    <w:rsid w:val="007D185E"/>
    <w:rsid w:val="007D23C1"/>
    <w:rsid w:val="007D3639"/>
    <w:rsid w:val="007D47AC"/>
    <w:rsid w:val="007D57C0"/>
    <w:rsid w:val="007E1F19"/>
    <w:rsid w:val="007E2B3B"/>
    <w:rsid w:val="007E4367"/>
    <w:rsid w:val="007E5066"/>
    <w:rsid w:val="007E738E"/>
    <w:rsid w:val="007F73E1"/>
    <w:rsid w:val="007F79EB"/>
    <w:rsid w:val="00800695"/>
    <w:rsid w:val="008156B0"/>
    <w:rsid w:val="008164FD"/>
    <w:rsid w:val="00817004"/>
    <w:rsid w:val="0081707C"/>
    <w:rsid w:val="0082145D"/>
    <w:rsid w:val="008227FF"/>
    <w:rsid w:val="00823C8C"/>
    <w:rsid w:val="00827383"/>
    <w:rsid w:val="00830DD3"/>
    <w:rsid w:val="00832BA8"/>
    <w:rsid w:val="00834BDA"/>
    <w:rsid w:val="008370D3"/>
    <w:rsid w:val="00837359"/>
    <w:rsid w:val="00841099"/>
    <w:rsid w:val="00841B9D"/>
    <w:rsid w:val="00850186"/>
    <w:rsid w:val="00867A39"/>
    <w:rsid w:val="00870B72"/>
    <w:rsid w:val="00872753"/>
    <w:rsid w:val="00875313"/>
    <w:rsid w:val="00886458"/>
    <w:rsid w:val="00886BA6"/>
    <w:rsid w:val="008A3BDF"/>
    <w:rsid w:val="008A5779"/>
    <w:rsid w:val="008A5F01"/>
    <w:rsid w:val="008B4A0D"/>
    <w:rsid w:val="008B4C9C"/>
    <w:rsid w:val="008B7243"/>
    <w:rsid w:val="008C35C4"/>
    <w:rsid w:val="008C5923"/>
    <w:rsid w:val="008D30D6"/>
    <w:rsid w:val="008D6158"/>
    <w:rsid w:val="008E3B0B"/>
    <w:rsid w:val="008F07A4"/>
    <w:rsid w:val="008F1325"/>
    <w:rsid w:val="008F230D"/>
    <w:rsid w:val="008F2FAB"/>
    <w:rsid w:val="008F6C98"/>
    <w:rsid w:val="008F7983"/>
    <w:rsid w:val="00902B0B"/>
    <w:rsid w:val="009145F8"/>
    <w:rsid w:val="00914B68"/>
    <w:rsid w:val="009171C9"/>
    <w:rsid w:val="009210A6"/>
    <w:rsid w:val="00923EFE"/>
    <w:rsid w:val="0093146E"/>
    <w:rsid w:val="0094358D"/>
    <w:rsid w:val="0094546D"/>
    <w:rsid w:val="00947CA6"/>
    <w:rsid w:val="00951BF7"/>
    <w:rsid w:val="00956401"/>
    <w:rsid w:val="00960E59"/>
    <w:rsid w:val="00967F02"/>
    <w:rsid w:val="00971573"/>
    <w:rsid w:val="00972777"/>
    <w:rsid w:val="009736C3"/>
    <w:rsid w:val="00982EFA"/>
    <w:rsid w:val="00985715"/>
    <w:rsid w:val="00987248"/>
    <w:rsid w:val="00997F94"/>
    <w:rsid w:val="009A1313"/>
    <w:rsid w:val="009A4235"/>
    <w:rsid w:val="009A5109"/>
    <w:rsid w:val="009A58F1"/>
    <w:rsid w:val="009B290E"/>
    <w:rsid w:val="009B337B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54F71"/>
    <w:rsid w:val="00A605A3"/>
    <w:rsid w:val="00A60FAE"/>
    <w:rsid w:val="00A65178"/>
    <w:rsid w:val="00A6679C"/>
    <w:rsid w:val="00A66B33"/>
    <w:rsid w:val="00A84772"/>
    <w:rsid w:val="00A956F9"/>
    <w:rsid w:val="00AA48EF"/>
    <w:rsid w:val="00AB2E46"/>
    <w:rsid w:val="00AB3B80"/>
    <w:rsid w:val="00AB5776"/>
    <w:rsid w:val="00AD44A0"/>
    <w:rsid w:val="00AF4D2B"/>
    <w:rsid w:val="00AF54D1"/>
    <w:rsid w:val="00AF62C3"/>
    <w:rsid w:val="00B1180C"/>
    <w:rsid w:val="00B119C1"/>
    <w:rsid w:val="00B1265F"/>
    <w:rsid w:val="00B14451"/>
    <w:rsid w:val="00B25BEA"/>
    <w:rsid w:val="00B2693D"/>
    <w:rsid w:val="00B363BE"/>
    <w:rsid w:val="00B37F84"/>
    <w:rsid w:val="00B40576"/>
    <w:rsid w:val="00B46080"/>
    <w:rsid w:val="00B529AF"/>
    <w:rsid w:val="00B53C4B"/>
    <w:rsid w:val="00B6136A"/>
    <w:rsid w:val="00B65A7B"/>
    <w:rsid w:val="00B734EF"/>
    <w:rsid w:val="00B81DF7"/>
    <w:rsid w:val="00B8648A"/>
    <w:rsid w:val="00B91280"/>
    <w:rsid w:val="00B925A7"/>
    <w:rsid w:val="00BA0953"/>
    <w:rsid w:val="00BA1DB7"/>
    <w:rsid w:val="00BA404C"/>
    <w:rsid w:val="00BA75CD"/>
    <w:rsid w:val="00BB0C28"/>
    <w:rsid w:val="00BB19BA"/>
    <w:rsid w:val="00BB3664"/>
    <w:rsid w:val="00BB4FC6"/>
    <w:rsid w:val="00BD76E5"/>
    <w:rsid w:val="00BF1E92"/>
    <w:rsid w:val="00BF67D4"/>
    <w:rsid w:val="00C04265"/>
    <w:rsid w:val="00C1169B"/>
    <w:rsid w:val="00C21DC4"/>
    <w:rsid w:val="00C318F6"/>
    <w:rsid w:val="00C37253"/>
    <w:rsid w:val="00C47F4E"/>
    <w:rsid w:val="00C50DBD"/>
    <w:rsid w:val="00C53684"/>
    <w:rsid w:val="00C616C4"/>
    <w:rsid w:val="00C617C6"/>
    <w:rsid w:val="00C63E28"/>
    <w:rsid w:val="00C6692B"/>
    <w:rsid w:val="00C66AC4"/>
    <w:rsid w:val="00C75984"/>
    <w:rsid w:val="00C76BCC"/>
    <w:rsid w:val="00C77DBB"/>
    <w:rsid w:val="00C866DE"/>
    <w:rsid w:val="00C87373"/>
    <w:rsid w:val="00C91DE3"/>
    <w:rsid w:val="00C93715"/>
    <w:rsid w:val="00C95EC2"/>
    <w:rsid w:val="00C975F7"/>
    <w:rsid w:val="00CA250A"/>
    <w:rsid w:val="00CD4DBD"/>
    <w:rsid w:val="00CD53C6"/>
    <w:rsid w:val="00CD7A9C"/>
    <w:rsid w:val="00CD7FD1"/>
    <w:rsid w:val="00CE7A2F"/>
    <w:rsid w:val="00CF31BC"/>
    <w:rsid w:val="00CF6815"/>
    <w:rsid w:val="00D06BCC"/>
    <w:rsid w:val="00D16550"/>
    <w:rsid w:val="00D1770A"/>
    <w:rsid w:val="00D17B6A"/>
    <w:rsid w:val="00D21331"/>
    <w:rsid w:val="00D362CE"/>
    <w:rsid w:val="00D4037D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94874"/>
    <w:rsid w:val="00DA172B"/>
    <w:rsid w:val="00DA2684"/>
    <w:rsid w:val="00DA5315"/>
    <w:rsid w:val="00DB2564"/>
    <w:rsid w:val="00DB451F"/>
    <w:rsid w:val="00DC1F3F"/>
    <w:rsid w:val="00DE04E5"/>
    <w:rsid w:val="00DE08F2"/>
    <w:rsid w:val="00DE309F"/>
    <w:rsid w:val="00DE3E7F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134D"/>
    <w:rsid w:val="00E21E6B"/>
    <w:rsid w:val="00E22A23"/>
    <w:rsid w:val="00E23AB7"/>
    <w:rsid w:val="00E273D1"/>
    <w:rsid w:val="00E3199B"/>
    <w:rsid w:val="00E45BEC"/>
    <w:rsid w:val="00E542BB"/>
    <w:rsid w:val="00E64C33"/>
    <w:rsid w:val="00E71156"/>
    <w:rsid w:val="00E72970"/>
    <w:rsid w:val="00E77504"/>
    <w:rsid w:val="00E80C7C"/>
    <w:rsid w:val="00E810DC"/>
    <w:rsid w:val="00E826AA"/>
    <w:rsid w:val="00E82C72"/>
    <w:rsid w:val="00E84720"/>
    <w:rsid w:val="00E91A95"/>
    <w:rsid w:val="00E971EA"/>
    <w:rsid w:val="00EB0AB1"/>
    <w:rsid w:val="00EC418A"/>
    <w:rsid w:val="00ED43D3"/>
    <w:rsid w:val="00ED5C10"/>
    <w:rsid w:val="00EE19D7"/>
    <w:rsid w:val="00EF6E47"/>
    <w:rsid w:val="00EF6EF9"/>
    <w:rsid w:val="00F04C79"/>
    <w:rsid w:val="00F10B09"/>
    <w:rsid w:val="00F12574"/>
    <w:rsid w:val="00F13489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86C3A"/>
    <w:rsid w:val="00FA12EF"/>
    <w:rsid w:val="00FA543D"/>
    <w:rsid w:val="00FB01C0"/>
    <w:rsid w:val="00FC04E6"/>
    <w:rsid w:val="00FC084D"/>
    <w:rsid w:val="00FC2CE6"/>
    <w:rsid w:val="00FC5DAD"/>
    <w:rsid w:val="00FE09E2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92A5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1BF7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646</Words>
  <Characters>4190</Characters>
  <Application>Microsoft Office Word</Application>
  <DocSecurity>0</DocSecurity>
  <Lines>1047</Lines>
  <Paragraphs>268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37</cp:revision>
  <cp:lastPrinted>2021-06-21T14:40:00Z</cp:lastPrinted>
  <dcterms:created xsi:type="dcterms:W3CDTF">2021-03-12T13:04:00Z</dcterms:created>
  <dcterms:modified xsi:type="dcterms:W3CDTF">2021-06-21T14:40:00Z</dcterms:modified>
</cp:coreProperties>
</file>