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76AD" w:rsidRPr="00383A7A" w:rsidRDefault="00D25709">
      <w:pPr>
        <w:pStyle w:val="Hemstlrubrik"/>
      </w:pPr>
      <w:r w:rsidRPr="00383A7A">
        <w:t>Förslag till riksdagsbeslut</w:t>
      </w:r>
    </w:p>
    <w:p w:rsidR="00F7767B" w:rsidRPr="00383A7A" w:rsidRDefault="00F7767B">
      <w:pPr>
        <w:pStyle w:val="Hemstlatt"/>
        <w:numPr>
          <w:ilvl w:val="0"/>
          <w:numId w:val="1"/>
        </w:numPr>
      </w:pPr>
      <w:r w:rsidRPr="00383A7A">
        <w:t>Riksdagen tillkännager för regeringen som sin mening vad i motionen anförs om att en lag om förarbevis ska införas för moped klass II.</w:t>
      </w:r>
    </w:p>
    <w:p w:rsidR="00F7767B" w:rsidRPr="00383A7A" w:rsidRDefault="00F7767B">
      <w:pPr>
        <w:pStyle w:val="Hemstlatt"/>
        <w:numPr>
          <w:ilvl w:val="0"/>
          <w:numId w:val="1"/>
        </w:numPr>
      </w:pPr>
      <w:r w:rsidRPr="00383A7A">
        <w:t>Riksdagen tillkännager för regeringen som sin mening vad i motionen anförs om att låta utreda möjligheten att ungdomar ska få köra moped från det år de fyller 15 år.</w:t>
      </w:r>
    </w:p>
    <w:p w:rsidR="003D76AD" w:rsidRPr="00383A7A" w:rsidRDefault="00D25709">
      <w:pPr>
        <w:pStyle w:val="Rubrik1"/>
      </w:pPr>
      <w:r w:rsidRPr="00383A7A">
        <w:t>Krav på förarbehörighet för mopeder</w:t>
      </w:r>
    </w:p>
    <w:p w:rsidR="003D76AD" w:rsidRPr="00383A7A" w:rsidRDefault="00D25709">
      <w:r w:rsidRPr="00383A7A">
        <w:t xml:space="preserve">Mopeder delas in i två klasser, moped klass I och moped klass II. För att få köra moped klass I, den som ofta kallas EU-mopeden, måste man ha körkort, traktorkort eller förarbevis för moped klass I. </w:t>
      </w:r>
    </w:p>
    <w:p w:rsidR="003D76AD" w:rsidRPr="00383A7A" w:rsidRDefault="00D25709">
      <w:pPr>
        <w:pStyle w:val="Normaltindrag"/>
      </w:pPr>
      <w:r w:rsidRPr="00383A7A">
        <w:t>För att få köra moped klass II räcker det med att man har fyllt 15 år. De ”gamla”, nationellt godkända, mopederna som är konstruerade för en hasti</w:t>
      </w:r>
      <w:r w:rsidRPr="00383A7A">
        <w:t>g</w:t>
      </w:r>
      <w:r w:rsidRPr="00383A7A">
        <w:t>het av högst 30 km/tim tillhör klass II. De mopederna kan man köra från 15 års ålder.</w:t>
      </w:r>
    </w:p>
    <w:p w:rsidR="003D76AD" w:rsidRPr="00383A7A" w:rsidRDefault="00D25709" w:rsidP="00D25709">
      <w:pPr>
        <w:pStyle w:val="Rubrik1"/>
      </w:pPr>
      <w:r w:rsidRPr="00383A7A">
        <w:t>Utbildning och prov</w:t>
      </w:r>
    </w:p>
    <w:p w:rsidR="003D76AD" w:rsidRPr="00383A7A" w:rsidRDefault="00D25709">
      <w:r w:rsidRPr="00383A7A">
        <w:t>För att få förarbevis för moped klass I måste man genomgå en särskild utbil</w:t>
      </w:r>
      <w:r w:rsidRPr="00383A7A">
        <w:t>d</w:t>
      </w:r>
      <w:r w:rsidRPr="00383A7A">
        <w:t>ning och godkännas vid ett kunskapsprov. Utbildningen innehåller både teor</w:t>
      </w:r>
      <w:r w:rsidRPr="00383A7A">
        <w:t>e</w:t>
      </w:r>
      <w:r w:rsidRPr="00383A7A">
        <w:t>tiska och praktiska moment medan det avslutande provet är enbart teoretiskt. De områden man får lära sig om under utbildningen är: fordonskännedom, trafikregler, trafikens förrädiska situationer och människans begränsade fö</w:t>
      </w:r>
      <w:r w:rsidRPr="00383A7A">
        <w:t>r</w:t>
      </w:r>
      <w:r w:rsidRPr="00383A7A">
        <w:t>måga. I utbildningen ingår också manöverträning och praktisk tillämpning.</w:t>
      </w:r>
    </w:p>
    <w:p w:rsidR="003D76AD" w:rsidRPr="00383A7A" w:rsidRDefault="00D25709" w:rsidP="00D25709">
      <w:pPr>
        <w:pStyle w:val="Normaltindrag"/>
      </w:pPr>
      <w:r w:rsidRPr="00383A7A">
        <w:lastRenderedPageBreak/>
        <w:t>Kunskapsprovet omfattar 25–35 frågor om fordonet, regler, människan, risker och miljön. Man måste ha rätt på minst 80 % av frågorna för att bli godkänd. Utbildning och examination anordnas bl.a. hos trafikskolor, moto</w:t>
      </w:r>
      <w:r w:rsidRPr="00383A7A">
        <w:t>r</w:t>
      </w:r>
      <w:r w:rsidRPr="00383A7A">
        <w:t>organisationer, studieförbund och frivilligorganisationer. Utbildare och ex</w:t>
      </w:r>
      <w:r w:rsidRPr="00383A7A">
        <w:t>a</w:t>
      </w:r>
      <w:r w:rsidRPr="00383A7A">
        <w:t>minatorer måste godkännas av Vägverket.</w:t>
      </w:r>
    </w:p>
    <w:p w:rsidR="003D76AD" w:rsidRPr="00383A7A" w:rsidRDefault="00D25709">
      <w:pPr>
        <w:pStyle w:val="Normaltindrag"/>
      </w:pPr>
      <w:r w:rsidRPr="00383A7A">
        <w:t>Kunskaperna i trafik- och fordonsfrågor är oroväckande låga bland våra ungdomar. Det kan vi bl.a. märka genom alla de olyckor som mopedister är inblandade i och där det visar sig att de inte känner till exempelvis högerr</w:t>
      </w:r>
      <w:r w:rsidRPr="00383A7A">
        <w:t>e</w:t>
      </w:r>
      <w:r w:rsidRPr="00383A7A">
        <w:t>geln, utan bara svänger ut på gator och korsar vägkorsningar utan att ta hä</w:t>
      </w:r>
      <w:r w:rsidRPr="00383A7A">
        <w:t>n</w:t>
      </w:r>
      <w:r w:rsidRPr="00383A7A">
        <w:t>syn till övriga trafikanter. Därför bör det införas en lag om att alla som kör moped måste ha ett förarbevis.</w:t>
      </w:r>
    </w:p>
    <w:p w:rsidR="003D76AD" w:rsidRPr="00383A7A" w:rsidRDefault="00D25709" w:rsidP="00D25709">
      <w:pPr>
        <w:pStyle w:val="Rubrik1"/>
      </w:pPr>
      <w:r w:rsidRPr="00383A7A">
        <w:t>Börja köra moped det år man fyller 15 år</w:t>
      </w:r>
    </w:p>
    <w:p w:rsidR="003D76AD" w:rsidRPr="00383A7A" w:rsidRDefault="00D25709" w:rsidP="00D25709">
      <w:r w:rsidRPr="00383A7A">
        <w:t>I dag får man inte börja köra moped förrän man fyllt 15 år. Det innebär att ungdomar som är födda sent på året inte kan vara ute och åka moped tillsa</w:t>
      </w:r>
      <w:r w:rsidRPr="00383A7A">
        <w:t>m</w:t>
      </w:r>
      <w:r w:rsidRPr="00383A7A">
        <w:t>mans med sina klasskamrater som är födda tidigt på året.</w:t>
      </w:r>
    </w:p>
    <w:p w:rsidR="003D76AD" w:rsidRPr="00383A7A" w:rsidRDefault="00D25709">
      <w:pPr>
        <w:pStyle w:val="Normaltindrag"/>
      </w:pPr>
      <w:r w:rsidRPr="00383A7A">
        <w:t>För deras föräldrar blir det svårt att motivera varför denna datumgräns finns – varför den ene men inte den andre av två kompisar födda samma år får köra sin moped. Utan argument minskar förälderns auktoritet och det blir svårt att hindra att barnet begår brott genom att köra moped före sin 15-årsdag. I den här åldern betyder gruppidentiteten mycket, en avvikelse får stora proportioner och den som inte har ”fyllt moppe” blir kanske utanför gemenskapen.</w:t>
      </w:r>
    </w:p>
    <w:p w:rsidR="003D76AD" w:rsidRPr="00383A7A" w:rsidRDefault="00D25709">
      <w:pPr>
        <w:pStyle w:val="Normaltindrag"/>
      </w:pPr>
      <w:r w:rsidRPr="00383A7A">
        <w:t>Av den anledningen bör man utreda möjligheten att ungdomar får köra moped det år som de fyller 15 år.</w:t>
      </w:r>
    </w:p>
    <w:p w:rsidR="003D76AD" w:rsidRPr="00383A7A" w:rsidRDefault="00D25709">
      <w:pPr>
        <w:pStyle w:val="Normaltindrag"/>
      </w:pPr>
      <w:r w:rsidRPr="00383A7A">
        <w:t>Om man samtidigt fattar beslutet att alla ska ha förarbevis för att få köra moped innebär det att ingen får ett förarbevis förrän personen har fått godkänt på sin mopedexamination.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3A7A">
        <w:trPr>
          <w:cantSplit/>
        </w:trPr>
        <w:tc>
          <w:tcPr>
            <w:tcW w:w="3046" w:type="dxa"/>
          </w:tcPr>
          <w:p w:rsidR="00F7767B" w:rsidRPr="00383A7A" w:rsidRDefault="00F7767B">
            <w:pPr>
              <w:pStyle w:val="UnderskriftDatum"/>
              <w:spacing w:before="240"/>
            </w:pPr>
            <w:r w:rsidRPr="00383A7A">
              <w:t>Stockholm den 19 oktober 2006</w:t>
            </w:r>
          </w:p>
        </w:tc>
        <w:tc>
          <w:tcPr>
            <w:tcW w:w="3047" w:type="dxa"/>
          </w:tcPr>
          <w:p w:rsidR="00F7767B" w:rsidRPr="00383A7A" w:rsidRDefault="00F7767B">
            <w:pPr>
              <w:pStyle w:val="Underskrifter"/>
              <w:spacing w:before="240"/>
            </w:pPr>
          </w:p>
        </w:tc>
      </w:tr>
      <w:tr w:rsidR="00000000" w:rsidRPr="00383A7A">
        <w:trPr>
          <w:cantSplit/>
        </w:trPr>
        <w:tc>
          <w:tcPr>
            <w:tcW w:w="3046" w:type="dxa"/>
          </w:tcPr>
          <w:p w:rsidR="00F7767B" w:rsidRPr="00383A7A" w:rsidRDefault="00F7767B">
            <w:pPr>
              <w:pStyle w:val="Underskrifter"/>
            </w:pPr>
            <w:r w:rsidRPr="00383A7A">
              <w:t>Birgitta Sellén (c)</w:t>
            </w:r>
          </w:p>
        </w:tc>
        <w:tc>
          <w:tcPr>
            <w:tcW w:w="3046" w:type="dxa"/>
          </w:tcPr>
          <w:p w:rsidR="00F7767B" w:rsidRPr="00383A7A" w:rsidRDefault="00F7767B">
            <w:pPr>
              <w:pStyle w:val="Underskrifter"/>
            </w:pPr>
            <w:r w:rsidRPr="00383A7A">
              <w:t>Solveig Zander (c)</w:t>
            </w:r>
          </w:p>
        </w:tc>
      </w:tr>
    </w:tbl>
    <w:p w:rsidR="003D76AD" w:rsidRPr="00383A7A" w:rsidRDefault="003D76AD">
      <w:pPr>
        <w:pStyle w:val="Normaltindrag"/>
      </w:pPr>
    </w:p>
    <w:sectPr w:rsidR="003D76AD" w:rsidRPr="00383A7A" w:rsidSect="003D76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767B" w:rsidRPr="00383A7A" w:rsidRDefault="00F7767B">
      <w:r w:rsidRPr="00383A7A">
        <w:separator/>
      </w:r>
    </w:p>
  </w:endnote>
  <w:endnote w:type="continuationSeparator" w:id="0">
    <w:p w:rsidR="00F7767B" w:rsidRPr="00383A7A" w:rsidRDefault="00F7767B">
      <w:r w:rsidRPr="00383A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6AD" w:rsidRPr="00383A7A" w:rsidRDefault="00383A7A">
    <w:pPr>
      <w:pStyle w:val="Sidfot"/>
    </w:pPr>
    <w:r w:rsidRPr="00383A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77811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AD" w:rsidRDefault="00F7767B">
                          <w:pPr>
                            <w:pStyle w:val="NormalS5sidnrV"/>
                          </w:pPr>
                          <w:r>
                            <w:fldChar w:fldCharType="begin"/>
                          </w:r>
                          <w:r w:rsidR="00D2570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76AD" w:rsidRDefault="00F7767B">
                    <w:pPr>
                      <w:pStyle w:val="NormalS5sidnrV"/>
                    </w:pPr>
                    <w:r>
                      <w:fldChar w:fldCharType="begin"/>
                    </w:r>
                    <w:r w:rsidR="00D2570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6AD" w:rsidRPr="00383A7A" w:rsidRDefault="00383A7A">
    <w:pPr>
      <w:pStyle w:val="Sidfot"/>
    </w:pPr>
    <w:r w:rsidRPr="00383A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05704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AD" w:rsidRDefault="00F7767B">
                          <w:pPr>
                            <w:pStyle w:val="NormalS5sidnrH"/>
                            <w:ind w:right="0"/>
                          </w:pPr>
                          <w:r>
                            <w:fldChar w:fldCharType="begin"/>
                          </w:r>
                          <w:r w:rsidR="00D25709">
                            <w:instrText xml:space="preserve"> PAGE *\charformat</w:instrText>
                          </w:r>
                          <w:r>
                            <w:fldChar w:fldCharType="separate"/>
                          </w:r>
                          <w:r w:rsidR="00D2570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76AD" w:rsidRDefault="00F7767B">
                    <w:pPr>
                      <w:pStyle w:val="NormalS5sidnrH"/>
                      <w:ind w:right="0"/>
                    </w:pPr>
                    <w:r>
                      <w:fldChar w:fldCharType="begin"/>
                    </w:r>
                    <w:r w:rsidR="00D25709">
                      <w:instrText xml:space="preserve"> PAGE *\charformat</w:instrText>
                    </w:r>
                    <w:r>
                      <w:fldChar w:fldCharType="separate"/>
                    </w:r>
                    <w:r w:rsidR="00D2570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6AD" w:rsidRPr="00383A7A" w:rsidRDefault="00383A7A">
    <w:pPr>
      <w:pStyle w:val="Sidfot"/>
    </w:pPr>
    <w:r w:rsidRPr="00383A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08052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AD" w:rsidRDefault="00F7767B">
                          <w:pPr>
                            <w:pStyle w:val="NormalS5sidnrH"/>
                            <w:ind w:right="0"/>
                          </w:pPr>
                          <w:r>
                            <w:fldChar w:fldCharType="begin"/>
                          </w:r>
                          <w:r w:rsidR="00D2570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76AD" w:rsidRDefault="00F7767B">
                    <w:pPr>
                      <w:pStyle w:val="NormalS5sidnrH"/>
                      <w:ind w:right="0"/>
                    </w:pPr>
                    <w:r>
                      <w:fldChar w:fldCharType="begin"/>
                    </w:r>
                    <w:r w:rsidR="00D2570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767B" w:rsidRPr="00383A7A" w:rsidRDefault="00F7767B">
      <w:r w:rsidRPr="00383A7A">
        <w:separator/>
      </w:r>
    </w:p>
  </w:footnote>
  <w:footnote w:type="continuationSeparator" w:id="0">
    <w:p w:rsidR="00F7767B" w:rsidRPr="00383A7A" w:rsidRDefault="00F7767B">
      <w:r w:rsidRPr="00383A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6AD" w:rsidRPr="00383A7A" w:rsidRDefault="00383A7A">
    <w:pPr>
      <w:pStyle w:val="Sidhuvud"/>
    </w:pPr>
    <w:r w:rsidRPr="00383A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0821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AD" w:rsidRDefault="00F7767B">
                          <w:pPr>
                            <w:pStyle w:val="KantRubrikS5V"/>
                          </w:pPr>
                          <w:r>
                            <w:fldChar w:fldCharType="begin"/>
                          </w:r>
                          <w:r w:rsidR="00D25709">
                            <w:instrText xml:space="preserve"> DOCPROPERTY "YearUser" *\charformat </w:instrText>
                          </w:r>
                          <w:r>
                            <w:fldChar w:fldCharType="separate"/>
                          </w:r>
                          <w:r w:rsidR="009074E1">
                            <w:t>2006/07</w:t>
                          </w:r>
                          <w:r>
                            <w:fldChar w:fldCharType="end"/>
                          </w:r>
                          <w:r w:rsidR="00D25709">
                            <w:t>:</w:t>
                          </w:r>
                          <w:r>
                            <w:fldChar w:fldCharType="begin"/>
                          </w:r>
                          <w:r w:rsidR="00D25709">
                            <w:instrText xml:space="preserve"> DOCPROPERTY "Motionsnummer" *\charformat </w:instrText>
                          </w:r>
                          <w:r>
                            <w:fldChar w:fldCharType="separate"/>
                          </w:r>
                          <w:r w:rsidR="009074E1">
                            <w:t>T214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76AD" w:rsidRDefault="00F7767B">
                    <w:pPr>
                      <w:pStyle w:val="KantRubrikS5V"/>
                    </w:pPr>
                    <w:r>
                      <w:fldChar w:fldCharType="begin"/>
                    </w:r>
                    <w:r w:rsidR="00D25709">
                      <w:instrText xml:space="preserve"> DOCPROPERTY "YearUser" *\charformat </w:instrText>
                    </w:r>
                    <w:r>
                      <w:fldChar w:fldCharType="separate"/>
                    </w:r>
                    <w:r w:rsidR="009074E1">
                      <w:t>2006/07</w:t>
                    </w:r>
                    <w:r>
                      <w:fldChar w:fldCharType="end"/>
                    </w:r>
                    <w:r w:rsidR="00D25709">
                      <w:t>:</w:t>
                    </w:r>
                    <w:r>
                      <w:fldChar w:fldCharType="begin"/>
                    </w:r>
                    <w:r w:rsidR="00D25709">
                      <w:instrText xml:space="preserve"> DOCPROPERTY "Motionsnummer" *\charformat </w:instrText>
                    </w:r>
                    <w:r>
                      <w:fldChar w:fldCharType="separate"/>
                    </w:r>
                    <w:r w:rsidR="009074E1">
                      <w:t>T214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6AD" w:rsidRPr="00383A7A" w:rsidRDefault="00383A7A">
    <w:pPr>
      <w:pStyle w:val="Sidhuvud"/>
    </w:pPr>
    <w:r w:rsidRPr="00383A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3116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AD" w:rsidRDefault="00F7767B">
                          <w:pPr>
                            <w:pStyle w:val="KantRubrikS5H"/>
                            <w:ind w:right="0"/>
                          </w:pPr>
                          <w:r>
                            <w:fldChar w:fldCharType="begin"/>
                          </w:r>
                          <w:r w:rsidR="00D25709">
                            <w:instrText xml:space="preserve"> DOCPROPERTY "YearUser" *\charformat </w:instrText>
                          </w:r>
                          <w:r>
                            <w:fldChar w:fldCharType="separate"/>
                          </w:r>
                          <w:r w:rsidR="009074E1">
                            <w:t>2006/07</w:t>
                          </w:r>
                          <w:r>
                            <w:fldChar w:fldCharType="end"/>
                          </w:r>
                          <w:r w:rsidR="00D25709">
                            <w:t>:</w:t>
                          </w:r>
                          <w:r>
                            <w:fldChar w:fldCharType="begin"/>
                          </w:r>
                          <w:r w:rsidR="00D25709">
                            <w:instrText xml:space="preserve"> DOCPROPERTY "Motionsnummer" *\charformat </w:instrText>
                          </w:r>
                          <w:r>
                            <w:fldChar w:fldCharType="separate"/>
                          </w:r>
                          <w:r w:rsidR="009074E1">
                            <w:t>T214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76AD" w:rsidRDefault="00F7767B">
                    <w:pPr>
                      <w:pStyle w:val="KantRubrikS5H"/>
                      <w:ind w:right="0"/>
                    </w:pPr>
                    <w:r>
                      <w:fldChar w:fldCharType="begin"/>
                    </w:r>
                    <w:r w:rsidR="00D25709">
                      <w:instrText xml:space="preserve"> DOCPROPERTY "YearUser" *\charformat </w:instrText>
                    </w:r>
                    <w:r>
                      <w:fldChar w:fldCharType="separate"/>
                    </w:r>
                    <w:r w:rsidR="009074E1">
                      <w:t>2006/07</w:t>
                    </w:r>
                    <w:r>
                      <w:fldChar w:fldCharType="end"/>
                    </w:r>
                    <w:r w:rsidR="00D25709">
                      <w:t>:</w:t>
                    </w:r>
                    <w:r>
                      <w:fldChar w:fldCharType="begin"/>
                    </w:r>
                    <w:r w:rsidR="00D25709">
                      <w:instrText xml:space="preserve"> DOCPROPERTY "Motionsnummer" *\charformat </w:instrText>
                    </w:r>
                    <w:r>
                      <w:fldChar w:fldCharType="separate"/>
                    </w:r>
                    <w:r w:rsidR="009074E1">
                      <w:t>T214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67B" w:rsidRPr="00383A7A" w:rsidRDefault="00F7767B">
    <w:pPr>
      <w:pStyle w:val="FSHNormal"/>
      <w:tabs>
        <w:tab w:val="right" w:pos="5840"/>
      </w:tabs>
    </w:pPr>
    <w:r w:rsidRPr="00383A7A">
      <w:br/>
    </w:r>
    <w:r w:rsidRPr="00383A7A">
      <w:fldChar w:fldCharType="begin" w:fldLock="1"/>
    </w:r>
    <w:r w:rsidRPr="00383A7A">
      <w:instrText xml:space="preserve"> DOCPROPERTY</w:instrText>
    </w:r>
    <w:r w:rsidRPr="00383A7A">
      <w:rPr>
        <w:sz w:val="18"/>
      </w:rPr>
      <w:instrText xml:space="preserve"> "YearUser" *\charformat </w:instrText>
    </w:r>
    <w:r w:rsidRPr="00383A7A">
      <w:fldChar w:fldCharType="separate"/>
    </w:r>
    <w:r w:rsidRPr="00383A7A">
      <w:t>2006/07</w:t>
    </w:r>
    <w:r w:rsidRPr="00383A7A">
      <w:fldChar w:fldCharType="end"/>
    </w:r>
    <w:r w:rsidRPr="00383A7A">
      <w:t xml:space="preserve"> </w:t>
    </w:r>
    <w:r w:rsidRPr="00383A7A">
      <w:tab/>
      <w:t xml:space="preserve">mnr: </w:t>
    </w:r>
    <w:r w:rsidRPr="00383A7A">
      <w:fldChar w:fldCharType="begin" w:fldLock="1"/>
    </w:r>
    <w:r w:rsidRPr="00383A7A">
      <w:instrText xml:space="preserve"> DOCPROPERTY</w:instrText>
    </w:r>
    <w:r w:rsidRPr="00383A7A">
      <w:rPr>
        <w:sz w:val="18"/>
      </w:rPr>
      <w:instrText xml:space="preserve"> "Motionsnummer" *\charformat </w:instrText>
    </w:r>
    <w:r w:rsidRPr="00383A7A">
      <w:fldChar w:fldCharType="separate"/>
    </w:r>
    <w:r w:rsidRPr="00383A7A">
      <w:t>T214</w:t>
    </w:r>
    <w:r w:rsidRPr="00383A7A">
      <w:fldChar w:fldCharType="end"/>
    </w:r>
    <w:r w:rsidRPr="00383A7A">
      <w:br/>
    </w:r>
    <w:r w:rsidRPr="00383A7A">
      <w:fldChar w:fldCharType="begin" w:fldLock="1"/>
    </w:r>
    <w:r w:rsidRPr="00383A7A">
      <w:instrText xml:space="preserve"> DOCPROPERTY</w:instrText>
    </w:r>
    <w:r w:rsidRPr="00383A7A">
      <w:rPr>
        <w:sz w:val="18"/>
      </w:rPr>
      <w:instrText xml:space="preserve"> "Samling" *\charformat </w:instrText>
    </w:r>
    <w:r w:rsidRPr="00383A7A">
      <w:fldChar w:fldCharType="end"/>
    </w:r>
    <w:r w:rsidRPr="00383A7A">
      <w:tab/>
      <w:t xml:space="preserve">pnr: </w:t>
    </w:r>
    <w:r w:rsidRPr="00383A7A">
      <w:fldChar w:fldCharType="begin" w:fldLock="1"/>
    </w:r>
    <w:r w:rsidRPr="00383A7A">
      <w:instrText xml:space="preserve"> DOCPROPERTY</w:instrText>
    </w:r>
    <w:r w:rsidRPr="00383A7A">
      <w:rPr>
        <w:sz w:val="18"/>
      </w:rPr>
      <w:instrText xml:space="preserve"> "Partinummer" *\charformat </w:instrText>
    </w:r>
    <w:r w:rsidRPr="00383A7A">
      <w:fldChar w:fldCharType="separate"/>
    </w:r>
    <w:r w:rsidRPr="00383A7A">
      <w:t>c351</w:t>
    </w:r>
    <w:r w:rsidRPr="00383A7A">
      <w:fldChar w:fldCharType="end"/>
    </w:r>
  </w:p>
  <w:p w:rsidR="00F7767B" w:rsidRPr="00383A7A" w:rsidRDefault="00F7767B">
    <w:pPr>
      <w:pStyle w:val="FSHRub1"/>
    </w:pPr>
    <w:r w:rsidRPr="00383A7A">
      <w:t>Motion till riksdagen</w:t>
    </w:r>
    <w:r w:rsidRPr="00383A7A">
      <w:br/>
    </w:r>
    <w:r w:rsidRPr="00383A7A">
      <w:fldChar w:fldCharType="begin" w:fldLock="1"/>
    </w:r>
    <w:r w:rsidRPr="00383A7A">
      <w:instrText xml:space="preserve"> DOCPROPERTY "YearUser" *\charformat </w:instrText>
    </w:r>
    <w:r w:rsidRPr="00383A7A">
      <w:fldChar w:fldCharType="separate"/>
    </w:r>
    <w:r w:rsidRPr="00383A7A">
      <w:t>2006/07</w:t>
    </w:r>
    <w:r w:rsidRPr="00383A7A">
      <w:fldChar w:fldCharType="end"/>
    </w:r>
    <w:r w:rsidRPr="00383A7A">
      <w:t>:</w:t>
    </w:r>
    <w:r w:rsidRPr="00383A7A">
      <w:fldChar w:fldCharType="begin" w:fldLock="1"/>
    </w:r>
    <w:r w:rsidRPr="00383A7A">
      <w:instrText xml:space="preserve"> DOCPROPERTY "Motionsnummer" *\charformat </w:instrText>
    </w:r>
    <w:r w:rsidRPr="00383A7A">
      <w:fldChar w:fldCharType="separate"/>
    </w:r>
    <w:r w:rsidRPr="00383A7A">
      <w:t>T214</w:t>
    </w:r>
    <w:r w:rsidRPr="00383A7A">
      <w:fldChar w:fldCharType="end"/>
    </w:r>
  </w:p>
  <w:p w:rsidR="00F7767B" w:rsidRPr="00383A7A" w:rsidRDefault="00F7767B">
    <w:pPr>
      <w:pStyle w:val="FSHNormalS5"/>
    </w:pPr>
    <w:r w:rsidRPr="00383A7A">
      <w:fldChar w:fldCharType="begin" w:fldLock="1"/>
    </w:r>
    <w:r w:rsidRPr="00383A7A">
      <w:instrText xml:space="preserve"> DOCPROPERTY "MotionarText" *\charformat </w:instrText>
    </w:r>
    <w:r w:rsidRPr="00383A7A">
      <w:fldChar w:fldCharType="separate"/>
    </w:r>
    <w:r w:rsidRPr="00383A7A">
      <w:t>av Birgitta Sellén och Solveig Zander (c)</w:t>
    </w:r>
    <w:r w:rsidRPr="00383A7A">
      <w:fldChar w:fldCharType="end"/>
    </w:r>
    <w:r w:rsidRPr="00383A7A">
      <w:br/>
    </w:r>
    <w:r w:rsidRPr="00383A7A">
      <w:fldChar w:fldCharType="begin" w:fldLock="1"/>
    </w:r>
    <w:r w:rsidRPr="00383A7A">
      <w:instrText xml:space="preserve"> DOCPROPERTY "SvarFrasKort" *\charformat </w:instrText>
    </w:r>
    <w:r w:rsidRPr="00383A7A">
      <w:fldChar w:fldCharType="end"/>
    </w:r>
  </w:p>
  <w:p w:rsidR="00F7767B" w:rsidRPr="00383A7A" w:rsidRDefault="00F7767B">
    <w:pPr>
      <w:pStyle w:val="FSHTitel"/>
    </w:pPr>
    <w:r w:rsidRPr="00383A7A">
      <w:fldChar w:fldCharType="begin" w:fldLock="1"/>
    </w:r>
    <w:r w:rsidRPr="00383A7A">
      <w:instrText xml:space="preserve"> DOCPROPERTY</w:instrText>
    </w:r>
    <w:r w:rsidRPr="00383A7A">
      <w:rPr>
        <w:sz w:val="18"/>
      </w:rPr>
      <w:instrText xml:space="preserve"> "RubrikSvar" *\charformat </w:instrText>
    </w:r>
    <w:r w:rsidRPr="00383A7A">
      <w:fldChar w:fldCharType="separate"/>
    </w:r>
    <w:r w:rsidRPr="00383A7A">
      <w:t>Förarbevis och körkortsålder för moped</w:t>
    </w:r>
    <w:r w:rsidRPr="00383A7A">
      <w:fldChar w:fldCharType="end"/>
    </w:r>
  </w:p>
  <w:p w:rsidR="00F7767B" w:rsidRPr="00383A7A" w:rsidRDefault="00F7767B">
    <w:pPr>
      <w:pStyle w:val="Normal00"/>
    </w:pPr>
  </w:p>
  <w:p w:rsidR="003D76AD" w:rsidRPr="00383A7A" w:rsidRDefault="003D76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FD4571A"/>
    <w:multiLevelType w:val="hybridMultilevel"/>
    <w:tmpl w:val="04104574"/>
    <w:lvl w:ilvl="0" w:tplc="F462E9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908516">
    <w:abstractNumId w:val="13"/>
  </w:num>
  <w:num w:numId="2" w16cid:durableId="190605942">
    <w:abstractNumId w:val="10"/>
  </w:num>
  <w:num w:numId="3" w16cid:durableId="2017492134">
    <w:abstractNumId w:val="11"/>
  </w:num>
  <w:num w:numId="4" w16cid:durableId="864632277">
    <w:abstractNumId w:val="12"/>
  </w:num>
  <w:num w:numId="5" w16cid:durableId="1732534285">
    <w:abstractNumId w:val="8"/>
  </w:num>
  <w:num w:numId="6" w16cid:durableId="500396498">
    <w:abstractNumId w:val="3"/>
  </w:num>
  <w:num w:numId="7" w16cid:durableId="1604074134">
    <w:abstractNumId w:val="2"/>
  </w:num>
  <w:num w:numId="8" w16cid:durableId="1531139893">
    <w:abstractNumId w:val="1"/>
  </w:num>
  <w:num w:numId="9" w16cid:durableId="1298685364">
    <w:abstractNumId w:val="0"/>
  </w:num>
  <w:num w:numId="10" w16cid:durableId="2079746678">
    <w:abstractNumId w:val="9"/>
  </w:num>
  <w:num w:numId="11" w16cid:durableId="1930116005">
    <w:abstractNumId w:val="7"/>
  </w:num>
  <w:num w:numId="12" w16cid:durableId="1766415414">
    <w:abstractNumId w:val="6"/>
  </w:num>
  <w:num w:numId="13" w16cid:durableId="1526141489">
    <w:abstractNumId w:val="5"/>
  </w:num>
  <w:num w:numId="14" w16cid:durableId="562564710">
    <w:abstractNumId w:val="4"/>
  </w:num>
  <w:num w:numId="15" w16cid:durableId="5926670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58051EF5-84FC-477F-A10F-62AD0FBE5166},{69D56D69-DEFE-4BFE-B6A0-9D575C55A24C}"/>
  </w:docVars>
  <w:rsids>
    <w:rsidRoot w:val="00383A7A"/>
    <w:rsid w:val="00383A7A"/>
    <w:rsid w:val="003D76AD"/>
    <w:rsid w:val="009074E1"/>
    <w:rsid w:val="00D25709"/>
    <w:rsid w:val="00E31B37"/>
    <w:rsid w:val="00F02F34"/>
    <w:rsid w:val="00F776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39F939-E2FC-4311-A324-C95EB88F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87340"/>
    <w:pPr>
      <w:spacing w:before="125" w:line="250" w:lineRule="atLeast"/>
      <w:jc w:val="both"/>
    </w:pPr>
    <w:rPr>
      <w:sz w:val="19"/>
      <w:lang w:val="sv-SE" w:eastAsia="sv-SE"/>
    </w:rPr>
  </w:style>
  <w:style w:type="paragraph" w:styleId="Rubrik1">
    <w:name w:val="heading 1"/>
    <w:basedOn w:val="Normal"/>
    <w:next w:val="Normal"/>
    <w:qFormat/>
    <w:rsid w:val="00B8734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87340"/>
    <w:pPr>
      <w:spacing w:before="500" w:line="250" w:lineRule="exact"/>
      <w:outlineLvl w:val="1"/>
    </w:pPr>
    <w:rPr>
      <w:sz w:val="27"/>
    </w:rPr>
  </w:style>
  <w:style w:type="paragraph" w:styleId="Rubrik3">
    <w:name w:val="heading 3"/>
    <w:aliases w:val="Mellanrubrik"/>
    <w:basedOn w:val="Rubrik2"/>
    <w:next w:val="Normal"/>
    <w:qFormat/>
    <w:rsid w:val="00B87340"/>
    <w:pPr>
      <w:spacing w:before="250" w:after="0"/>
      <w:outlineLvl w:val="2"/>
    </w:pPr>
    <w:rPr>
      <w:b/>
      <w:sz w:val="21"/>
    </w:rPr>
  </w:style>
  <w:style w:type="paragraph" w:styleId="Rubrik4">
    <w:name w:val="heading 4"/>
    <w:aliases w:val="KursivRubrik"/>
    <w:basedOn w:val="Rubrik3"/>
    <w:next w:val="Normal"/>
    <w:qFormat/>
    <w:rsid w:val="00B87340"/>
    <w:pPr>
      <w:outlineLvl w:val="3"/>
    </w:pPr>
    <w:rPr>
      <w:b w:val="0"/>
      <w:i/>
    </w:rPr>
  </w:style>
  <w:style w:type="paragraph" w:styleId="Rubrik5">
    <w:name w:val="heading 5"/>
    <w:aliases w:val="PackadFetRubrik,PackadKursivRubrik"/>
    <w:basedOn w:val="Rubrik4"/>
    <w:next w:val="Normal"/>
    <w:qFormat/>
    <w:rsid w:val="00B87340"/>
    <w:pPr>
      <w:spacing w:before="125"/>
      <w:outlineLvl w:val="4"/>
    </w:pPr>
    <w:rPr>
      <w:i w:val="0"/>
      <w:sz w:val="19"/>
    </w:rPr>
  </w:style>
  <w:style w:type="paragraph" w:styleId="Rubrik6">
    <w:name w:val="heading 6"/>
    <w:basedOn w:val="Rubrik5"/>
    <w:next w:val="Normal"/>
    <w:qFormat/>
    <w:rsid w:val="00B87340"/>
    <w:pPr>
      <w:spacing w:before="50" w:line="200" w:lineRule="exact"/>
      <w:outlineLvl w:val="5"/>
    </w:pPr>
    <w:rPr>
      <w:caps/>
      <w:sz w:val="14"/>
    </w:rPr>
  </w:style>
  <w:style w:type="paragraph" w:styleId="Rubrik7">
    <w:name w:val="heading 7"/>
    <w:basedOn w:val="Rubrik6"/>
    <w:next w:val="Normal"/>
    <w:qFormat/>
    <w:rsid w:val="00B87340"/>
    <w:pPr>
      <w:spacing w:before="0"/>
      <w:outlineLvl w:val="6"/>
    </w:pPr>
  </w:style>
  <w:style w:type="paragraph" w:styleId="Rubrik8">
    <w:name w:val="heading 8"/>
    <w:basedOn w:val="Rubrik7"/>
    <w:next w:val="Normal"/>
    <w:qFormat/>
    <w:rsid w:val="00B87340"/>
    <w:pPr>
      <w:outlineLvl w:val="7"/>
    </w:pPr>
  </w:style>
  <w:style w:type="paragraph" w:styleId="Rubrik9">
    <w:name w:val="heading 9"/>
    <w:basedOn w:val="Rubrik8"/>
    <w:next w:val="Normal"/>
    <w:qFormat/>
    <w:rsid w:val="00B8734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87340"/>
    <w:pPr>
      <w:spacing w:before="0"/>
      <w:ind w:firstLine="227"/>
    </w:pPr>
  </w:style>
  <w:style w:type="paragraph" w:styleId="Citat">
    <w:name w:val="Quote"/>
    <w:basedOn w:val="Normal"/>
    <w:next w:val="Normal"/>
    <w:qFormat/>
    <w:rsid w:val="00B87340"/>
    <w:pPr>
      <w:spacing w:line="200" w:lineRule="exact"/>
      <w:ind w:left="340"/>
    </w:pPr>
  </w:style>
  <w:style w:type="paragraph" w:customStyle="1" w:styleId="Citatindrag">
    <w:name w:val="Citat_indrag"/>
    <w:aliases w:val="Packad"/>
    <w:basedOn w:val="Citat"/>
    <w:rsid w:val="00B87340"/>
    <w:pPr>
      <w:spacing w:before="0"/>
      <w:ind w:firstLine="227"/>
    </w:pPr>
  </w:style>
  <w:style w:type="paragraph" w:customStyle="1" w:styleId="FSHNormal">
    <w:name w:val="FSH_Normal"/>
    <w:semiHidden/>
    <w:rsid w:val="00B8734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87340"/>
    <w:pPr>
      <w:spacing w:line="240" w:lineRule="auto"/>
    </w:pPr>
  </w:style>
  <w:style w:type="paragraph" w:customStyle="1" w:styleId="FSHNormalS5">
    <w:name w:val="FSH_NormalS5"/>
    <w:basedOn w:val="FSHNormal"/>
    <w:next w:val="FSHNormal"/>
    <w:semiHidden/>
    <w:rsid w:val="00B87340"/>
    <w:pPr>
      <w:keepNext/>
      <w:keepLines/>
      <w:widowControl/>
      <w:spacing w:before="230" w:after="520" w:line="250" w:lineRule="exact"/>
    </w:pPr>
    <w:rPr>
      <w:b/>
      <w:sz w:val="27"/>
    </w:rPr>
  </w:style>
  <w:style w:type="paragraph" w:customStyle="1" w:styleId="FSHNormL">
    <w:name w:val="FSH_NormLÖ"/>
    <w:basedOn w:val="FSHNormal"/>
    <w:next w:val="FSHNormal"/>
    <w:semiHidden/>
    <w:rsid w:val="00B87340"/>
    <w:pPr>
      <w:pBdr>
        <w:top w:val="single" w:sz="12" w:space="1" w:color="auto"/>
      </w:pBdr>
    </w:pPr>
  </w:style>
  <w:style w:type="paragraph" w:customStyle="1" w:styleId="FSHRub1">
    <w:name w:val="FSH_Rub1"/>
    <w:aliases w:val="Rubrik1_S5,Huvudrubrik"/>
    <w:basedOn w:val="FSHNormal"/>
    <w:next w:val="FSHNormal"/>
    <w:semiHidden/>
    <w:rsid w:val="00B8734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87340"/>
    <w:pPr>
      <w:spacing w:before="240" w:after="80" w:line="360" w:lineRule="exact"/>
    </w:pPr>
    <w:rPr>
      <w:sz w:val="36"/>
    </w:rPr>
  </w:style>
  <w:style w:type="paragraph" w:customStyle="1" w:styleId="FSHTitel">
    <w:name w:val="FSH_Titel"/>
    <w:aliases w:val="Dokumentrubrik"/>
    <w:basedOn w:val="FSHRub1"/>
    <w:next w:val="FSHNormal"/>
    <w:semiHidden/>
    <w:rsid w:val="00B87340"/>
    <w:pPr>
      <w:pBdr>
        <w:bottom w:val="single" w:sz="4" w:space="3" w:color="auto"/>
      </w:pBdr>
      <w:spacing w:before="0" w:after="80" w:line="400" w:lineRule="exact"/>
    </w:pPr>
    <w:rPr>
      <w:sz w:val="40"/>
    </w:rPr>
  </w:style>
  <w:style w:type="paragraph" w:customStyle="1" w:styleId="Hemstlrubrik">
    <w:name w:val="Hemstl_rubrik"/>
    <w:basedOn w:val="Rubrik1"/>
    <w:next w:val="Normal"/>
    <w:rsid w:val="00B87340"/>
    <w:pPr>
      <w:spacing w:after="250"/>
    </w:pPr>
  </w:style>
  <w:style w:type="paragraph" w:customStyle="1" w:styleId="Autokorrigering">
    <w:name w:val="Autokorrigering"/>
    <w:rsid w:val="00B87340"/>
    <w:rPr>
      <w:sz w:val="24"/>
      <w:szCs w:val="24"/>
      <w:lang w:val="sv-SE" w:eastAsia="sv-SE"/>
    </w:rPr>
  </w:style>
  <w:style w:type="paragraph" w:customStyle="1" w:styleId="Yrkandehnv">
    <w:name w:val="Yrkandehänv"/>
    <w:semiHidden/>
    <w:rsid w:val="00B87340"/>
    <w:pPr>
      <w:keepNext/>
      <w:keepLines/>
      <w:suppressAutoHyphens/>
    </w:pPr>
    <w:rPr>
      <w:noProof/>
      <w:sz w:val="16"/>
      <w:lang w:val="sv-SE" w:eastAsia="sv-SE"/>
    </w:rPr>
  </w:style>
  <w:style w:type="paragraph" w:customStyle="1" w:styleId="KantRubrikS5H">
    <w:name w:val="KantRubrikS5H"/>
    <w:semiHidden/>
    <w:rsid w:val="00B8734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87340"/>
    <w:pPr>
      <w:spacing w:line="200" w:lineRule="exact"/>
    </w:pPr>
  </w:style>
  <w:style w:type="paragraph" w:customStyle="1" w:styleId="KantRubrikS5V">
    <w:name w:val="KantRubrikS5V"/>
    <w:basedOn w:val="KantRubrikS5H"/>
    <w:semiHidden/>
    <w:rsid w:val="00B87340"/>
    <w:pPr>
      <w:tabs>
        <w:tab w:val="right" w:pos="1814"/>
        <w:tab w:val="left" w:pos="1899"/>
      </w:tabs>
      <w:ind w:right="0"/>
      <w:jc w:val="left"/>
    </w:pPr>
  </w:style>
  <w:style w:type="paragraph" w:customStyle="1" w:styleId="KantRubrikS5Vrad2">
    <w:name w:val="KantRubrikS5Vrad2"/>
    <w:basedOn w:val="KantRubrikS5V"/>
    <w:semiHidden/>
    <w:rsid w:val="00B87340"/>
    <w:pPr>
      <w:tabs>
        <w:tab w:val="clear" w:pos="1814"/>
        <w:tab w:val="clear" w:pos="1899"/>
        <w:tab w:val="right" w:pos="1418"/>
        <w:tab w:val="left" w:pos="1503"/>
      </w:tabs>
    </w:pPr>
  </w:style>
  <w:style w:type="paragraph" w:customStyle="1" w:styleId="Lagtext">
    <w:name w:val="Lagtext"/>
    <w:basedOn w:val="Lagtextrubrik"/>
    <w:next w:val="Lagtextindrag"/>
    <w:rsid w:val="00B87340"/>
    <w:pPr>
      <w:spacing w:before="0"/>
    </w:pPr>
    <w:rPr>
      <w:sz w:val="19"/>
    </w:rPr>
  </w:style>
  <w:style w:type="paragraph" w:customStyle="1" w:styleId="Lagtextrubrik">
    <w:name w:val="Lagtext_rubrik"/>
    <w:basedOn w:val="Normal"/>
    <w:next w:val="Normal"/>
    <w:rsid w:val="00B87340"/>
    <w:pPr>
      <w:suppressAutoHyphens/>
      <w:spacing w:line="220" w:lineRule="exact"/>
    </w:pPr>
    <w:rPr>
      <w:i/>
      <w:sz w:val="21"/>
    </w:rPr>
  </w:style>
  <w:style w:type="paragraph" w:customStyle="1" w:styleId="Lagtextindrag">
    <w:name w:val="Lagtext_indrag"/>
    <w:basedOn w:val="Lagtext"/>
    <w:rsid w:val="00B87340"/>
    <w:pPr>
      <w:ind w:firstLine="170"/>
    </w:pPr>
  </w:style>
  <w:style w:type="paragraph" w:customStyle="1" w:styleId="NormalA4fot">
    <w:name w:val="Normal_A4fot"/>
    <w:basedOn w:val="Normal"/>
    <w:semiHidden/>
    <w:rsid w:val="00B87340"/>
    <w:pPr>
      <w:spacing w:before="240" w:line="240" w:lineRule="auto"/>
      <w:jc w:val="center"/>
    </w:pPr>
  </w:style>
  <w:style w:type="paragraph" w:customStyle="1" w:styleId="NormalA4sidnr">
    <w:name w:val="Normal_A4sidnr"/>
    <w:basedOn w:val="Normal"/>
    <w:semiHidden/>
    <w:rsid w:val="00B87340"/>
    <w:pPr>
      <w:spacing w:after="240"/>
      <w:jc w:val="center"/>
    </w:pPr>
  </w:style>
  <w:style w:type="paragraph" w:customStyle="1" w:styleId="NormalS5sidnrH">
    <w:name w:val="Normal_S5sidnrH"/>
    <w:basedOn w:val="Normal"/>
    <w:semiHidden/>
    <w:rsid w:val="00B87340"/>
    <w:pPr>
      <w:spacing w:before="0" w:line="240" w:lineRule="auto"/>
      <w:ind w:right="57"/>
      <w:jc w:val="right"/>
    </w:pPr>
  </w:style>
  <w:style w:type="paragraph" w:customStyle="1" w:styleId="NormalS5sidnrV">
    <w:name w:val="Normal_S5sidnrV"/>
    <w:basedOn w:val="NormalS5sidnrH"/>
    <w:semiHidden/>
    <w:rsid w:val="00B87340"/>
    <w:pPr>
      <w:tabs>
        <w:tab w:val="right" w:pos="1814"/>
        <w:tab w:val="left" w:pos="1899"/>
      </w:tabs>
      <w:ind w:right="0"/>
      <w:jc w:val="left"/>
    </w:pPr>
  </w:style>
  <w:style w:type="paragraph" w:customStyle="1" w:styleId="Normal00">
    <w:name w:val="Normal00"/>
    <w:basedOn w:val="Normal"/>
    <w:semiHidden/>
    <w:rsid w:val="00B87340"/>
    <w:pPr>
      <w:spacing w:before="0" w:line="240" w:lineRule="auto"/>
      <w:jc w:val="left"/>
    </w:pPr>
  </w:style>
  <w:style w:type="paragraph" w:customStyle="1" w:styleId="PunktlistaBomb">
    <w:name w:val="Punktlista_Bomb"/>
    <w:aliases w:val="Bomb"/>
    <w:basedOn w:val="Normal"/>
    <w:rsid w:val="00B87340"/>
    <w:pPr>
      <w:numPr>
        <w:numId w:val="2"/>
      </w:numPr>
    </w:pPr>
  </w:style>
  <w:style w:type="paragraph" w:customStyle="1" w:styleId="PunktlistaNummer">
    <w:name w:val="Punktlista_Nummer"/>
    <w:aliases w:val="Nummerlista"/>
    <w:basedOn w:val="Normal"/>
    <w:rsid w:val="00B87340"/>
    <w:pPr>
      <w:numPr>
        <w:numId w:val="3"/>
      </w:numPr>
    </w:pPr>
  </w:style>
  <w:style w:type="paragraph" w:customStyle="1" w:styleId="PunktlistaTankstreck">
    <w:name w:val="Punktlista_Tankstreck"/>
    <w:aliases w:val="Tankstreck"/>
    <w:basedOn w:val="Normal"/>
    <w:rsid w:val="00B87340"/>
    <w:pPr>
      <w:numPr>
        <w:numId w:val="4"/>
      </w:numPr>
    </w:pPr>
  </w:style>
  <w:style w:type="paragraph" w:customStyle="1" w:styleId="RubrikSammanf">
    <w:name w:val="RubrikSammanf"/>
    <w:basedOn w:val="Rubrik1"/>
    <w:next w:val="Normal"/>
    <w:rsid w:val="00B87340"/>
  </w:style>
  <w:style w:type="paragraph" w:customStyle="1" w:styleId="RubrikInnehllsf">
    <w:name w:val="RubrikInnehållsf"/>
    <w:basedOn w:val="RubrikSammanf"/>
    <w:next w:val="Normal"/>
    <w:rsid w:val="00B87340"/>
  </w:style>
  <w:style w:type="paragraph" w:customStyle="1" w:styleId="Tabellochbildrubrik">
    <w:name w:val="Tabell och bildrubrik"/>
    <w:basedOn w:val="Normal"/>
    <w:next w:val="Normal"/>
    <w:rsid w:val="00B87340"/>
    <w:pPr>
      <w:suppressAutoHyphens/>
      <w:spacing w:before="300" w:line="200" w:lineRule="exact"/>
      <w:jc w:val="left"/>
    </w:pPr>
    <w:rPr>
      <w:caps/>
      <w:sz w:val="14"/>
    </w:rPr>
  </w:style>
  <w:style w:type="paragraph" w:customStyle="1" w:styleId="Underskrifter">
    <w:name w:val="Underskrifter"/>
    <w:basedOn w:val="Normal"/>
    <w:rsid w:val="00B87340"/>
    <w:pPr>
      <w:keepNext/>
      <w:keepLines/>
      <w:suppressAutoHyphens/>
      <w:spacing w:before="0" w:after="40" w:line="250" w:lineRule="exact"/>
    </w:pPr>
    <w:rPr>
      <w:i/>
    </w:rPr>
  </w:style>
  <w:style w:type="paragraph" w:customStyle="1" w:styleId="UnderskriftDatum">
    <w:name w:val="UnderskriftDatum"/>
    <w:basedOn w:val="Underskrifter"/>
    <w:next w:val="Underskrifter"/>
    <w:rsid w:val="00B87340"/>
    <w:pPr>
      <w:spacing w:before="250" w:after="125"/>
    </w:pPr>
    <w:rPr>
      <w:i w:val="0"/>
    </w:rPr>
  </w:style>
  <w:style w:type="paragraph" w:styleId="Sidhuvud">
    <w:name w:val="header"/>
    <w:basedOn w:val="Normal"/>
    <w:semiHidden/>
    <w:rsid w:val="00B87340"/>
    <w:pPr>
      <w:tabs>
        <w:tab w:val="center" w:pos="4536"/>
        <w:tab w:val="right" w:pos="9072"/>
      </w:tabs>
    </w:pPr>
  </w:style>
  <w:style w:type="paragraph" w:styleId="Sidfot">
    <w:name w:val="footer"/>
    <w:basedOn w:val="Normal"/>
    <w:semiHidden/>
    <w:rsid w:val="00B87340"/>
    <w:pPr>
      <w:tabs>
        <w:tab w:val="center" w:pos="4536"/>
        <w:tab w:val="right" w:pos="9072"/>
      </w:tabs>
    </w:pPr>
  </w:style>
  <w:style w:type="paragraph" w:styleId="Innehll1">
    <w:name w:val="toc 1"/>
    <w:basedOn w:val="Normal"/>
    <w:next w:val="Innehll2"/>
    <w:semiHidden/>
    <w:rsid w:val="00B87340"/>
    <w:pPr>
      <w:tabs>
        <w:tab w:val="right" w:leader="dot" w:pos="5953"/>
      </w:tabs>
      <w:suppressAutoHyphens/>
      <w:spacing w:before="0"/>
      <w:ind w:right="567"/>
      <w:jc w:val="left"/>
    </w:pPr>
  </w:style>
  <w:style w:type="paragraph" w:styleId="Innehll2">
    <w:name w:val="toc 2"/>
    <w:basedOn w:val="Innehll1"/>
    <w:next w:val="Innehll3"/>
    <w:semiHidden/>
    <w:rsid w:val="00B87340"/>
    <w:pPr>
      <w:ind w:left="284"/>
    </w:pPr>
  </w:style>
  <w:style w:type="paragraph" w:styleId="Innehll3">
    <w:name w:val="toc 3"/>
    <w:basedOn w:val="Innehll2"/>
    <w:next w:val="Innehll4"/>
    <w:semiHidden/>
    <w:rsid w:val="00B87340"/>
    <w:pPr>
      <w:ind w:left="567"/>
    </w:pPr>
  </w:style>
  <w:style w:type="paragraph" w:styleId="Innehll4">
    <w:name w:val="toc 4"/>
    <w:basedOn w:val="Innehll3"/>
    <w:next w:val="Normal"/>
    <w:semiHidden/>
    <w:rsid w:val="00B87340"/>
  </w:style>
  <w:style w:type="paragraph" w:customStyle="1" w:styleId="Hemstlatt">
    <w:name w:val="Hemstl_att"/>
    <w:aliases w:val="HemstPunkt,HemstPunktFlera,HemställansPunkt,Förslagstext"/>
    <w:basedOn w:val="Normal"/>
    <w:next w:val="Normal"/>
    <w:rsid w:val="0074391C"/>
    <w:pPr>
      <w:keepLines/>
      <w:numPr>
        <w:numId w:val="15"/>
      </w:numPr>
      <w:spacing w:before="0"/>
    </w:pPr>
  </w:style>
  <w:style w:type="paragraph" w:styleId="Datum">
    <w:name w:val="Date"/>
    <w:basedOn w:val="Normal"/>
    <w:next w:val="Normal"/>
    <w:semiHidden/>
    <w:rsid w:val="00B87340"/>
  </w:style>
  <w:style w:type="character" w:styleId="Hyperlnk">
    <w:name w:val="Hyperlink"/>
    <w:basedOn w:val="Standardstycketeckensnitt"/>
    <w:semiHidden/>
    <w:rsid w:val="00B87340"/>
    <w:rPr>
      <w:color w:val="0000FF"/>
      <w:u w:val="single"/>
    </w:rPr>
  </w:style>
  <w:style w:type="paragraph" w:styleId="Indragetstycke">
    <w:name w:val="Block Text"/>
    <w:basedOn w:val="Normal"/>
    <w:semiHidden/>
    <w:rsid w:val="00B87340"/>
    <w:pPr>
      <w:spacing w:after="120"/>
      <w:ind w:left="1440" w:right="1440"/>
    </w:pPr>
  </w:style>
  <w:style w:type="paragraph" w:styleId="Innehll5">
    <w:name w:val="toc 5"/>
    <w:basedOn w:val="Innehll4"/>
    <w:next w:val="Normal"/>
    <w:semiHidden/>
    <w:rsid w:val="00B87340"/>
  </w:style>
  <w:style w:type="paragraph" w:styleId="Lista">
    <w:name w:val="List"/>
    <w:basedOn w:val="Normal"/>
    <w:semiHidden/>
    <w:rsid w:val="00B87340"/>
    <w:pPr>
      <w:ind w:left="283" w:hanging="283"/>
    </w:pPr>
  </w:style>
  <w:style w:type="paragraph" w:styleId="Normalwebb">
    <w:name w:val="Normal (Web)"/>
    <w:basedOn w:val="Normal"/>
    <w:semiHidden/>
    <w:rsid w:val="00B87340"/>
    <w:rPr>
      <w:szCs w:val="24"/>
    </w:rPr>
  </w:style>
  <w:style w:type="paragraph" w:styleId="Numreradlista">
    <w:name w:val="List Number"/>
    <w:basedOn w:val="Normal"/>
    <w:semiHidden/>
    <w:rsid w:val="00B87340"/>
    <w:pPr>
      <w:numPr>
        <w:numId w:val="5"/>
      </w:numPr>
    </w:pPr>
  </w:style>
  <w:style w:type="paragraph" w:styleId="Punktlista">
    <w:name w:val="List Bullet"/>
    <w:basedOn w:val="Normal"/>
    <w:semiHidden/>
    <w:rsid w:val="00B87340"/>
    <w:pPr>
      <w:numPr>
        <w:numId w:val="10"/>
      </w:numPr>
    </w:pPr>
  </w:style>
  <w:style w:type="character" w:styleId="Radnummer">
    <w:name w:val="line number"/>
    <w:basedOn w:val="Standardstycketeckensnitt"/>
    <w:semiHidden/>
    <w:rsid w:val="00B87340"/>
  </w:style>
  <w:style w:type="character" w:styleId="Sidnummer">
    <w:name w:val="page number"/>
    <w:basedOn w:val="Standardstycketeckensnitt"/>
    <w:semiHidden/>
    <w:rsid w:val="00B87340"/>
  </w:style>
  <w:style w:type="paragraph" w:styleId="Signatur">
    <w:name w:val="Signature"/>
    <w:basedOn w:val="Normal"/>
    <w:semiHidden/>
    <w:rsid w:val="00B87340"/>
    <w:pPr>
      <w:ind w:left="4252"/>
    </w:pPr>
  </w:style>
  <w:style w:type="paragraph" w:styleId="Underrubrik">
    <w:name w:val="Subtitle"/>
    <w:basedOn w:val="Normal"/>
    <w:qFormat/>
    <w:rsid w:val="00B8734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2570</Characters>
  <Application>Microsoft Office Word</Application>
  <DocSecurity>4</DocSecurity>
  <Lines>52</Lines>
  <Paragraphs>21</Paragraphs>
  <ScaleCrop>false</ScaleCrop>
  <HeadingPairs>
    <vt:vector size="2" baseType="variant">
      <vt:variant>
        <vt:lpstr>Rubrik</vt:lpstr>
      </vt:variant>
      <vt:variant>
        <vt:i4>1</vt:i4>
      </vt:variant>
    </vt:vector>
  </HeadingPairs>
  <TitlesOfParts>
    <vt:vector size="1" baseType="lpstr">
      <vt:lpstr>c351</vt:lpstr>
    </vt:vector>
  </TitlesOfParts>
  <Company>Riksdagen</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c351</dc:title>
  <dc:subject>c351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2007-01-23T08:46:00Z</cp:lastPrinted>
  <dcterms:created xsi:type="dcterms:W3CDTF">2025-12-17T01:55:00Z</dcterms:created>
  <dcterms:modified xsi:type="dcterms:W3CDTF">2025-12-17T01:55:00Z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Förarbevis och körkortsålder för moped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Förarbevis och körkortsålder för moped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Solveig Zander (c)</vt:lpwstr>
  </property>
  <property fmtid="{D5CDD505-2E9C-101B-9397-08002B2CF9AE}" pid="26" name="MotionarLista">
    <vt:lpwstr>Sellén, Birgitta (c)\Zander,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20062007000000000099000003510069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20062007000000000099000003510069</vt:lpwstr>
  </property>
  <property fmtid="{D5CDD505-2E9C-101B-9397-08002B2CF9AE}" pid="50" name="nummer">
    <vt:lpwstr>214</vt:lpwstr>
  </property>
  <property fmtid="{D5CDD505-2E9C-101B-9397-08002B2CF9AE}" pid="51" name="utskottsbeteckning">
    <vt:lpwstr>T</vt:lpwstr>
  </property>
  <property fmtid="{D5CDD505-2E9C-101B-9397-08002B2CF9AE}" pid="52" name="GlobalUID">
    <vt:lpwstr>{00328F66-E398-4774-BCDF-DCE013A49DDC}</vt:lpwstr>
  </property>
  <property fmtid="{D5CDD505-2E9C-101B-9397-08002B2CF9AE}" pid="53" name="Överföringar">
    <vt:i4>0</vt:i4>
  </property>
  <property fmtid="{D5CDD505-2E9C-101B-9397-08002B2CF9AE}" pid="54" name="Checksum">
    <vt:lpwstr>*1000443762014*</vt:lpwstr>
  </property>
  <property fmtid="{D5CDD505-2E9C-101B-9397-08002B2CF9AE}" pid="55" name="skuggnummer">
    <vt:lpwstr>166</vt:lpwstr>
  </property>
  <property fmtid="{D5CDD505-2E9C-101B-9397-08002B2CF9AE}" pid="56" name="urixVersion">
    <vt:lpwstr>3.1.4.4</vt:lpwstr>
  </property>
  <property fmtid="{D5CDD505-2E9C-101B-9397-08002B2CF9AE}" pid="57" name="urixOrigin">
    <vt:lpwstr>070215 16:33:13.394</vt:lpwstr>
  </property>
  <property fmtid="{D5CDD505-2E9C-101B-9397-08002B2CF9AE}" pid="58" name="urixGuid">
    <vt:lpwstr>{4D902C40-92FE-4FDB-B718-A07030855499}</vt:lpwstr>
  </property>
</Properties>
</file>