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7F2" w:rsidRPr="00D4267F" w:rsidRDefault="003507F2">
      <w:pPr>
        <w:pStyle w:val="Frslagsrubrik"/>
        <w:shd w:val="clear" w:color="000000" w:fill="auto"/>
      </w:pPr>
      <w:r w:rsidRPr="00D4267F">
        <w:t>Förslag till riksdagsbeslut</w:t>
      </w:r>
    </w:p>
    <w:p w:rsidR="003507F2" w:rsidRPr="00D4267F" w:rsidRDefault="003507F2">
      <w:pPr>
        <w:pStyle w:val="Hemstlatt"/>
        <w:shd w:val="clear" w:color="000000" w:fill="auto"/>
        <w:ind w:left="0"/>
      </w:pPr>
      <w:r w:rsidRPr="00D4267F">
        <w:t>Riksdagen tillkännager för regeringen som sin mening vad som anförs i motionen om utbildningsvägar för handläggare vid Försä</w:t>
      </w:r>
      <w:r w:rsidRPr="00D4267F">
        <w:t>k</w:t>
      </w:r>
      <w:r w:rsidRPr="00D4267F">
        <w:t>ringskassan.</w:t>
      </w:r>
    </w:p>
    <w:p w:rsidR="003507F2" w:rsidRPr="00D4267F" w:rsidRDefault="003507F2">
      <w:pPr>
        <w:pStyle w:val="Rubrik1"/>
        <w:shd w:val="clear" w:color="000000" w:fill="auto"/>
        <w:rPr>
          <w:color w:val="000000"/>
          <w:szCs w:val="25"/>
        </w:rPr>
      </w:pPr>
      <w:r w:rsidRPr="00D4267F">
        <w:rPr>
          <w:color w:val="000000"/>
          <w:szCs w:val="25"/>
        </w:rPr>
        <w:t>Motivering</w:t>
      </w:r>
    </w:p>
    <w:p w:rsidR="003507F2" w:rsidRPr="00D4267F" w:rsidRDefault="003507F2">
      <w:pPr>
        <w:shd w:val="clear" w:color="000000" w:fill="auto"/>
      </w:pPr>
      <w:r w:rsidRPr="00D4267F">
        <w:t>De krav som idag ställs på handläggare vid Försäkringskassan är mycket stora. Inte sällan har handläggaren avsevärt inflytande över andra människors liv och tillvaro. Många som arbetar som handläggare vid Försäkringskassan har därför förvaltningsutbildning från universitetet. Enligt olika uppgifter skall det även ha förekommit inhyrd personal via skrivbyrå eller personalu</w:t>
      </w:r>
      <w:r w:rsidRPr="00D4267F">
        <w:t>t</w:t>
      </w:r>
      <w:r w:rsidRPr="00D4267F">
        <w:t>hyrningsfirmor som saknar formell utbildning.</w:t>
      </w:r>
    </w:p>
    <w:p w:rsidR="003507F2" w:rsidRPr="00D4267F" w:rsidRDefault="003507F2">
      <w:pPr>
        <w:pStyle w:val="Normaltindrag"/>
        <w:shd w:val="clear" w:color="000000" w:fill="auto"/>
      </w:pPr>
      <w:r w:rsidRPr="00D4267F">
        <w:t>Precis som det är viktigt att ha ämnes- och studiebehöriga lärare i unde</w:t>
      </w:r>
      <w:r w:rsidRPr="00D4267F">
        <w:t>r</w:t>
      </w:r>
      <w:r w:rsidRPr="00D4267F">
        <w:t>visningen, att läkare har läkarutbildning och att spårvagnsförare har rätt u</w:t>
      </w:r>
      <w:r w:rsidRPr="00D4267F">
        <w:t>t</w:t>
      </w:r>
      <w:r w:rsidRPr="00D4267F">
        <w:t>bildning är det viktigt att anställda vid Försäkringskassan har rätt utbildning. För att säkerställa en hög kompetensnivå vore det därför önskvärt med en egen utbildningsväg för handläggare.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67F">
        <w:trPr>
          <w:cantSplit/>
        </w:trPr>
        <w:tc>
          <w:tcPr>
            <w:tcW w:w="3046" w:type="dxa"/>
          </w:tcPr>
          <w:p w:rsidR="003507F2" w:rsidRPr="00D4267F" w:rsidRDefault="003507F2">
            <w:pPr>
              <w:pStyle w:val="UnderskriftDatum"/>
              <w:shd w:val="clear" w:color="000000" w:fill="auto"/>
              <w:spacing w:before="240"/>
            </w:pPr>
            <w:r w:rsidRPr="00D4267F">
              <w:t>Stockholm den 26 september 2012</w:t>
            </w:r>
          </w:p>
        </w:tc>
        <w:tc>
          <w:tcPr>
            <w:tcW w:w="3047" w:type="dxa"/>
          </w:tcPr>
          <w:p w:rsidR="003507F2" w:rsidRPr="00D4267F" w:rsidRDefault="003507F2">
            <w:pPr>
              <w:pStyle w:val="Underskrifter"/>
              <w:shd w:val="clear" w:color="000000" w:fill="auto"/>
              <w:spacing w:before="240"/>
            </w:pPr>
          </w:p>
        </w:tc>
      </w:tr>
      <w:tr w:rsidR="00000000" w:rsidRPr="00D4267F">
        <w:trPr>
          <w:cantSplit/>
        </w:trPr>
        <w:tc>
          <w:tcPr>
            <w:tcW w:w="3046" w:type="dxa"/>
          </w:tcPr>
          <w:p w:rsidR="003507F2" w:rsidRPr="00D4267F" w:rsidRDefault="003507F2">
            <w:pPr>
              <w:pStyle w:val="Underskrifter"/>
              <w:shd w:val="clear" w:color="000000" w:fill="auto"/>
            </w:pPr>
            <w:r w:rsidRPr="00D4267F">
              <w:t>Eva Flyborg (FP)</w:t>
            </w:r>
          </w:p>
        </w:tc>
        <w:tc>
          <w:tcPr>
            <w:tcW w:w="3046" w:type="dxa"/>
          </w:tcPr>
          <w:p w:rsidR="003507F2" w:rsidRPr="00D4267F" w:rsidRDefault="003507F2">
            <w:pPr>
              <w:pStyle w:val="Underskrifter"/>
              <w:shd w:val="clear" w:color="000000" w:fill="auto"/>
            </w:pPr>
          </w:p>
        </w:tc>
      </w:tr>
    </w:tbl>
    <w:p w:rsidR="003507F2" w:rsidRPr="00D4267F" w:rsidRDefault="003507F2">
      <w:pPr>
        <w:pStyle w:val="Normaltindrag"/>
        <w:shd w:val="clear" w:color="000000" w:fill="auto"/>
      </w:pPr>
    </w:p>
    <w:sectPr w:rsidR="003507F2" w:rsidRPr="00D426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7F2" w:rsidRPr="00D4267F" w:rsidRDefault="003507F2">
      <w:r w:rsidRPr="00D4267F">
        <w:separator/>
      </w:r>
    </w:p>
  </w:endnote>
  <w:endnote w:type="continuationSeparator" w:id="0">
    <w:p w:rsidR="003507F2" w:rsidRPr="00D4267F" w:rsidRDefault="003507F2">
      <w:r w:rsidRPr="00D426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F2" w:rsidRPr="00D4267F" w:rsidRDefault="00D4267F">
    <w:pPr>
      <w:pStyle w:val="Sidfot"/>
    </w:pPr>
    <w:r w:rsidRPr="00D426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432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F2" w:rsidRDefault="003507F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7F2" w:rsidRDefault="003507F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F2" w:rsidRPr="00D4267F" w:rsidRDefault="00D4267F">
    <w:pPr>
      <w:pStyle w:val="Sidfot"/>
    </w:pPr>
    <w:r w:rsidRPr="00D426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021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F2" w:rsidRDefault="003507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7F2" w:rsidRDefault="003507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F2" w:rsidRPr="00D4267F" w:rsidRDefault="00D4267F">
    <w:pPr>
      <w:pStyle w:val="Sidfot"/>
    </w:pPr>
    <w:r w:rsidRPr="00D426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517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F2" w:rsidRDefault="003507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7F2" w:rsidRDefault="003507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7F2" w:rsidRPr="00D4267F" w:rsidRDefault="003507F2">
      <w:r w:rsidRPr="00D4267F">
        <w:separator/>
      </w:r>
    </w:p>
  </w:footnote>
  <w:footnote w:type="continuationSeparator" w:id="0">
    <w:p w:rsidR="003507F2" w:rsidRPr="00D4267F" w:rsidRDefault="003507F2">
      <w:r w:rsidRPr="00D426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F2" w:rsidRPr="00D4267F" w:rsidRDefault="00D4267F">
    <w:pPr>
      <w:pStyle w:val="Sidhuvud"/>
    </w:pPr>
    <w:r w:rsidRPr="00D426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868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F2" w:rsidRDefault="003507F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7F2" w:rsidRDefault="003507F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F2" w:rsidRPr="00D4267F" w:rsidRDefault="00D4267F">
    <w:pPr>
      <w:pStyle w:val="Sidhuvud"/>
    </w:pPr>
    <w:r w:rsidRPr="00D426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985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F2" w:rsidRDefault="003507F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7F2" w:rsidRDefault="003507F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F2" w:rsidRPr="00D4267F" w:rsidRDefault="003507F2">
    <w:pPr>
      <w:pStyle w:val="FSHNormal"/>
      <w:tabs>
        <w:tab w:val="right" w:pos="5840"/>
      </w:tabs>
    </w:pPr>
    <w:r w:rsidRPr="00D4267F">
      <w:br/>
    </w:r>
    <w:r w:rsidRPr="00D4267F">
      <w:fldChar w:fldCharType="begin" w:fldLock="1"/>
    </w:r>
    <w:r w:rsidRPr="00D4267F">
      <w:instrText xml:space="preserve"> DOCPROPERTY</w:instrText>
    </w:r>
    <w:r w:rsidRPr="00D4267F">
      <w:rPr>
        <w:sz w:val="18"/>
      </w:rPr>
      <w:instrText xml:space="preserve"> "YearUser" *\charformat </w:instrText>
    </w:r>
    <w:r w:rsidRPr="00D4267F">
      <w:fldChar w:fldCharType="separate"/>
    </w:r>
    <w:r w:rsidRPr="00D4267F">
      <w:t>2012/13</w:t>
    </w:r>
    <w:r w:rsidRPr="00D4267F">
      <w:fldChar w:fldCharType="end"/>
    </w:r>
    <w:r w:rsidRPr="00D4267F">
      <w:t xml:space="preserve"> </w:t>
    </w:r>
    <w:r w:rsidRPr="00D4267F">
      <w:tab/>
      <w:t xml:space="preserve">mnr: </w:t>
    </w:r>
    <w:r w:rsidRPr="00D4267F">
      <w:fldChar w:fldCharType="begin" w:fldLock="1"/>
    </w:r>
    <w:r w:rsidRPr="00D4267F">
      <w:instrText xml:space="preserve"> DOCPROPERTY</w:instrText>
    </w:r>
    <w:r w:rsidRPr="00D4267F">
      <w:rPr>
        <w:sz w:val="18"/>
      </w:rPr>
      <w:instrText xml:space="preserve"> "Motionsnummer" *\charformat </w:instrText>
    </w:r>
    <w:r w:rsidRPr="00D4267F">
      <w:fldChar w:fldCharType="separate"/>
    </w:r>
    <w:r w:rsidRPr="00D4267F">
      <w:t>Sf214</w:t>
    </w:r>
    <w:r w:rsidRPr="00D4267F">
      <w:fldChar w:fldCharType="end"/>
    </w:r>
    <w:r w:rsidRPr="00D4267F">
      <w:br/>
    </w:r>
    <w:r w:rsidRPr="00D4267F">
      <w:fldChar w:fldCharType="begin" w:fldLock="1"/>
    </w:r>
    <w:r w:rsidRPr="00D4267F">
      <w:instrText xml:space="preserve"> DOCPROPERTY</w:instrText>
    </w:r>
    <w:r w:rsidRPr="00D4267F">
      <w:rPr>
        <w:sz w:val="18"/>
      </w:rPr>
      <w:instrText xml:space="preserve"> "Samling" *\charformat </w:instrText>
    </w:r>
    <w:r w:rsidRPr="00D4267F">
      <w:fldChar w:fldCharType="end"/>
    </w:r>
    <w:r w:rsidRPr="00D4267F">
      <w:tab/>
      <w:t xml:space="preserve">pnr: </w:t>
    </w:r>
    <w:r w:rsidRPr="00D4267F">
      <w:fldChar w:fldCharType="begin" w:fldLock="1"/>
    </w:r>
    <w:r w:rsidRPr="00D4267F">
      <w:instrText xml:space="preserve"> DOCPROPERTY</w:instrText>
    </w:r>
    <w:r w:rsidRPr="00D4267F">
      <w:rPr>
        <w:sz w:val="18"/>
      </w:rPr>
      <w:instrText xml:space="preserve"> "Partinummer" *\charformat </w:instrText>
    </w:r>
    <w:r w:rsidRPr="00D4267F">
      <w:fldChar w:fldCharType="separate"/>
    </w:r>
    <w:r w:rsidRPr="00D4267F">
      <w:t>FP507</w:t>
    </w:r>
    <w:r w:rsidRPr="00D4267F">
      <w:fldChar w:fldCharType="end"/>
    </w:r>
  </w:p>
  <w:p w:rsidR="003507F2" w:rsidRPr="00D4267F" w:rsidRDefault="003507F2">
    <w:pPr>
      <w:pStyle w:val="FSHRub1"/>
    </w:pPr>
    <w:r w:rsidRPr="00D4267F">
      <w:t>Motion till riksdagen</w:t>
    </w:r>
    <w:r w:rsidRPr="00D4267F">
      <w:br/>
    </w:r>
    <w:r w:rsidRPr="00D4267F">
      <w:fldChar w:fldCharType="begin" w:fldLock="1"/>
    </w:r>
    <w:r w:rsidRPr="00D4267F">
      <w:instrText xml:space="preserve"> DOCPROPERTY "YearUser" *\charformat </w:instrText>
    </w:r>
    <w:r w:rsidRPr="00D4267F">
      <w:fldChar w:fldCharType="separate"/>
    </w:r>
    <w:r w:rsidRPr="00D4267F">
      <w:t>2012/13</w:t>
    </w:r>
    <w:r w:rsidRPr="00D4267F">
      <w:fldChar w:fldCharType="end"/>
    </w:r>
    <w:r w:rsidRPr="00D4267F">
      <w:t>:</w:t>
    </w:r>
    <w:r w:rsidRPr="00D4267F">
      <w:fldChar w:fldCharType="begin" w:fldLock="1"/>
    </w:r>
    <w:r w:rsidRPr="00D4267F">
      <w:instrText xml:space="preserve"> DOCPROPERTY "Motionsnummer" *\charformat </w:instrText>
    </w:r>
    <w:r w:rsidRPr="00D4267F">
      <w:fldChar w:fldCharType="separate"/>
    </w:r>
    <w:r w:rsidRPr="00D4267F">
      <w:t>Sf214</w:t>
    </w:r>
    <w:r w:rsidRPr="00D4267F">
      <w:fldChar w:fldCharType="end"/>
    </w:r>
  </w:p>
  <w:p w:rsidR="003507F2" w:rsidRPr="00D4267F" w:rsidRDefault="003507F2">
    <w:pPr>
      <w:pStyle w:val="FSHNormalS5"/>
    </w:pPr>
    <w:r w:rsidRPr="00D4267F">
      <w:fldChar w:fldCharType="begin" w:fldLock="1"/>
    </w:r>
    <w:r w:rsidRPr="00D4267F">
      <w:instrText xml:space="preserve"> DOCPROPERTY "MotionarText" *\charformat </w:instrText>
    </w:r>
    <w:r w:rsidRPr="00D4267F">
      <w:fldChar w:fldCharType="separate"/>
    </w:r>
    <w:r w:rsidRPr="00D4267F">
      <w:t>av Eva Flyborg (FP)</w:t>
    </w:r>
    <w:r w:rsidRPr="00D4267F">
      <w:fldChar w:fldCharType="end"/>
    </w:r>
    <w:r w:rsidRPr="00D4267F">
      <w:br/>
    </w:r>
    <w:r w:rsidRPr="00D4267F">
      <w:fldChar w:fldCharType="begin" w:fldLock="1"/>
    </w:r>
    <w:r w:rsidRPr="00D4267F">
      <w:instrText xml:space="preserve"> DOCPROPERTY "SvarFrasKort" *\charformat </w:instrText>
    </w:r>
    <w:r w:rsidRPr="00D4267F">
      <w:fldChar w:fldCharType="end"/>
    </w:r>
  </w:p>
  <w:p w:rsidR="003507F2" w:rsidRPr="00D4267F" w:rsidRDefault="003507F2">
    <w:pPr>
      <w:pStyle w:val="FSHTitel"/>
    </w:pPr>
    <w:r w:rsidRPr="00D4267F">
      <w:fldChar w:fldCharType="begin" w:fldLock="1"/>
    </w:r>
    <w:r w:rsidRPr="00D4267F">
      <w:instrText xml:space="preserve"> DOCPROPERTY</w:instrText>
    </w:r>
    <w:r w:rsidRPr="00D4267F">
      <w:rPr>
        <w:sz w:val="18"/>
      </w:rPr>
      <w:instrText xml:space="preserve"> "RubrikSvar" *\charformat </w:instrText>
    </w:r>
    <w:r w:rsidRPr="00D4267F">
      <w:fldChar w:fldCharType="separate"/>
    </w:r>
    <w:r w:rsidRPr="00D4267F">
      <w:t>Vidareutbildning av försäkringskassehandläggare</w:t>
    </w:r>
    <w:r w:rsidRPr="00D4267F">
      <w:fldChar w:fldCharType="end"/>
    </w:r>
  </w:p>
  <w:p w:rsidR="003507F2" w:rsidRPr="00D4267F" w:rsidRDefault="003507F2">
    <w:pPr>
      <w:pStyle w:val="Normal00"/>
    </w:pPr>
  </w:p>
  <w:p w:rsidR="003507F2" w:rsidRPr="00D4267F" w:rsidRDefault="003507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1229645">
    <w:abstractNumId w:val="13"/>
  </w:num>
  <w:num w:numId="2" w16cid:durableId="2028826733">
    <w:abstractNumId w:val="11"/>
  </w:num>
  <w:num w:numId="3" w16cid:durableId="1288773695">
    <w:abstractNumId w:val="14"/>
  </w:num>
  <w:num w:numId="4" w16cid:durableId="1050617204">
    <w:abstractNumId w:val="8"/>
  </w:num>
  <w:num w:numId="5" w16cid:durableId="257107367">
    <w:abstractNumId w:val="3"/>
  </w:num>
  <w:num w:numId="6" w16cid:durableId="681318622">
    <w:abstractNumId w:val="2"/>
  </w:num>
  <w:num w:numId="7" w16cid:durableId="757143881">
    <w:abstractNumId w:val="1"/>
  </w:num>
  <w:num w:numId="8" w16cid:durableId="946690605">
    <w:abstractNumId w:val="0"/>
  </w:num>
  <w:num w:numId="9" w16cid:durableId="864252989">
    <w:abstractNumId w:val="9"/>
  </w:num>
  <w:num w:numId="10" w16cid:durableId="678854047">
    <w:abstractNumId w:val="7"/>
  </w:num>
  <w:num w:numId="11" w16cid:durableId="340358210">
    <w:abstractNumId w:val="6"/>
  </w:num>
  <w:num w:numId="12" w16cid:durableId="1201749230">
    <w:abstractNumId w:val="5"/>
  </w:num>
  <w:num w:numId="13" w16cid:durableId="1075785863">
    <w:abstractNumId w:val="4"/>
  </w:num>
  <w:num w:numId="14" w16cid:durableId="1814636951">
    <w:abstractNumId w:val="16"/>
  </w:num>
  <w:num w:numId="15" w16cid:durableId="944507068">
    <w:abstractNumId w:val="12"/>
  </w:num>
  <w:num w:numId="16" w16cid:durableId="11804670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9617351D-2C68-46A6-BC58-68A4AC356AFA}"/>
  </w:docVars>
  <w:rsids>
    <w:rsidRoot w:val="00F56911"/>
    <w:rsid w:val="003507F2"/>
    <w:rsid w:val="00D4267F"/>
    <w:rsid w:val="00F569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137870-37E4-46C0-91FD-AA9C4115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911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FP507</vt:lpstr>
    </vt:vector>
  </TitlesOfParts>
  <Company>Riksdagen</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FP507</dc:title>
  <dc:subject>FP507</dc:subject>
  <dc:creator>Riksdagen</dc:creator>
  <cp:keywords>Riksdagen</cp:keywords>
  <dc:description>Större EAN, fria namnval (prtimotion etc), a4-funktionen, nya v-loggan, grönmarkering, basdialogen mm</dc:description>
  <cp:lastModifiedBy>Lars Brink</cp:lastModifiedBy>
  <cp:revision>2</cp:revision>
  <cp:lastPrinted>2012-10-19T10:56:00Z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Vidareutbildning av försäkringskassehandläggare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Vidareutbildning av försäkringskassehandläggare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20122013000000700080000005070069</vt:lpwstr>
  </property>
  <property fmtid="{D5CDD505-2E9C-101B-9397-08002B2CF9AE}" pid="47" name="datum">
    <vt:lpwstr>120926</vt:lpwstr>
  </property>
  <property fmtid="{D5CDD505-2E9C-101B-9397-08002B2CF9AE}" pid="48" name="avsändar-e-post">
    <vt:lpwstr>lars.p.johansson@riksdagen.se</vt:lpwstr>
  </property>
  <property fmtid="{D5CDD505-2E9C-101B-9397-08002B2CF9AE}" pid="49" name="id">
    <vt:lpwstr>20122013000000700080000005070069</vt:lpwstr>
  </property>
  <property fmtid="{D5CDD505-2E9C-101B-9397-08002B2CF9AE}" pid="50" name="nummer">
    <vt:lpwstr>214</vt:lpwstr>
  </property>
  <property fmtid="{D5CDD505-2E9C-101B-9397-08002B2CF9AE}" pid="51" name="utskottsbeteckning">
    <vt:lpwstr>Sf</vt:lpwstr>
  </property>
  <property fmtid="{D5CDD505-2E9C-101B-9397-08002B2CF9AE}" pid="52" name="GlobalUID">
    <vt:lpwstr>{E69245FD-D5A3-4E01-A6D3-5A0CD0EC712C}</vt:lpwstr>
  </property>
  <property fmtid="{D5CDD505-2E9C-101B-9397-08002B2CF9AE}" pid="53" name="Överföringar">
    <vt:i4>0</vt:i4>
  </property>
  <property fmtid="{D5CDD505-2E9C-101B-9397-08002B2CF9AE}" pid="54" name="Checksum">
    <vt:lpwstr>*1002430695909*</vt:lpwstr>
  </property>
  <property fmtid="{D5CDD505-2E9C-101B-9397-08002B2CF9AE}" pid="55" name="skuggnummer">
    <vt:lpwstr>158</vt:lpwstr>
  </property>
  <property fmtid="{D5CDD505-2E9C-101B-9397-08002B2CF9AE}" pid="56" name="urixVersion">
    <vt:lpwstr>4.5.0.25</vt:lpwstr>
  </property>
  <property fmtid="{D5CDD505-2E9C-101B-9397-08002B2CF9AE}" pid="57" name="urixOrigin">
    <vt:lpwstr>121019 13:57:01.716</vt:lpwstr>
  </property>
  <property fmtid="{D5CDD505-2E9C-101B-9397-08002B2CF9AE}" pid="58" name="urixGuid">
    <vt:lpwstr>{877B1794-7116-43C3-AF31-CF2E138F96ED}</vt:lpwstr>
  </property>
</Properties>
</file>