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5135" w:rsidRPr="00092F40" w:rsidRDefault="008B5135">
      <w:pPr>
        <w:pStyle w:val="Hemstlrubrik"/>
      </w:pPr>
      <w:r w:rsidRPr="00092F40">
        <w:t>Förslag till riksdagsbeslut</w:t>
      </w:r>
    </w:p>
    <w:p w:rsidR="008B5135" w:rsidRPr="00092F40" w:rsidRDefault="008B5135">
      <w:pPr>
        <w:pStyle w:val="Hemstlatt"/>
        <w:ind w:left="0"/>
      </w:pPr>
      <w:r w:rsidRPr="00092F40">
        <w:t>Riksdagen tillkännager för regeringen som sin mening vad som anförs i motionen om sekretess vid ansökan om tjänst inom offentlig verksamhet.</w:t>
      </w:r>
    </w:p>
    <w:p w:rsidR="008B5135" w:rsidRPr="00092F40" w:rsidRDefault="008B5135">
      <w:pPr>
        <w:pStyle w:val="Rubrik1"/>
      </w:pPr>
      <w:r w:rsidRPr="00092F40">
        <w:t>Motivering</w:t>
      </w:r>
    </w:p>
    <w:p w:rsidR="008B5135" w:rsidRPr="00092F40" w:rsidRDefault="008B5135">
      <w:r w:rsidRPr="00092F40">
        <w:t>För många är det ett stort steg att besluta sig för att byta jobb och ansöka om en ny tjänst. Det kan vara känsligt ut många aspekter att gå in i en ansö</w:t>
      </w:r>
      <w:r w:rsidRPr="00092F40">
        <w:t>k</w:t>
      </w:r>
      <w:r w:rsidRPr="00092F40">
        <w:t>ningsprocess – lojalitet gentemot nuvarande arbetsgivare, oro för att tappa den goodwill man har i nuvarande anställning samt en rädsla för att inte anses tillräckligt kvalificerad och få ett nej. Om man till detta lägger att ens ansökan är en offentlig handling som kan läsas av både nuvarande arbetsgiv</w:t>
      </w:r>
      <w:r w:rsidRPr="00092F40">
        <w:t>a</w:t>
      </w:r>
      <w:r w:rsidRPr="00092F40">
        <w:t>re och arbetskollegor blir tröskeln för att söka ett nytt jobb än högre.</w:t>
      </w:r>
    </w:p>
    <w:p w:rsidR="008B5135" w:rsidRPr="00092F40" w:rsidRDefault="008B5135">
      <w:pPr>
        <w:pStyle w:val="Normaltindrag"/>
      </w:pPr>
      <w:r w:rsidRPr="00092F40">
        <w:t>Detta är precis vad man utsätts för om man söker ett jobb inom offentlig verksamhet. Vi menar att detta förfarande hindrar många från</w:t>
      </w:r>
      <w:r w:rsidRPr="00092F40">
        <w:t xml:space="preserve"> att söka nytt jobb inom offentlig verksamhet.</w:t>
      </w:r>
    </w:p>
    <w:p w:rsidR="008B5135" w:rsidRPr="00092F40" w:rsidRDefault="008B5135">
      <w:pPr>
        <w:pStyle w:val="Normaltindrag"/>
      </w:pPr>
      <w:r w:rsidRPr="00092F40">
        <w:t>Vi anser att det måste vara möjligt att ha en sekretess kring rekrytering</w:t>
      </w:r>
      <w:r w:rsidRPr="00092F40">
        <w:t>s</w:t>
      </w:r>
      <w:r w:rsidRPr="00092F40">
        <w:rPr>
          <w:spacing w:val="2"/>
        </w:rPr>
        <w:t>processen som gör att den enskildes ansökan förblir skyddad under hela r</w:t>
      </w:r>
      <w:r w:rsidRPr="00092F40">
        <w:rPr>
          <w:spacing w:val="2"/>
        </w:rPr>
        <w:t>e</w:t>
      </w:r>
      <w:r w:rsidRPr="00092F40">
        <w:t xml:space="preserve">kryteringsprocessen. Först när man har fattat ett beslut om vem som skall tillsättas blir de ansökningshandlingar som inlämnats av den person som är tilltänkt för tjänsten offentliga. Alla andra som varit sökande till samma tjänst förblir skyddade under samma sekretess. Detta skulle avsevärt öka skyddet för den enskildes personliga integritet och enligt vårt förmenande leda till en ökad benägenhet hos människor att ansöka om tjänster </w:t>
      </w:r>
      <w:r w:rsidRPr="00092F40">
        <w:t>inom offentlig ver</w:t>
      </w:r>
      <w:r w:rsidRPr="00092F40">
        <w:t>k</w:t>
      </w:r>
      <w:r w:rsidRPr="00092F40">
        <w:t xml:space="preserve">samhet. Andra sökande kan sedan avgöra om de ser sig förfördelade gentemot </w:t>
      </w:r>
      <w:r w:rsidRPr="00092F40">
        <w:rPr>
          <w:spacing w:val="2"/>
        </w:rPr>
        <w:t>den som erhållit tjänsten och avgöra om man tänker vidta åtgärder med a</w:t>
      </w:r>
      <w:r w:rsidRPr="00092F40">
        <w:rPr>
          <w:spacing w:val="2"/>
        </w:rPr>
        <w:t>n</w:t>
      </w:r>
      <w:r w:rsidRPr="00092F40">
        <w:t>ledning av tillsättningen.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92F40">
        <w:trPr>
          <w:cantSplit/>
        </w:trPr>
        <w:tc>
          <w:tcPr>
            <w:tcW w:w="3046" w:type="dxa"/>
          </w:tcPr>
          <w:p w:rsidR="008B5135" w:rsidRPr="00092F40" w:rsidRDefault="008B5135">
            <w:pPr>
              <w:pStyle w:val="UnderskriftDatum"/>
              <w:spacing w:before="240"/>
            </w:pPr>
            <w:r w:rsidRPr="00092F40">
              <w:lastRenderedPageBreak/>
              <w:t>Stockholm den 25 september 2008</w:t>
            </w:r>
          </w:p>
        </w:tc>
        <w:tc>
          <w:tcPr>
            <w:tcW w:w="3047" w:type="dxa"/>
          </w:tcPr>
          <w:p w:rsidR="008B5135" w:rsidRPr="00092F40" w:rsidRDefault="008B5135">
            <w:pPr>
              <w:pStyle w:val="Underskrifter"/>
              <w:spacing w:before="240"/>
            </w:pPr>
          </w:p>
        </w:tc>
      </w:tr>
      <w:tr w:rsidR="00000000" w:rsidRPr="00092F40">
        <w:trPr>
          <w:cantSplit/>
        </w:trPr>
        <w:tc>
          <w:tcPr>
            <w:tcW w:w="3046" w:type="dxa"/>
          </w:tcPr>
          <w:p w:rsidR="008B5135" w:rsidRPr="00092F40" w:rsidRDefault="008B5135">
            <w:pPr>
              <w:pStyle w:val="Underskrifter"/>
            </w:pPr>
            <w:r w:rsidRPr="00092F40">
              <w:t>Ulf Berg (m)</w:t>
            </w:r>
          </w:p>
        </w:tc>
        <w:tc>
          <w:tcPr>
            <w:tcW w:w="3046" w:type="dxa"/>
          </w:tcPr>
          <w:p w:rsidR="008B5135" w:rsidRPr="00092F40" w:rsidRDefault="008B5135">
            <w:pPr>
              <w:pStyle w:val="Underskrifter"/>
            </w:pPr>
            <w:r w:rsidRPr="00092F40">
              <w:t>Lena Asplund (m)</w:t>
            </w:r>
          </w:p>
        </w:tc>
      </w:tr>
    </w:tbl>
    <w:p w:rsidR="008B5135" w:rsidRPr="00092F40" w:rsidRDefault="008B5135">
      <w:pPr>
        <w:pStyle w:val="Normaltindrag"/>
      </w:pPr>
    </w:p>
    <w:sectPr w:rsidR="008B5135" w:rsidRPr="00092F4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5135" w:rsidRPr="00092F40" w:rsidRDefault="008B5135">
      <w:r w:rsidRPr="00092F40">
        <w:separator/>
      </w:r>
    </w:p>
  </w:endnote>
  <w:endnote w:type="continuationSeparator" w:id="0">
    <w:p w:rsidR="008B5135" w:rsidRPr="00092F40" w:rsidRDefault="008B5135">
      <w:r w:rsidRPr="00092F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5135" w:rsidRPr="00092F40" w:rsidRDefault="00092F40">
    <w:pPr>
      <w:pStyle w:val="Sidfot"/>
    </w:pPr>
    <w:r w:rsidRPr="00092F4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101685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5135" w:rsidRDefault="008B513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B5135" w:rsidRDefault="008B513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5135" w:rsidRPr="00092F40" w:rsidRDefault="00092F40">
    <w:pPr>
      <w:pStyle w:val="Sidfot"/>
    </w:pPr>
    <w:r w:rsidRPr="00092F4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672388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5135" w:rsidRDefault="008B51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B5135" w:rsidRDefault="008B51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5135" w:rsidRPr="00092F40" w:rsidRDefault="00092F40">
    <w:pPr>
      <w:pStyle w:val="Sidfot"/>
    </w:pPr>
    <w:r w:rsidRPr="00092F4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8319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5135" w:rsidRDefault="008B51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B5135" w:rsidRDefault="008B51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5135" w:rsidRPr="00092F40" w:rsidRDefault="008B5135">
      <w:r w:rsidRPr="00092F40">
        <w:separator/>
      </w:r>
    </w:p>
  </w:footnote>
  <w:footnote w:type="continuationSeparator" w:id="0">
    <w:p w:rsidR="008B5135" w:rsidRPr="00092F40" w:rsidRDefault="008B5135">
      <w:r w:rsidRPr="00092F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5135" w:rsidRPr="00092F40" w:rsidRDefault="00092F40">
    <w:pPr>
      <w:pStyle w:val="Sidhuvud"/>
    </w:pPr>
    <w:r w:rsidRPr="00092F4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96307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5135" w:rsidRDefault="008B513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B5135" w:rsidRDefault="008B513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5135" w:rsidRPr="00092F40" w:rsidRDefault="00092F40">
    <w:pPr>
      <w:pStyle w:val="Sidhuvud"/>
    </w:pPr>
    <w:r w:rsidRPr="00092F4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6918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5135" w:rsidRDefault="008B513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B5135" w:rsidRDefault="008B513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5135" w:rsidRPr="00092F40" w:rsidRDefault="008B5135">
    <w:pPr>
      <w:pStyle w:val="FSHNormal"/>
      <w:tabs>
        <w:tab w:val="right" w:pos="5840"/>
      </w:tabs>
    </w:pPr>
    <w:r w:rsidRPr="00092F40">
      <w:br/>
    </w:r>
    <w:r w:rsidRPr="00092F40">
      <w:fldChar w:fldCharType="begin" w:fldLock="1"/>
    </w:r>
    <w:r w:rsidRPr="00092F40">
      <w:instrText xml:space="preserve"> DOCPROPERTY</w:instrText>
    </w:r>
    <w:r w:rsidRPr="00092F40">
      <w:rPr>
        <w:sz w:val="18"/>
      </w:rPr>
      <w:instrText xml:space="preserve"> "YearUser" *\charformat </w:instrText>
    </w:r>
    <w:r w:rsidRPr="00092F40">
      <w:fldChar w:fldCharType="separate"/>
    </w:r>
    <w:r w:rsidRPr="00092F40">
      <w:t>2008/09</w:t>
    </w:r>
    <w:r w:rsidRPr="00092F40">
      <w:fldChar w:fldCharType="end"/>
    </w:r>
    <w:r w:rsidRPr="00092F40">
      <w:t xml:space="preserve"> </w:t>
    </w:r>
    <w:r w:rsidRPr="00092F40">
      <w:tab/>
      <w:t xml:space="preserve">mnr: </w:t>
    </w:r>
    <w:r w:rsidRPr="00092F40">
      <w:fldChar w:fldCharType="begin" w:fldLock="1"/>
    </w:r>
    <w:r w:rsidRPr="00092F40">
      <w:instrText xml:space="preserve"> DOCPROPERTY</w:instrText>
    </w:r>
    <w:r w:rsidRPr="00092F40">
      <w:rPr>
        <w:sz w:val="18"/>
      </w:rPr>
      <w:instrText xml:space="preserve"> "Motionsnummer" *\charformat </w:instrText>
    </w:r>
    <w:r w:rsidRPr="00092F40">
      <w:fldChar w:fldCharType="separate"/>
    </w:r>
    <w:r w:rsidRPr="00092F40">
      <w:t>K227</w:t>
    </w:r>
    <w:r w:rsidRPr="00092F40">
      <w:fldChar w:fldCharType="end"/>
    </w:r>
    <w:r w:rsidRPr="00092F40">
      <w:br/>
    </w:r>
    <w:r w:rsidRPr="00092F40">
      <w:fldChar w:fldCharType="begin" w:fldLock="1"/>
    </w:r>
    <w:r w:rsidRPr="00092F40">
      <w:instrText xml:space="preserve"> DOCPROPERTY</w:instrText>
    </w:r>
    <w:r w:rsidRPr="00092F40">
      <w:rPr>
        <w:sz w:val="18"/>
      </w:rPr>
      <w:instrText xml:space="preserve"> "Samling" *\charformat </w:instrText>
    </w:r>
    <w:r w:rsidRPr="00092F40">
      <w:fldChar w:fldCharType="end"/>
    </w:r>
    <w:r w:rsidRPr="00092F40">
      <w:tab/>
      <w:t xml:space="preserve">pnr: </w:t>
    </w:r>
    <w:r w:rsidRPr="00092F40">
      <w:fldChar w:fldCharType="begin" w:fldLock="1"/>
    </w:r>
    <w:r w:rsidRPr="00092F40">
      <w:instrText xml:space="preserve"> DOCPROPERTY</w:instrText>
    </w:r>
    <w:r w:rsidRPr="00092F40">
      <w:rPr>
        <w:sz w:val="18"/>
      </w:rPr>
      <w:instrText xml:space="preserve"> "Partinummer" *\charformat </w:instrText>
    </w:r>
    <w:r w:rsidRPr="00092F40">
      <w:fldChar w:fldCharType="separate"/>
    </w:r>
    <w:r w:rsidRPr="00092F40">
      <w:t>m1260</w:t>
    </w:r>
    <w:r w:rsidRPr="00092F40">
      <w:fldChar w:fldCharType="end"/>
    </w:r>
  </w:p>
  <w:p w:rsidR="008B5135" w:rsidRPr="00092F40" w:rsidRDefault="008B5135">
    <w:pPr>
      <w:pStyle w:val="FSHRub1"/>
    </w:pPr>
    <w:r w:rsidRPr="00092F40">
      <w:t>Motion till riksdagen</w:t>
    </w:r>
    <w:r w:rsidRPr="00092F40">
      <w:br/>
    </w:r>
    <w:r w:rsidRPr="00092F40">
      <w:fldChar w:fldCharType="begin" w:fldLock="1"/>
    </w:r>
    <w:r w:rsidRPr="00092F40">
      <w:instrText xml:space="preserve"> DOCPROPERTY "YearUser" *\charformat </w:instrText>
    </w:r>
    <w:r w:rsidRPr="00092F40">
      <w:fldChar w:fldCharType="separate"/>
    </w:r>
    <w:r w:rsidRPr="00092F40">
      <w:t>2008/09</w:t>
    </w:r>
    <w:r w:rsidRPr="00092F40">
      <w:fldChar w:fldCharType="end"/>
    </w:r>
    <w:r w:rsidRPr="00092F40">
      <w:t>:</w:t>
    </w:r>
    <w:r w:rsidRPr="00092F40">
      <w:fldChar w:fldCharType="begin" w:fldLock="1"/>
    </w:r>
    <w:r w:rsidRPr="00092F40">
      <w:instrText xml:space="preserve"> DOCPROPERTY "Motionsnummer" *\charformat </w:instrText>
    </w:r>
    <w:r w:rsidRPr="00092F40">
      <w:fldChar w:fldCharType="separate"/>
    </w:r>
    <w:r w:rsidRPr="00092F40">
      <w:t>K227</w:t>
    </w:r>
    <w:r w:rsidRPr="00092F40">
      <w:fldChar w:fldCharType="end"/>
    </w:r>
  </w:p>
  <w:p w:rsidR="008B5135" w:rsidRPr="00092F40" w:rsidRDefault="008B5135">
    <w:pPr>
      <w:pStyle w:val="FSHNormalS5"/>
    </w:pPr>
    <w:r w:rsidRPr="00092F40">
      <w:fldChar w:fldCharType="begin" w:fldLock="1"/>
    </w:r>
    <w:r w:rsidRPr="00092F40">
      <w:instrText xml:space="preserve"> DOCPROPERTY "MotionarText" *\charformat </w:instrText>
    </w:r>
    <w:r w:rsidRPr="00092F40">
      <w:fldChar w:fldCharType="separate"/>
    </w:r>
    <w:r w:rsidRPr="00092F40">
      <w:t>av Ulf Berg och Lena Asplund (m)</w:t>
    </w:r>
    <w:r w:rsidRPr="00092F40">
      <w:fldChar w:fldCharType="end"/>
    </w:r>
    <w:r w:rsidRPr="00092F40">
      <w:br/>
    </w:r>
    <w:r w:rsidRPr="00092F40">
      <w:fldChar w:fldCharType="begin" w:fldLock="1"/>
    </w:r>
    <w:r w:rsidRPr="00092F40">
      <w:instrText xml:space="preserve"> DOCPROPERTY "SvarFrasKort" *\charformat </w:instrText>
    </w:r>
    <w:r w:rsidRPr="00092F40">
      <w:fldChar w:fldCharType="end"/>
    </w:r>
  </w:p>
  <w:p w:rsidR="008B5135" w:rsidRPr="00092F40" w:rsidRDefault="008B5135">
    <w:pPr>
      <w:pStyle w:val="FSHTitel"/>
    </w:pPr>
    <w:r w:rsidRPr="00092F40">
      <w:fldChar w:fldCharType="begin" w:fldLock="1"/>
    </w:r>
    <w:r w:rsidRPr="00092F40">
      <w:instrText xml:space="preserve"> DOCPROPERTY</w:instrText>
    </w:r>
    <w:r w:rsidRPr="00092F40">
      <w:rPr>
        <w:sz w:val="18"/>
      </w:rPr>
      <w:instrText xml:space="preserve"> "RubrikSvar" *\charformat </w:instrText>
    </w:r>
    <w:r w:rsidRPr="00092F40">
      <w:fldChar w:fldCharType="separate"/>
    </w:r>
    <w:r w:rsidRPr="00092F40">
      <w:t>Sekretess vid ansökan om tjänst inom offentlig verksamhet</w:t>
    </w:r>
    <w:r w:rsidRPr="00092F40">
      <w:fldChar w:fldCharType="end"/>
    </w:r>
  </w:p>
  <w:p w:rsidR="008B5135" w:rsidRPr="00092F40" w:rsidRDefault="008B5135">
    <w:pPr>
      <w:pStyle w:val="Normal00"/>
    </w:pPr>
  </w:p>
  <w:p w:rsidR="008B5135" w:rsidRPr="00092F40" w:rsidRDefault="008B51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94919361">
    <w:abstractNumId w:val="8"/>
  </w:num>
  <w:num w:numId="2" w16cid:durableId="136143325">
    <w:abstractNumId w:val="9"/>
  </w:num>
  <w:num w:numId="3" w16cid:durableId="717359760">
    <w:abstractNumId w:val="8"/>
  </w:num>
  <w:num w:numId="4" w16cid:durableId="1872958789">
    <w:abstractNumId w:val="9"/>
  </w:num>
  <w:num w:numId="5" w16cid:durableId="667906488">
    <w:abstractNumId w:val="13"/>
  </w:num>
  <w:num w:numId="6" w16cid:durableId="2136672668">
    <w:abstractNumId w:val="10"/>
  </w:num>
  <w:num w:numId="7" w16cid:durableId="1244872941">
    <w:abstractNumId w:val="11"/>
  </w:num>
  <w:num w:numId="8" w16cid:durableId="213272999">
    <w:abstractNumId w:val="12"/>
  </w:num>
  <w:num w:numId="9" w16cid:durableId="1319963228">
    <w:abstractNumId w:val="8"/>
  </w:num>
  <w:num w:numId="10" w16cid:durableId="209267162">
    <w:abstractNumId w:val="3"/>
  </w:num>
  <w:num w:numId="11" w16cid:durableId="1514609712">
    <w:abstractNumId w:val="2"/>
  </w:num>
  <w:num w:numId="12" w16cid:durableId="471941697">
    <w:abstractNumId w:val="1"/>
  </w:num>
  <w:num w:numId="13" w16cid:durableId="22559683">
    <w:abstractNumId w:val="0"/>
  </w:num>
  <w:num w:numId="14" w16cid:durableId="1656686887">
    <w:abstractNumId w:val="9"/>
  </w:num>
  <w:num w:numId="15" w16cid:durableId="1132478253">
    <w:abstractNumId w:val="7"/>
  </w:num>
  <w:num w:numId="16" w16cid:durableId="1776172740">
    <w:abstractNumId w:val="6"/>
  </w:num>
  <w:num w:numId="17" w16cid:durableId="512573973">
    <w:abstractNumId w:val="5"/>
  </w:num>
  <w:num w:numId="18" w16cid:durableId="19413751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502E84E9-DCE5-49B8-9C58-83A08632C9FF},{B9E69113-882E-49D7-BAF1-5ADFC5FC3664}"/>
  </w:docVars>
  <w:rsids>
    <w:rsidRoot w:val="00062D10"/>
    <w:rsid w:val="00062D10"/>
    <w:rsid w:val="00092F40"/>
    <w:rsid w:val="008B513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1756EF6-2615-46F4-9B64-852D526BE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1461</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m1260</vt:lpstr>
    </vt:vector>
  </TitlesOfParts>
  <Company>Riksdagen</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m1260</dc:title>
  <dc:subject>m1260</dc:subject>
  <dc:creator>Riksdagen</dc:creator>
  <cp:keywords>Riksdagen</cp:keywords>
  <dc:description>TKG-ktrl, MSMQ4mb, PersReg-Distribution mm b-&gt;ny fplogga</dc:description>
  <cp:lastModifiedBy>Lars Brink</cp:lastModifiedBy>
  <cp:revision>2</cp:revision>
  <cp:lastPrinted>2008-11-17T09:45:00Z</cp:lastPrinted>
  <dcterms:created xsi:type="dcterms:W3CDTF">2025-12-17T16:32:00Z</dcterms:created>
  <dcterms:modified xsi:type="dcterms:W3CDTF">2025-12-17T16:32:00Z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AHV</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Sekretess vid ansökan om tjänst inom offentlig 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Sekretess vid ansökan om tjänst inom offentlig 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m1260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Ulf Berg och Lena Asplund (m)</vt:lpwstr>
  </property>
  <property fmtid="{D5CDD505-2E9C-101B-9397-08002B2CF9AE}" pid="26" name="MotionarLista">
    <vt:lpwstr>Berg, Ulf (m)\Asplund, 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Berg (m), Lena Asplund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K227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anita.hillerstrom.vagli@riksdagen.se</vt:lpwstr>
  </property>
  <property fmtid="{D5CDD505-2E9C-101B-9397-08002B2CF9AE}" pid="45" name="ReservUID">
    <vt:lpwstr>aa1216aa</vt:lpwstr>
  </property>
  <property fmtid="{D5CDD505-2E9C-101B-9397-08002B2CF9AE}" pid="46" name="MotionID">
    <vt:lpwstr>20082009000000000109000012600069</vt:lpwstr>
  </property>
  <property fmtid="{D5CDD505-2E9C-101B-9397-08002B2CF9AE}" pid="47" name="datum">
    <vt:lpwstr>080925</vt:lpwstr>
  </property>
  <property fmtid="{D5CDD505-2E9C-101B-9397-08002B2CF9AE}" pid="48" name="avsändar-e-post">
    <vt:lpwstr>anita.hillerstrom.vagli@riksdagen.se</vt:lpwstr>
  </property>
  <property fmtid="{D5CDD505-2E9C-101B-9397-08002B2CF9AE}" pid="49" name="id">
    <vt:lpwstr>20082009000000000109000012600069</vt:lpwstr>
  </property>
  <property fmtid="{D5CDD505-2E9C-101B-9397-08002B2CF9AE}" pid="50" name="nummer">
    <vt:lpwstr>227</vt:lpwstr>
  </property>
  <property fmtid="{D5CDD505-2E9C-101B-9397-08002B2CF9AE}" pid="51" name="utskottsbeteckning">
    <vt:lpwstr>K</vt:lpwstr>
  </property>
  <property fmtid="{D5CDD505-2E9C-101B-9397-08002B2CF9AE}" pid="52" name="GlobalUID">
    <vt:lpwstr>{458A9682-ADA0-4196-8D80-A2E1E1E40049}</vt:lpwstr>
  </property>
  <property fmtid="{D5CDD505-2E9C-101B-9397-08002B2CF9AE}" pid="53" name="Överföringar">
    <vt:i4>0</vt:i4>
  </property>
  <property fmtid="{D5CDD505-2E9C-101B-9397-08002B2CF9AE}" pid="54" name="Checksum">
    <vt:lpwstr>*1003695675835*</vt:lpwstr>
  </property>
  <property fmtid="{D5CDD505-2E9C-101B-9397-08002B2CF9AE}" pid="55" name="skuggnummer">
    <vt:lpwstr>359</vt:lpwstr>
  </property>
  <property fmtid="{D5CDD505-2E9C-101B-9397-08002B2CF9AE}" pid="56" name="urixVersion">
    <vt:lpwstr>3.2.0.8</vt:lpwstr>
  </property>
  <property fmtid="{D5CDD505-2E9C-101B-9397-08002B2CF9AE}" pid="57" name="urixOrigin">
    <vt:lpwstr>090401 16:36:22.774</vt:lpwstr>
  </property>
  <property fmtid="{D5CDD505-2E9C-101B-9397-08002B2CF9AE}" pid="58" name="urixGuid">
    <vt:lpwstr>{8E5EAFDC-3569-4327-8B37-6DD16586CC0A}</vt:lpwstr>
  </property>
</Properties>
</file>