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B19" w:rsidRPr="00E64587" w:rsidRDefault="00B86B19" w:rsidP="00444EB3">
      <w:pPr>
        <w:pStyle w:val="Hemstlrubrik"/>
      </w:pPr>
      <w:r w:rsidRPr="00E64587">
        <w:t>Förslag till riksdagsbeslut</w:t>
      </w:r>
    </w:p>
    <w:p w:rsidR="009408E2" w:rsidRPr="00E64587" w:rsidRDefault="009408E2">
      <w:pPr>
        <w:pStyle w:val="Hemstlatt"/>
        <w:ind w:left="0"/>
      </w:pPr>
      <w:r w:rsidRPr="00E64587">
        <w:t>Riksdagen tillkännager för regeringen som sin mening vad i motionen anförs om inriktningen av ett särskilt bistånd</w:t>
      </w:r>
      <w:r w:rsidRPr="00E64587">
        <w:t>s</w:t>
      </w:r>
      <w:r w:rsidRPr="00E64587">
        <w:t>mål.</w:t>
      </w:r>
    </w:p>
    <w:p w:rsidR="007C4F77" w:rsidRPr="00E64587" w:rsidRDefault="007C4F77" w:rsidP="007C4F77">
      <w:pPr>
        <w:pStyle w:val="Rubrik1"/>
      </w:pPr>
      <w:r w:rsidRPr="00E64587">
        <w:t>Motivering</w:t>
      </w:r>
    </w:p>
    <w:p w:rsidR="00B86B19" w:rsidRPr="00E64587" w:rsidRDefault="00B86B19" w:rsidP="007C4F77">
      <w:r w:rsidRPr="00E64587">
        <w:t>FN:s barnkonvention omfattar de flesta av världens länder och barn. Trots detta utsätts barn för grymheter och orättvis behandling i många länder. Det behövs en sammanhållen policy för barnfrågor i det internationella utvec</w:t>
      </w:r>
      <w:r w:rsidRPr="00E64587">
        <w:t>k</w:t>
      </w:r>
      <w:r w:rsidRPr="00E64587">
        <w:t>lingssamarbetet med målet att utveckla ett systematiskt barn- och barnrätt</w:t>
      </w:r>
      <w:r w:rsidRPr="00E64587">
        <w:t>s</w:t>
      </w:r>
      <w:r w:rsidRPr="00E64587">
        <w:t>perspektiv. Sverige bör följa FN:s konvention om barnets rättigheter, FN-konferenserna och de biståndspolitiska målen.</w:t>
      </w:r>
    </w:p>
    <w:p w:rsidR="00B86B19" w:rsidRPr="00E64587" w:rsidRDefault="00B86B19" w:rsidP="007C4F77">
      <w:pPr>
        <w:pStyle w:val="Normaltindrag"/>
      </w:pPr>
      <w:r w:rsidRPr="00E64587">
        <w:t>Bistånd och internationellt samarbete spelar en stor roll för att främja g</w:t>
      </w:r>
      <w:r w:rsidRPr="00E64587">
        <w:t>e</w:t>
      </w:r>
      <w:r w:rsidRPr="00E64587">
        <w:t>nomförandet av barnkonventionen.</w:t>
      </w:r>
    </w:p>
    <w:p w:rsidR="00B86B19" w:rsidRPr="00E64587" w:rsidRDefault="00B86B19" w:rsidP="007C4F77">
      <w:pPr>
        <w:pStyle w:val="Normaltindrag"/>
      </w:pPr>
      <w:r w:rsidRPr="00E64587">
        <w:t>Tyvärr behandlas många av världens barn mycket illa. Sverige har ett a</w:t>
      </w:r>
      <w:r w:rsidRPr="00E64587">
        <w:t>n</w:t>
      </w:r>
      <w:r w:rsidRPr="00E64587">
        <w:t>svar inför barnkonventionen att vi använder vårt bistånd i barnens tjänst och för att vända denna utveckling.</w:t>
      </w:r>
    </w:p>
    <w:p w:rsidR="00B86B19" w:rsidRPr="00E64587" w:rsidRDefault="00B86B19" w:rsidP="007C4F77">
      <w:pPr>
        <w:pStyle w:val="Normaltindrag"/>
      </w:pPr>
      <w:r w:rsidRPr="00E64587">
        <w:t>Endast en liten del av det svenska biståndet går idag direkt till världens barn. Detta måste ändras. Det behövs en målmedveten biståndsprioritering till förmån för barnen. Sverige kan inte säga sig leva upp till sina åtaganden gen</w:t>
      </w:r>
      <w:r w:rsidRPr="00E64587">
        <w:t>t</w:t>
      </w:r>
      <w:r w:rsidRPr="00E64587">
        <w:t>emot barnkonventionen om solidariteten med barnen gör halt vid landets gränser.</w:t>
      </w:r>
    </w:p>
    <w:p w:rsidR="00167B94" w:rsidRPr="00E64587" w:rsidRDefault="00B86B19" w:rsidP="007C4F77">
      <w:pPr>
        <w:pStyle w:val="Normaltindrag"/>
      </w:pPr>
      <w:r w:rsidRPr="00E64587">
        <w:t>Det ska fortsättningsvis vara lättare att följa upp hur biståndet kommit ba</w:t>
      </w:r>
      <w:r w:rsidRPr="00E64587">
        <w:t>r</w:t>
      </w:r>
      <w:r w:rsidRPr="00E64587">
        <w:t>nen till del samt att införa ytterligare ett biståndsmål där barnen sätts i fokus och ges jämbördig prioritet med andra existerande biståndsmål.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587">
        <w:trPr>
          <w:cantSplit/>
        </w:trPr>
        <w:tc>
          <w:tcPr>
            <w:tcW w:w="3046" w:type="dxa"/>
          </w:tcPr>
          <w:p w:rsidR="009408E2" w:rsidRPr="00E64587" w:rsidRDefault="009408E2">
            <w:pPr>
              <w:pStyle w:val="UnderskriftDatum"/>
              <w:spacing w:before="240"/>
            </w:pPr>
            <w:r w:rsidRPr="00E64587">
              <w:lastRenderedPageBreak/>
              <w:t>Stockholm den 25 oktober 2006</w:t>
            </w:r>
          </w:p>
        </w:tc>
        <w:tc>
          <w:tcPr>
            <w:tcW w:w="3047" w:type="dxa"/>
          </w:tcPr>
          <w:p w:rsidR="009408E2" w:rsidRPr="00E64587" w:rsidRDefault="009408E2">
            <w:pPr>
              <w:pStyle w:val="Underskrifter"/>
              <w:spacing w:before="240"/>
            </w:pPr>
          </w:p>
        </w:tc>
      </w:tr>
      <w:tr w:rsidR="00000000" w:rsidRPr="00E64587">
        <w:trPr>
          <w:cantSplit/>
        </w:trPr>
        <w:tc>
          <w:tcPr>
            <w:tcW w:w="3046" w:type="dxa"/>
          </w:tcPr>
          <w:p w:rsidR="009408E2" w:rsidRPr="00E64587" w:rsidRDefault="009408E2">
            <w:pPr>
              <w:pStyle w:val="Underskrifter"/>
            </w:pPr>
            <w:r w:rsidRPr="00E64587">
              <w:t>Monica Green (s)</w:t>
            </w:r>
          </w:p>
        </w:tc>
        <w:tc>
          <w:tcPr>
            <w:tcW w:w="3046" w:type="dxa"/>
          </w:tcPr>
          <w:p w:rsidR="009408E2" w:rsidRPr="00E64587" w:rsidRDefault="009408E2">
            <w:pPr>
              <w:pStyle w:val="Underskrifter"/>
            </w:pPr>
          </w:p>
        </w:tc>
      </w:tr>
      <w:tr w:rsidR="00000000" w:rsidRPr="00E64587">
        <w:trPr>
          <w:cantSplit/>
        </w:trPr>
        <w:tc>
          <w:tcPr>
            <w:tcW w:w="3046" w:type="dxa"/>
          </w:tcPr>
          <w:p w:rsidR="009408E2" w:rsidRPr="00E64587" w:rsidRDefault="009408E2">
            <w:pPr>
              <w:pStyle w:val="Underskrifter"/>
            </w:pPr>
            <w:r w:rsidRPr="00E64587">
              <w:t>Fredrik Lundh (s)</w:t>
            </w:r>
          </w:p>
        </w:tc>
        <w:tc>
          <w:tcPr>
            <w:tcW w:w="3046" w:type="dxa"/>
          </w:tcPr>
          <w:p w:rsidR="009408E2" w:rsidRPr="00E64587" w:rsidRDefault="009408E2">
            <w:pPr>
              <w:pStyle w:val="Underskrifter"/>
            </w:pPr>
            <w:r w:rsidRPr="00E64587">
              <w:t>Carina Adolfsson Elgestam (s)</w:t>
            </w:r>
          </w:p>
        </w:tc>
      </w:tr>
      <w:tr w:rsidR="00000000" w:rsidRPr="00E64587">
        <w:trPr>
          <w:cantSplit/>
        </w:trPr>
        <w:tc>
          <w:tcPr>
            <w:tcW w:w="3046" w:type="dxa"/>
          </w:tcPr>
          <w:p w:rsidR="009408E2" w:rsidRPr="00E64587" w:rsidRDefault="009408E2">
            <w:pPr>
              <w:pStyle w:val="Underskrifter"/>
            </w:pPr>
            <w:r w:rsidRPr="00E64587">
              <w:t>Helene Petersson (s)</w:t>
            </w:r>
          </w:p>
        </w:tc>
        <w:tc>
          <w:tcPr>
            <w:tcW w:w="3046" w:type="dxa"/>
          </w:tcPr>
          <w:p w:rsidR="009408E2" w:rsidRPr="00E64587" w:rsidRDefault="009408E2">
            <w:pPr>
              <w:pStyle w:val="Underskrifter"/>
            </w:pPr>
            <w:r w:rsidRPr="00E64587">
              <w:t>Kerstin Andersson (s)</w:t>
            </w:r>
          </w:p>
        </w:tc>
      </w:tr>
      <w:tr w:rsidR="00000000" w:rsidRPr="00E64587">
        <w:trPr>
          <w:cantSplit/>
        </w:trPr>
        <w:tc>
          <w:tcPr>
            <w:tcW w:w="3046" w:type="dxa"/>
          </w:tcPr>
          <w:p w:rsidR="009408E2" w:rsidRPr="00E64587" w:rsidRDefault="009408E2">
            <w:pPr>
              <w:pStyle w:val="Underskrifter"/>
            </w:pPr>
            <w:r w:rsidRPr="00E64587">
              <w:t>Marie Nordén (s)</w:t>
            </w:r>
          </w:p>
        </w:tc>
        <w:tc>
          <w:tcPr>
            <w:tcW w:w="3046" w:type="dxa"/>
          </w:tcPr>
          <w:p w:rsidR="009408E2" w:rsidRPr="00E64587" w:rsidRDefault="009408E2">
            <w:pPr>
              <w:pStyle w:val="Underskrifter"/>
            </w:pPr>
            <w:r w:rsidRPr="00E64587">
              <w:t>Marina Pettersson (s)</w:t>
            </w:r>
          </w:p>
        </w:tc>
      </w:tr>
    </w:tbl>
    <w:p w:rsidR="00B86B19" w:rsidRPr="00E64587" w:rsidRDefault="00B86B19" w:rsidP="007C4F77">
      <w:pPr>
        <w:pStyle w:val="Normaltindrag"/>
      </w:pPr>
    </w:p>
    <w:sectPr w:rsidR="00B86B19" w:rsidRPr="00E64587" w:rsidSect="007C4F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8E2" w:rsidRPr="00E64587" w:rsidRDefault="009408E2">
      <w:r w:rsidRPr="00E64587">
        <w:separator/>
      </w:r>
    </w:p>
  </w:endnote>
  <w:endnote w:type="continuationSeparator" w:id="0">
    <w:p w:rsidR="009408E2" w:rsidRPr="00E64587" w:rsidRDefault="009408E2">
      <w:r w:rsidRPr="00E64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77" w:rsidRPr="00E64587" w:rsidRDefault="00E64587" w:rsidP="007C4F77">
    <w:pPr>
      <w:pStyle w:val="Sidfot"/>
    </w:pPr>
    <w:r w:rsidRPr="00E645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166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77" w:rsidRDefault="009408E2">
                          <w:pPr>
                            <w:pStyle w:val="NormalS5sidnrV"/>
                          </w:pPr>
                          <w:r>
                            <w:fldChar w:fldCharType="begin"/>
                          </w:r>
                          <w:r w:rsidR="007C4F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F77" w:rsidRDefault="009408E2">
                    <w:pPr>
                      <w:pStyle w:val="NormalS5sidnrV"/>
                    </w:pPr>
                    <w:r>
                      <w:fldChar w:fldCharType="begin"/>
                    </w:r>
                    <w:r w:rsidR="007C4F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B3" w:rsidRPr="00E64587" w:rsidRDefault="00E64587" w:rsidP="007C4F77">
    <w:pPr>
      <w:pStyle w:val="Sidfot"/>
    </w:pPr>
    <w:r w:rsidRPr="00E645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313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77" w:rsidRDefault="009408E2">
                          <w:pPr>
                            <w:pStyle w:val="NormalS5sidnrH"/>
                            <w:ind w:right="0"/>
                          </w:pPr>
                          <w:r>
                            <w:fldChar w:fldCharType="begin"/>
                          </w:r>
                          <w:r w:rsidR="007C4F77">
                            <w:instrText xml:space="preserve"> PAGE *\charformat</w:instrText>
                          </w:r>
                          <w:r>
                            <w:fldChar w:fldCharType="separate"/>
                          </w:r>
                          <w:r w:rsidR="007C4F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F77" w:rsidRDefault="009408E2">
                    <w:pPr>
                      <w:pStyle w:val="NormalS5sidnrH"/>
                      <w:ind w:right="0"/>
                    </w:pPr>
                    <w:r>
                      <w:fldChar w:fldCharType="begin"/>
                    </w:r>
                    <w:r w:rsidR="007C4F77">
                      <w:instrText xml:space="preserve"> PAGE *\charformat</w:instrText>
                    </w:r>
                    <w:r>
                      <w:fldChar w:fldCharType="separate"/>
                    </w:r>
                    <w:r w:rsidR="007C4F7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B3" w:rsidRPr="00E64587" w:rsidRDefault="00E64587" w:rsidP="007C4F77">
    <w:pPr>
      <w:pStyle w:val="Sidfot"/>
    </w:pPr>
    <w:r w:rsidRPr="00E645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895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77" w:rsidRDefault="009408E2">
                          <w:pPr>
                            <w:pStyle w:val="NormalS5sidnrH"/>
                            <w:ind w:right="0"/>
                          </w:pPr>
                          <w:r>
                            <w:fldChar w:fldCharType="begin"/>
                          </w:r>
                          <w:r w:rsidR="007C4F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F77" w:rsidRDefault="009408E2">
                    <w:pPr>
                      <w:pStyle w:val="NormalS5sidnrH"/>
                      <w:ind w:right="0"/>
                    </w:pPr>
                    <w:r>
                      <w:fldChar w:fldCharType="begin"/>
                    </w:r>
                    <w:r w:rsidR="007C4F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8E2" w:rsidRPr="00E64587" w:rsidRDefault="009408E2">
      <w:r w:rsidRPr="00E64587">
        <w:separator/>
      </w:r>
    </w:p>
  </w:footnote>
  <w:footnote w:type="continuationSeparator" w:id="0">
    <w:p w:rsidR="009408E2" w:rsidRPr="00E64587" w:rsidRDefault="009408E2">
      <w:r w:rsidRPr="00E64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77" w:rsidRPr="00E64587" w:rsidRDefault="00E64587" w:rsidP="007C4F77">
    <w:pPr>
      <w:pStyle w:val="Sidhuvud"/>
    </w:pPr>
    <w:r w:rsidRPr="00E645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280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77" w:rsidRDefault="009408E2">
                          <w:pPr>
                            <w:pStyle w:val="KantRubrikS5V"/>
                          </w:pPr>
                          <w:r>
                            <w:fldChar w:fldCharType="begin"/>
                          </w:r>
                          <w:r w:rsidR="007C4F77">
                            <w:instrText xml:space="preserve"> DOCPROPERTY "YearUser" *\charformat </w:instrText>
                          </w:r>
                          <w:r>
                            <w:fldChar w:fldCharType="separate"/>
                          </w:r>
                          <w:r w:rsidR="003448BE">
                            <w:t>2006/07</w:t>
                          </w:r>
                          <w:r>
                            <w:fldChar w:fldCharType="end"/>
                          </w:r>
                          <w:r w:rsidR="007C4F77">
                            <w:t>:</w:t>
                          </w:r>
                          <w:r>
                            <w:fldChar w:fldCharType="begin"/>
                          </w:r>
                          <w:r w:rsidR="007C4F77">
                            <w:instrText xml:space="preserve"> DOCPROPERTY "Motionsnummer" *\charformat </w:instrText>
                          </w:r>
                          <w:r>
                            <w:fldChar w:fldCharType="separate"/>
                          </w:r>
                          <w:r w:rsidR="003448BE">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F77" w:rsidRDefault="009408E2">
                    <w:pPr>
                      <w:pStyle w:val="KantRubrikS5V"/>
                    </w:pPr>
                    <w:r>
                      <w:fldChar w:fldCharType="begin"/>
                    </w:r>
                    <w:r w:rsidR="007C4F77">
                      <w:instrText xml:space="preserve"> DOCPROPERTY "YearUser" *\charformat </w:instrText>
                    </w:r>
                    <w:r>
                      <w:fldChar w:fldCharType="separate"/>
                    </w:r>
                    <w:r w:rsidR="003448BE">
                      <w:t>2006/07</w:t>
                    </w:r>
                    <w:r>
                      <w:fldChar w:fldCharType="end"/>
                    </w:r>
                    <w:r w:rsidR="007C4F77">
                      <w:t>:</w:t>
                    </w:r>
                    <w:r>
                      <w:fldChar w:fldCharType="begin"/>
                    </w:r>
                    <w:r w:rsidR="007C4F77">
                      <w:instrText xml:space="preserve"> DOCPROPERTY "Motionsnummer" *\charformat </w:instrText>
                    </w:r>
                    <w:r>
                      <w:fldChar w:fldCharType="separate"/>
                    </w:r>
                    <w:r w:rsidR="003448BE">
                      <w:t>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B3" w:rsidRPr="00E64587" w:rsidRDefault="00E64587" w:rsidP="007C4F77">
    <w:pPr>
      <w:pStyle w:val="Sidhuvud"/>
    </w:pPr>
    <w:r w:rsidRPr="00E645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449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77" w:rsidRDefault="009408E2">
                          <w:pPr>
                            <w:pStyle w:val="KantRubrikS5H"/>
                            <w:ind w:right="0"/>
                          </w:pPr>
                          <w:r>
                            <w:fldChar w:fldCharType="begin"/>
                          </w:r>
                          <w:r w:rsidR="007C4F77">
                            <w:instrText xml:space="preserve"> DOCPROPERTY "YearUser" *\charformat </w:instrText>
                          </w:r>
                          <w:r>
                            <w:fldChar w:fldCharType="separate"/>
                          </w:r>
                          <w:r w:rsidR="003448BE">
                            <w:t>2006/07</w:t>
                          </w:r>
                          <w:r>
                            <w:fldChar w:fldCharType="end"/>
                          </w:r>
                          <w:r w:rsidR="007C4F77">
                            <w:t>:</w:t>
                          </w:r>
                          <w:r>
                            <w:fldChar w:fldCharType="begin"/>
                          </w:r>
                          <w:r w:rsidR="007C4F77">
                            <w:instrText xml:space="preserve"> DOCPROPERTY "Motionsnummer" *\charformat </w:instrText>
                          </w:r>
                          <w:r>
                            <w:fldChar w:fldCharType="separate"/>
                          </w:r>
                          <w:r w:rsidR="003448BE">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F77" w:rsidRDefault="009408E2">
                    <w:pPr>
                      <w:pStyle w:val="KantRubrikS5H"/>
                      <w:ind w:right="0"/>
                    </w:pPr>
                    <w:r>
                      <w:fldChar w:fldCharType="begin"/>
                    </w:r>
                    <w:r w:rsidR="007C4F77">
                      <w:instrText xml:space="preserve"> DOCPROPERTY "YearUser" *\charformat </w:instrText>
                    </w:r>
                    <w:r>
                      <w:fldChar w:fldCharType="separate"/>
                    </w:r>
                    <w:r w:rsidR="003448BE">
                      <w:t>2006/07</w:t>
                    </w:r>
                    <w:r>
                      <w:fldChar w:fldCharType="end"/>
                    </w:r>
                    <w:r w:rsidR="007C4F77">
                      <w:t>:</w:t>
                    </w:r>
                    <w:r>
                      <w:fldChar w:fldCharType="begin"/>
                    </w:r>
                    <w:r w:rsidR="007C4F77">
                      <w:instrText xml:space="preserve"> DOCPROPERTY "Motionsnummer" *\charformat </w:instrText>
                    </w:r>
                    <w:r>
                      <w:fldChar w:fldCharType="separate"/>
                    </w:r>
                    <w:r w:rsidR="003448BE">
                      <w:t>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E2" w:rsidRPr="00E64587" w:rsidRDefault="009408E2">
    <w:pPr>
      <w:pStyle w:val="FSHNormal"/>
      <w:tabs>
        <w:tab w:val="right" w:pos="5840"/>
      </w:tabs>
    </w:pPr>
    <w:r w:rsidRPr="00E64587">
      <w:br/>
    </w:r>
    <w:r w:rsidRPr="00E64587">
      <w:fldChar w:fldCharType="begin" w:fldLock="1"/>
    </w:r>
    <w:r w:rsidRPr="00E64587">
      <w:instrText xml:space="preserve"> DOCPROPERTY</w:instrText>
    </w:r>
    <w:r w:rsidRPr="00E64587">
      <w:rPr>
        <w:sz w:val="18"/>
      </w:rPr>
      <w:instrText xml:space="preserve"> "YearUser" *\charformat </w:instrText>
    </w:r>
    <w:r w:rsidRPr="00E64587">
      <w:fldChar w:fldCharType="separate"/>
    </w:r>
    <w:r w:rsidRPr="00E64587">
      <w:t>2006/07</w:t>
    </w:r>
    <w:r w:rsidRPr="00E64587">
      <w:fldChar w:fldCharType="end"/>
    </w:r>
    <w:r w:rsidRPr="00E64587">
      <w:t xml:space="preserve"> </w:t>
    </w:r>
    <w:r w:rsidRPr="00E64587">
      <w:tab/>
      <w:t xml:space="preserve">mnr: </w:t>
    </w:r>
    <w:r w:rsidRPr="00E64587">
      <w:fldChar w:fldCharType="begin" w:fldLock="1"/>
    </w:r>
    <w:r w:rsidRPr="00E64587">
      <w:instrText xml:space="preserve"> DOCPROPERTY</w:instrText>
    </w:r>
    <w:r w:rsidRPr="00E64587">
      <w:rPr>
        <w:sz w:val="18"/>
      </w:rPr>
      <w:instrText xml:space="preserve"> "Motionsnummer" *\charformat </w:instrText>
    </w:r>
    <w:r w:rsidRPr="00E64587">
      <w:fldChar w:fldCharType="separate"/>
    </w:r>
    <w:r w:rsidRPr="00E64587">
      <w:t>U297</w:t>
    </w:r>
    <w:r w:rsidRPr="00E64587">
      <w:fldChar w:fldCharType="end"/>
    </w:r>
    <w:r w:rsidRPr="00E64587">
      <w:br/>
    </w:r>
    <w:r w:rsidRPr="00E64587">
      <w:fldChar w:fldCharType="begin" w:fldLock="1"/>
    </w:r>
    <w:r w:rsidRPr="00E64587">
      <w:instrText xml:space="preserve"> DOCPROPERTY</w:instrText>
    </w:r>
    <w:r w:rsidRPr="00E64587">
      <w:rPr>
        <w:sz w:val="18"/>
      </w:rPr>
      <w:instrText xml:space="preserve"> "Samling" *\charformat </w:instrText>
    </w:r>
    <w:r w:rsidRPr="00E64587">
      <w:fldChar w:fldCharType="end"/>
    </w:r>
    <w:r w:rsidRPr="00E64587">
      <w:tab/>
      <w:t xml:space="preserve">pnr: </w:t>
    </w:r>
    <w:r w:rsidRPr="00E64587">
      <w:fldChar w:fldCharType="begin" w:fldLock="1"/>
    </w:r>
    <w:r w:rsidRPr="00E64587">
      <w:instrText xml:space="preserve"> DOCPROPERTY</w:instrText>
    </w:r>
    <w:r w:rsidRPr="00E64587">
      <w:rPr>
        <w:sz w:val="18"/>
      </w:rPr>
      <w:instrText xml:space="preserve"> "Partinummer" *\charformat </w:instrText>
    </w:r>
    <w:r w:rsidRPr="00E64587">
      <w:fldChar w:fldCharType="separate"/>
    </w:r>
    <w:r w:rsidRPr="00E64587">
      <w:t>s9605</w:t>
    </w:r>
    <w:r w:rsidRPr="00E64587">
      <w:fldChar w:fldCharType="end"/>
    </w:r>
  </w:p>
  <w:p w:rsidR="009408E2" w:rsidRPr="00E64587" w:rsidRDefault="009408E2">
    <w:pPr>
      <w:pStyle w:val="FSHRub1"/>
    </w:pPr>
    <w:r w:rsidRPr="00E64587">
      <w:t>Motion till riksdagen</w:t>
    </w:r>
    <w:r w:rsidRPr="00E64587">
      <w:br/>
    </w:r>
    <w:r w:rsidRPr="00E64587">
      <w:fldChar w:fldCharType="begin" w:fldLock="1"/>
    </w:r>
    <w:r w:rsidRPr="00E64587">
      <w:instrText xml:space="preserve"> DOCPROPERTY "YearUser" *\charformat </w:instrText>
    </w:r>
    <w:r w:rsidRPr="00E64587">
      <w:fldChar w:fldCharType="separate"/>
    </w:r>
    <w:r w:rsidRPr="00E64587">
      <w:t>2006/07</w:t>
    </w:r>
    <w:r w:rsidRPr="00E64587">
      <w:fldChar w:fldCharType="end"/>
    </w:r>
    <w:r w:rsidRPr="00E64587">
      <w:t>:</w:t>
    </w:r>
    <w:r w:rsidRPr="00E64587">
      <w:fldChar w:fldCharType="begin" w:fldLock="1"/>
    </w:r>
    <w:r w:rsidRPr="00E64587">
      <w:instrText xml:space="preserve"> DOCPROPERTY "Motionsnummer" *\charformat </w:instrText>
    </w:r>
    <w:r w:rsidRPr="00E64587">
      <w:fldChar w:fldCharType="separate"/>
    </w:r>
    <w:r w:rsidRPr="00E64587">
      <w:t>U297</w:t>
    </w:r>
    <w:r w:rsidRPr="00E64587">
      <w:fldChar w:fldCharType="end"/>
    </w:r>
  </w:p>
  <w:p w:rsidR="009408E2" w:rsidRPr="00E64587" w:rsidRDefault="009408E2">
    <w:pPr>
      <w:pStyle w:val="FSHNormalS5"/>
    </w:pPr>
    <w:r w:rsidRPr="00E64587">
      <w:fldChar w:fldCharType="begin" w:fldLock="1"/>
    </w:r>
    <w:r w:rsidRPr="00E64587">
      <w:instrText xml:space="preserve"> DOCPROPERTY "MotionarText" *\charformat </w:instrText>
    </w:r>
    <w:r w:rsidRPr="00E64587">
      <w:fldChar w:fldCharType="separate"/>
    </w:r>
    <w:r w:rsidRPr="00E64587">
      <w:t>av Monica Green m.fl. (s)</w:t>
    </w:r>
    <w:r w:rsidRPr="00E64587">
      <w:fldChar w:fldCharType="end"/>
    </w:r>
    <w:r w:rsidRPr="00E64587">
      <w:br/>
    </w:r>
    <w:r w:rsidRPr="00E64587">
      <w:fldChar w:fldCharType="begin" w:fldLock="1"/>
    </w:r>
    <w:r w:rsidRPr="00E64587">
      <w:instrText xml:space="preserve"> DOCPROPERTY "SvarFrasKort" *\charformat </w:instrText>
    </w:r>
    <w:r w:rsidRPr="00E64587">
      <w:fldChar w:fldCharType="end"/>
    </w:r>
  </w:p>
  <w:p w:rsidR="009408E2" w:rsidRPr="00E64587" w:rsidRDefault="009408E2">
    <w:pPr>
      <w:pStyle w:val="FSHTitel"/>
    </w:pPr>
    <w:r w:rsidRPr="00E64587">
      <w:fldChar w:fldCharType="begin" w:fldLock="1"/>
    </w:r>
    <w:r w:rsidRPr="00E64587">
      <w:instrText xml:space="preserve"> DOCPROPERTY</w:instrText>
    </w:r>
    <w:r w:rsidRPr="00E64587">
      <w:rPr>
        <w:sz w:val="18"/>
      </w:rPr>
      <w:instrText xml:space="preserve"> "RubrikSvar" *\charformat </w:instrText>
    </w:r>
    <w:r w:rsidRPr="00E64587">
      <w:fldChar w:fldCharType="separate"/>
    </w:r>
    <w:r w:rsidRPr="00E64587">
      <w:t>Särskilt biståndsmål</w:t>
    </w:r>
    <w:r w:rsidRPr="00E64587">
      <w:fldChar w:fldCharType="end"/>
    </w:r>
  </w:p>
  <w:p w:rsidR="009408E2" w:rsidRPr="00E64587" w:rsidRDefault="009408E2">
    <w:pPr>
      <w:pStyle w:val="Normal00"/>
    </w:pPr>
  </w:p>
  <w:p w:rsidR="007C4F77" w:rsidRPr="00E64587" w:rsidRDefault="007C4F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6925433">
    <w:abstractNumId w:val="13"/>
  </w:num>
  <w:num w:numId="2" w16cid:durableId="1181969182">
    <w:abstractNumId w:val="10"/>
  </w:num>
  <w:num w:numId="3" w16cid:durableId="908155930">
    <w:abstractNumId w:val="11"/>
  </w:num>
  <w:num w:numId="4" w16cid:durableId="713426850">
    <w:abstractNumId w:val="12"/>
  </w:num>
  <w:num w:numId="5" w16cid:durableId="2099130889">
    <w:abstractNumId w:val="8"/>
  </w:num>
  <w:num w:numId="6" w16cid:durableId="838665473">
    <w:abstractNumId w:val="3"/>
  </w:num>
  <w:num w:numId="7" w16cid:durableId="424766042">
    <w:abstractNumId w:val="2"/>
  </w:num>
  <w:num w:numId="8" w16cid:durableId="1558079994">
    <w:abstractNumId w:val="1"/>
  </w:num>
  <w:num w:numId="9" w16cid:durableId="1707607408">
    <w:abstractNumId w:val="0"/>
  </w:num>
  <w:num w:numId="10" w16cid:durableId="1349910816">
    <w:abstractNumId w:val="9"/>
  </w:num>
  <w:num w:numId="11" w16cid:durableId="1592353591">
    <w:abstractNumId w:val="7"/>
  </w:num>
  <w:num w:numId="12" w16cid:durableId="144855095">
    <w:abstractNumId w:val="6"/>
  </w:num>
  <w:num w:numId="13" w16cid:durableId="439421186">
    <w:abstractNumId w:val="5"/>
  </w:num>
  <w:num w:numId="14" w16cid:durableId="120818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1BC77BF2-1434-48AB-A11D-A22928463538},{662A7F07-DB1F-4AB0-A173-1D2398D4C9D4},{B5A71645-7CE9-4CF2-9B0D-B8EF37E8CE0F},{C9963F38-8E99-4D84-BBF6-1F7658DB410B},{913ECFEA-3CBC-48C9-A9B4-3509B8B5DE6D},{CD85B743-97BA-480E-AD21-5623D019C5CE},{D5112627-D147-41D0-B302-C9D35CC1D18E}"/>
  </w:docVars>
  <w:rsids>
    <w:rsidRoot w:val="00E64587"/>
    <w:rsid w:val="00040D14"/>
    <w:rsid w:val="0004381F"/>
    <w:rsid w:val="00064BC3"/>
    <w:rsid w:val="000665E6"/>
    <w:rsid w:val="00066775"/>
    <w:rsid w:val="00072FB9"/>
    <w:rsid w:val="000E48DA"/>
    <w:rsid w:val="000F5ADD"/>
    <w:rsid w:val="00100531"/>
    <w:rsid w:val="0010382E"/>
    <w:rsid w:val="00167B94"/>
    <w:rsid w:val="001921C4"/>
    <w:rsid w:val="001E0043"/>
    <w:rsid w:val="00201DFB"/>
    <w:rsid w:val="00204A63"/>
    <w:rsid w:val="00212FF1"/>
    <w:rsid w:val="00230193"/>
    <w:rsid w:val="0025068A"/>
    <w:rsid w:val="00281637"/>
    <w:rsid w:val="002818D3"/>
    <w:rsid w:val="002943C8"/>
    <w:rsid w:val="00295E6D"/>
    <w:rsid w:val="002C2373"/>
    <w:rsid w:val="002D11A8"/>
    <w:rsid w:val="003022FE"/>
    <w:rsid w:val="0032051D"/>
    <w:rsid w:val="003366E9"/>
    <w:rsid w:val="003448BE"/>
    <w:rsid w:val="003866EC"/>
    <w:rsid w:val="003F100A"/>
    <w:rsid w:val="00444EB3"/>
    <w:rsid w:val="00445271"/>
    <w:rsid w:val="00447A04"/>
    <w:rsid w:val="004704D7"/>
    <w:rsid w:val="00487F7A"/>
    <w:rsid w:val="004A0504"/>
    <w:rsid w:val="004E38D9"/>
    <w:rsid w:val="00545421"/>
    <w:rsid w:val="005B145B"/>
    <w:rsid w:val="006B6262"/>
    <w:rsid w:val="00727C6F"/>
    <w:rsid w:val="00740D6D"/>
    <w:rsid w:val="00743F76"/>
    <w:rsid w:val="00794149"/>
    <w:rsid w:val="007B67A7"/>
    <w:rsid w:val="007C4F77"/>
    <w:rsid w:val="007C6092"/>
    <w:rsid w:val="00841AD1"/>
    <w:rsid w:val="00846903"/>
    <w:rsid w:val="009408E2"/>
    <w:rsid w:val="00965D0B"/>
    <w:rsid w:val="009A4377"/>
    <w:rsid w:val="00A053C6"/>
    <w:rsid w:val="00AA5DCB"/>
    <w:rsid w:val="00AB5000"/>
    <w:rsid w:val="00B13BF0"/>
    <w:rsid w:val="00B33C81"/>
    <w:rsid w:val="00B67E5B"/>
    <w:rsid w:val="00B86B19"/>
    <w:rsid w:val="00BA6BE0"/>
    <w:rsid w:val="00BB6D75"/>
    <w:rsid w:val="00C1285C"/>
    <w:rsid w:val="00C27B7D"/>
    <w:rsid w:val="00CC7E3C"/>
    <w:rsid w:val="00CD4B2B"/>
    <w:rsid w:val="00CE3037"/>
    <w:rsid w:val="00CF7A43"/>
    <w:rsid w:val="00D01775"/>
    <w:rsid w:val="00D1174F"/>
    <w:rsid w:val="00D53D04"/>
    <w:rsid w:val="00DC6C70"/>
    <w:rsid w:val="00E22893"/>
    <w:rsid w:val="00E349C2"/>
    <w:rsid w:val="00E360DE"/>
    <w:rsid w:val="00E521CB"/>
    <w:rsid w:val="00E64587"/>
    <w:rsid w:val="00E728F6"/>
    <w:rsid w:val="00E75D28"/>
    <w:rsid w:val="00E84F25"/>
    <w:rsid w:val="00F21B30"/>
    <w:rsid w:val="00F73E9E"/>
    <w:rsid w:val="00F85998"/>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293F0B-C508-41AF-A5F9-7D026760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3737">
      <w:bodyDiv w:val="1"/>
      <w:marLeft w:val="0"/>
      <w:marRight w:val="0"/>
      <w:marTop w:val="0"/>
      <w:marBottom w:val="0"/>
      <w:divBdr>
        <w:top w:val="none" w:sz="0" w:space="0" w:color="auto"/>
        <w:left w:val="none" w:sz="0" w:space="0" w:color="auto"/>
        <w:bottom w:val="none" w:sz="0" w:space="0" w:color="auto"/>
        <w:right w:val="none" w:sz="0" w:space="0" w:color="auto"/>
      </w:divBdr>
    </w:div>
    <w:div w:id="21114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1357</Characters>
  <Application>Microsoft Office Word</Application>
  <DocSecurity>4</DocSecurity>
  <Lines>33</Lines>
  <Paragraphs>18</Paragraphs>
  <ScaleCrop>false</ScaleCrop>
  <HeadingPairs>
    <vt:vector size="2" baseType="variant">
      <vt:variant>
        <vt:lpstr>Rubrik</vt:lpstr>
      </vt:variant>
      <vt:variant>
        <vt:i4>1</vt:i4>
      </vt:variant>
    </vt:vector>
  </HeadingPairs>
  <TitlesOfParts>
    <vt:vector size="1" baseType="lpstr">
      <vt:lpstr>s9605</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s9605</dc:title>
  <dc:subject>s9605</dc:subject>
  <dc:creator>Riksdagen</dc:creator>
  <cp:keywords>Riksdagen</cp:keywords>
  <dc:description>Urix v0.8</dc:description>
  <cp:lastModifiedBy>Lars Brink</cp:lastModifiedBy>
  <cp:revision>2</cp:revision>
  <cp:lastPrinted>2007-01-19T12:14:00Z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Särskilt biståndsmål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biståndsmål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(s)\Lundh, Fredrik (s)\Adolfsson Elgestam, Carina (s)\Petersson, Helene (s)\Andersson, Kerstin (s)\Nordén, Marie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Fredrik Lundh (s), Carina Adolfsson Elgestam (s), Helene Petersson (s), Kerstin Andersson (s), Marie Nordén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20062007000000000115000096050069</vt:lpwstr>
  </property>
  <property fmtid="{D5CDD505-2E9C-101B-9397-08002B2CF9AE}" pid="50" name="nummer">
    <vt:lpwstr>297</vt:lpwstr>
  </property>
  <property fmtid="{D5CDD505-2E9C-101B-9397-08002B2CF9AE}" pid="51" name="utskottsbeteckning">
    <vt:lpwstr>U</vt:lpwstr>
  </property>
  <property fmtid="{D5CDD505-2E9C-101B-9397-08002B2CF9AE}" pid="52" name="GlobalUID">
    <vt:lpwstr>{4606CB54-0289-490E-B3C0-40396A191D8A}</vt:lpwstr>
  </property>
  <property fmtid="{D5CDD505-2E9C-101B-9397-08002B2CF9AE}" pid="53" name="Överföringar">
    <vt:i4>0</vt:i4>
  </property>
  <property fmtid="{D5CDD505-2E9C-101B-9397-08002B2CF9AE}" pid="54" name="Checksum">
    <vt:lpwstr>*0007627856478*</vt:lpwstr>
  </property>
  <property fmtid="{D5CDD505-2E9C-101B-9397-08002B2CF9AE}" pid="55" name="skuggnummer">
    <vt:lpwstr>2180</vt:lpwstr>
  </property>
  <property fmtid="{D5CDD505-2E9C-101B-9397-08002B2CF9AE}" pid="56" name="urixVersion">
    <vt:lpwstr>3.1.4.4</vt:lpwstr>
  </property>
  <property fmtid="{D5CDD505-2E9C-101B-9397-08002B2CF9AE}" pid="57" name="urixOrigin">
    <vt:lpwstr>070215 16:26:46.310</vt:lpwstr>
  </property>
  <property fmtid="{D5CDD505-2E9C-101B-9397-08002B2CF9AE}" pid="58" name="urixGuid">
    <vt:lpwstr>{1B2338C9-56E0-4CBA-AAD6-CAF06A414332}</vt:lpwstr>
  </property>
</Properties>
</file>