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B8D6" w14:textId="77777777" w:rsidR="006E04A4" w:rsidRPr="00CD7560" w:rsidRDefault="00BC041D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61</w:t>
      </w:r>
      <w:bookmarkEnd w:id="1"/>
    </w:p>
    <w:p w14:paraId="087CB8D7" w14:textId="77777777" w:rsidR="006E04A4" w:rsidRDefault="00BC041D">
      <w:pPr>
        <w:pStyle w:val="Datum"/>
        <w:outlineLvl w:val="0"/>
      </w:pPr>
      <w:bookmarkStart w:id="2" w:name="DocumentDate"/>
      <w:r>
        <w:t>Fredagen den 10 februari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710A2" w14:paraId="087CB8DC" w14:textId="77777777" w:rsidTr="00E47117">
        <w:trPr>
          <w:cantSplit/>
        </w:trPr>
        <w:tc>
          <w:tcPr>
            <w:tcW w:w="454" w:type="dxa"/>
          </w:tcPr>
          <w:p w14:paraId="087CB8D8" w14:textId="77777777" w:rsidR="006E04A4" w:rsidRDefault="00BC041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7CB8D9" w14:textId="77777777" w:rsidR="006E04A4" w:rsidRDefault="00BC041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87CB8DA" w14:textId="77777777" w:rsidR="006E04A4" w:rsidRDefault="00BC041D"/>
        </w:tc>
        <w:tc>
          <w:tcPr>
            <w:tcW w:w="7512" w:type="dxa"/>
          </w:tcPr>
          <w:p w14:paraId="087CB8DB" w14:textId="77777777" w:rsidR="006E04A4" w:rsidRDefault="00BC041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87CB8DD" w14:textId="77777777" w:rsidR="006E04A4" w:rsidRDefault="00BC041D">
      <w:pPr>
        <w:pStyle w:val="StreckLngt"/>
      </w:pPr>
      <w:r>
        <w:tab/>
      </w:r>
    </w:p>
    <w:p w14:paraId="087CB8DE" w14:textId="77777777" w:rsidR="00121B42" w:rsidRDefault="00BC041D" w:rsidP="00121B42">
      <w:pPr>
        <w:pStyle w:val="Blankrad"/>
      </w:pPr>
      <w:r>
        <w:t xml:space="preserve">      </w:t>
      </w:r>
    </w:p>
    <w:p w14:paraId="087CB8DF" w14:textId="77777777" w:rsidR="00CF242C" w:rsidRDefault="00BC041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710A2" w14:paraId="087CB8E3" w14:textId="77777777" w:rsidTr="00055526">
        <w:trPr>
          <w:cantSplit/>
        </w:trPr>
        <w:tc>
          <w:tcPr>
            <w:tcW w:w="567" w:type="dxa"/>
          </w:tcPr>
          <w:p w14:paraId="087CB8E0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8E1" w14:textId="77777777" w:rsidR="006E04A4" w:rsidRDefault="00BC041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87CB8E2" w14:textId="77777777" w:rsidR="006E04A4" w:rsidRDefault="00BC041D" w:rsidP="00C84F80">
            <w:pPr>
              <w:keepNext/>
            </w:pPr>
          </w:p>
        </w:tc>
      </w:tr>
      <w:tr w:rsidR="00A710A2" w14:paraId="087CB8E7" w14:textId="77777777" w:rsidTr="00055526">
        <w:trPr>
          <w:cantSplit/>
        </w:trPr>
        <w:tc>
          <w:tcPr>
            <w:tcW w:w="567" w:type="dxa"/>
          </w:tcPr>
          <w:p w14:paraId="087CB8E4" w14:textId="77777777" w:rsidR="001D7AF0" w:rsidRDefault="00BC041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7CB8E5" w14:textId="77777777" w:rsidR="006E04A4" w:rsidRDefault="00BC041D" w:rsidP="000326E3">
            <w:r>
              <w:t>Justering av protokoll från sammanträdet fredagen den 20 januari</w:t>
            </w:r>
          </w:p>
        </w:tc>
        <w:tc>
          <w:tcPr>
            <w:tcW w:w="2055" w:type="dxa"/>
          </w:tcPr>
          <w:p w14:paraId="087CB8E6" w14:textId="77777777" w:rsidR="006E04A4" w:rsidRDefault="00BC041D" w:rsidP="00C84F80"/>
        </w:tc>
      </w:tr>
      <w:tr w:rsidR="00A710A2" w14:paraId="087CB8EB" w14:textId="77777777" w:rsidTr="00055526">
        <w:trPr>
          <w:cantSplit/>
        </w:trPr>
        <w:tc>
          <w:tcPr>
            <w:tcW w:w="567" w:type="dxa"/>
          </w:tcPr>
          <w:p w14:paraId="087CB8E8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8E9" w14:textId="77777777" w:rsidR="006E04A4" w:rsidRDefault="00BC041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87CB8EA" w14:textId="77777777" w:rsidR="006E04A4" w:rsidRDefault="00BC041D" w:rsidP="00C84F80">
            <w:pPr>
              <w:keepNext/>
            </w:pPr>
          </w:p>
        </w:tc>
      </w:tr>
      <w:tr w:rsidR="00A710A2" w14:paraId="087CB8EF" w14:textId="77777777" w:rsidTr="00055526">
        <w:trPr>
          <w:cantSplit/>
        </w:trPr>
        <w:tc>
          <w:tcPr>
            <w:tcW w:w="567" w:type="dxa"/>
          </w:tcPr>
          <w:p w14:paraId="087CB8EC" w14:textId="77777777" w:rsidR="001D7AF0" w:rsidRDefault="00BC041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7CB8ED" w14:textId="77777777" w:rsidR="006E04A4" w:rsidRDefault="00BC041D" w:rsidP="000326E3">
            <w:r>
              <w:t xml:space="preserve">Edward Riedl (M) som ledamot i </w:t>
            </w:r>
            <w:r>
              <w:t>OSSE-delegationen</w:t>
            </w:r>
          </w:p>
        </w:tc>
        <w:tc>
          <w:tcPr>
            <w:tcW w:w="2055" w:type="dxa"/>
          </w:tcPr>
          <w:p w14:paraId="087CB8EE" w14:textId="77777777" w:rsidR="006E04A4" w:rsidRDefault="00BC041D" w:rsidP="00C84F80"/>
        </w:tc>
      </w:tr>
      <w:tr w:rsidR="00A710A2" w14:paraId="087CB8F3" w14:textId="77777777" w:rsidTr="00055526">
        <w:trPr>
          <w:cantSplit/>
        </w:trPr>
        <w:tc>
          <w:tcPr>
            <w:tcW w:w="567" w:type="dxa"/>
          </w:tcPr>
          <w:p w14:paraId="087CB8F0" w14:textId="77777777" w:rsidR="001D7AF0" w:rsidRDefault="00BC041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7CB8F1" w14:textId="77777777" w:rsidR="006E04A4" w:rsidRDefault="00BC041D" w:rsidP="000326E3">
            <w:r>
              <w:t>Rasmus Ling (MP) som suppleant i riksdagens råd för Riksrevisionen</w:t>
            </w:r>
          </w:p>
        </w:tc>
        <w:tc>
          <w:tcPr>
            <w:tcW w:w="2055" w:type="dxa"/>
          </w:tcPr>
          <w:p w14:paraId="087CB8F2" w14:textId="77777777" w:rsidR="006E04A4" w:rsidRDefault="00BC041D" w:rsidP="00C84F80"/>
        </w:tc>
      </w:tr>
      <w:tr w:rsidR="00A710A2" w14:paraId="087CB8F7" w14:textId="77777777" w:rsidTr="00055526">
        <w:trPr>
          <w:cantSplit/>
        </w:trPr>
        <w:tc>
          <w:tcPr>
            <w:tcW w:w="567" w:type="dxa"/>
          </w:tcPr>
          <w:p w14:paraId="087CB8F4" w14:textId="77777777" w:rsidR="001D7AF0" w:rsidRDefault="00BC041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7CB8F5" w14:textId="77777777" w:rsidR="006E04A4" w:rsidRDefault="00BC041D" w:rsidP="000326E3">
            <w:r>
              <w:t>Helena Storckenfeldt (M) som suppleant i OSSE-delegationen</w:t>
            </w:r>
          </w:p>
        </w:tc>
        <w:tc>
          <w:tcPr>
            <w:tcW w:w="2055" w:type="dxa"/>
          </w:tcPr>
          <w:p w14:paraId="087CB8F6" w14:textId="77777777" w:rsidR="006E04A4" w:rsidRDefault="00BC041D" w:rsidP="00C84F80"/>
        </w:tc>
      </w:tr>
      <w:tr w:rsidR="00A710A2" w14:paraId="087CB8FB" w14:textId="77777777" w:rsidTr="00055526">
        <w:trPr>
          <w:cantSplit/>
        </w:trPr>
        <w:tc>
          <w:tcPr>
            <w:tcW w:w="567" w:type="dxa"/>
          </w:tcPr>
          <w:p w14:paraId="087CB8F8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8F9" w14:textId="77777777" w:rsidR="006E04A4" w:rsidRDefault="00BC041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87CB8FA" w14:textId="77777777" w:rsidR="006E04A4" w:rsidRDefault="00BC041D" w:rsidP="00C84F80">
            <w:pPr>
              <w:keepNext/>
            </w:pPr>
          </w:p>
        </w:tc>
      </w:tr>
      <w:tr w:rsidR="00A710A2" w14:paraId="087CB8FF" w14:textId="77777777" w:rsidTr="00055526">
        <w:trPr>
          <w:cantSplit/>
        </w:trPr>
        <w:tc>
          <w:tcPr>
            <w:tcW w:w="567" w:type="dxa"/>
          </w:tcPr>
          <w:p w14:paraId="087CB8FC" w14:textId="77777777" w:rsidR="001D7AF0" w:rsidRDefault="00BC041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7CB8FD" w14:textId="77777777" w:rsidR="006E04A4" w:rsidRDefault="00BC041D" w:rsidP="000326E3">
            <w:r>
              <w:t xml:space="preserve">Helena Storckenfeldt (M) som ledamot i </w:t>
            </w:r>
            <w:r>
              <w:t>OSSE-delegationen</w:t>
            </w:r>
          </w:p>
        </w:tc>
        <w:tc>
          <w:tcPr>
            <w:tcW w:w="2055" w:type="dxa"/>
          </w:tcPr>
          <w:p w14:paraId="087CB8FE" w14:textId="77777777" w:rsidR="006E04A4" w:rsidRDefault="00BC041D" w:rsidP="00C84F80"/>
        </w:tc>
      </w:tr>
      <w:tr w:rsidR="00A710A2" w14:paraId="087CB903" w14:textId="77777777" w:rsidTr="00055526">
        <w:trPr>
          <w:cantSplit/>
        </w:trPr>
        <w:tc>
          <w:tcPr>
            <w:tcW w:w="567" w:type="dxa"/>
          </w:tcPr>
          <w:p w14:paraId="087CB900" w14:textId="77777777" w:rsidR="001D7AF0" w:rsidRDefault="00BC041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7CB901" w14:textId="77777777" w:rsidR="006E04A4" w:rsidRDefault="00BC041D" w:rsidP="000326E3">
            <w:r>
              <w:t>Jan Riise (MP) som suppleant i riksdagens råd för Riksrevisionen</w:t>
            </w:r>
          </w:p>
        </w:tc>
        <w:tc>
          <w:tcPr>
            <w:tcW w:w="2055" w:type="dxa"/>
          </w:tcPr>
          <w:p w14:paraId="087CB902" w14:textId="77777777" w:rsidR="006E04A4" w:rsidRDefault="00BC041D" w:rsidP="00C84F80"/>
        </w:tc>
      </w:tr>
      <w:tr w:rsidR="00A710A2" w14:paraId="087CB907" w14:textId="77777777" w:rsidTr="00055526">
        <w:trPr>
          <w:cantSplit/>
        </w:trPr>
        <w:tc>
          <w:tcPr>
            <w:tcW w:w="567" w:type="dxa"/>
          </w:tcPr>
          <w:p w14:paraId="087CB904" w14:textId="77777777" w:rsidR="001D7AF0" w:rsidRDefault="00BC041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7CB905" w14:textId="77777777" w:rsidR="006E04A4" w:rsidRDefault="00BC041D" w:rsidP="000326E3">
            <w:r>
              <w:t>Edward Riedl (M) som suppleant i OSSE-delegationen</w:t>
            </w:r>
          </w:p>
        </w:tc>
        <w:tc>
          <w:tcPr>
            <w:tcW w:w="2055" w:type="dxa"/>
          </w:tcPr>
          <w:p w14:paraId="087CB906" w14:textId="77777777" w:rsidR="006E04A4" w:rsidRDefault="00BC041D" w:rsidP="00C84F80"/>
        </w:tc>
      </w:tr>
      <w:tr w:rsidR="00A710A2" w14:paraId="087CB90B" w14:textId="77777777" w:rsidTr="00055526">
        <w:trPr>
          <w:cantSplit/>
        </w:trPr>
        <w:tc>
          <w:tcPr>
            <w:tcW w:w="567" w:type="dxa"/>
          </w:tcPr>
          <w:p w14:paraId="087CB908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09" w14:textId="77777777" w:rsidR="006E04A4" w:rsidRDefault="00BC041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87CB90A" w14:textId="77777777" w:rsidR="006E04A4" w:rsidRDefault="00BC041D" w:rsidP="00C84F80">
            <w:pPr>
              <w:keepNext/>
            </w:pPr>
          </w:p>
        </w:tc>
      </w:tr>
      <w:tr w:rsidR="00A710A2" w14:paraId="087CB90F" w14:textId="77777777" w:rsidTr="00055526">
        <w:trPr>
          <w:cantSplit/>
        </w:trPr>
        <w:tc>
          <w:tcPr>
            <w:tcW w:w="567" w:type="dxa"/>
          </w:tcPr>
          <w:p w14:paraId="087CB90C" w14:textId="77777777" w:rsidR="001D7AF0" w:rsidRDefault="00BC041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7CB90D" w14:textId="77777777" w:rsidR="006E04A4" w:rsidRDefault="00BC041D" w:rsidP="000326E3">
            <w:r>
              <w:t xml:space="preserve">2022/23:142 av Christofer Bergenblock (C) </w:t>
            </w:r>
            <w:r>
              <w:br/>
              <w:t>Utbyggnad av havsbaserad vindkraft</w:t>
            </w:r>
          </w:p>
        </w:tc>
        <w:tc>
          <w:tcPr>
            <w:tcW w:w="2055" w:type="dxa"/>
          </w:tcPr>
          <w:p w14:paraId="087CB90E" w14:textId="77777777" w:rsidR="006E04A4" w:rsidRDefault="00BC041D" w:rsidP="00C84F80"/>
        </w:tc>
      </w:tr>
      <w:tr w:rsidR="00A710A2" w14:paraId="087CB913" w14:textId="77777777" w:rsidTr="00055526">
        <w:trPr>
          <w:cantSplit/>
        </w:trPr>
        <w:tc>
          <w:tcPr>
            <w:tcW w:w="567" w:type="dxa"/>
          </w:tcPr>
          <w:p w14:paraId="087CB910" w14:textId="77777777" w:rsidR="001D7AF0" w:rsidRDefault="00BC041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7CB911" w14:textId="77777777" w:rsidR="006E04A4" w:rsidRDefault="00BC041D" w:rsidP="000326E3">
            <w:r>
              <w:t xml:space="preserve">2022/23:167 av Lars Isacsson (S) </w:t>
            </w:r>
            <w:r>
              <w:br/>
              <w:t>Korttidsreglering av vattenkraft</w:t>
            </w:r>
          </w:p>
        </w:tc>
        <w:tc>
          <w:tcPr>
            <w:tcW w:w="2055" w:type="dxa"/>
          </w:tcPr>
          <w:p w14:paraId="087CB912" w14:textId="77777777" w:rsidR="006E04A4" w:rsidRDefault="00BC041D" w:rsidP="00C84F80"/>
        </w:tc>
      </w:tr>
      <w:tr w:rsidR="00A710A2" w14:paraId="087CB917" w14:textId="77777777" w:rsidTr="00055526">
        <w:trPr>
          <w:cantSplit/>
        </w:trPr>
        <w:tc>
          <w:tcPr>
            <w:tcW w:w="567" w:type="dxa"/>
          </w:tcPr>
          <w:p w14:paraId="087CB914" w14:textId="77777777" w:rsidR="001D7AF0" w:rsidRDefault="00BC041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7CB915" w14:textId="77777777" w:rsidR="006E04A4" w:rsidRDefault="00BC041D" w:rsidP="000326E3">
            <w:r>
              <w:t xml:space="preserve">2022/23:174 av Rebecka Le Moine (MP) </w:t>
            </w:r>
            <w:r>
              <w:br/>
              <w:t>Handeln med utrotningshotade djur</w:t>
            </w:r>
          </w:p>
        </w:tc>
        <w:tc>
          <w:tcPr>
            <w:tcW w:w="2055" w:type="dxa"/>
          </w:tcPr>
          <w:p w14:paraId="087CB916" w14:textId="77777777" w:rsidR="006E04A4" w:rsidRDefault="00BC041D" w:rsidP="00C84F80"/>
        </w:tc>
      </w:tr>
      <w:tr w:rsidR="00A710A2" w14:paraId="087CB91B" w14:textId="77777777" w:rsidTr="00055526">
        <w:trPr>
          <w:cantSplit/>
        </w:trPr>
        <w:tc>
          <w:tcPr>
            <w:tcW w:w="567" w:type="dxa"/>
          </w:tcPr>
          <w:p w14:paraId="087CB918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19" w14:textId="77777777" w:rsidR="006E04A4" w:rsidRDefault="00BC041D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087CB91A" w14:textId="77777777" w:rsidR="006E04A4" w:rsidRDefault="00BC041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710A2" w14:paraId="087CB91F" w14:textId="77777777" w:rsidTr="00055526">
        <w:trPr>
          <w:cantSplit/>
        </w:trPr>
        <w:tc>
          <w:tcPr>
            <w:tcW w:w="567" w:type="dxa"/>
          </w:tcPr>
          <w:p w14:paraId="087CB91C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1D" w14:textId="77777777" w:rsidR="006E04A4" w:rsidRDefault="00BC041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87CB91E" w14:textId="77777777" w:rsidR="006E04A4" w:rsidRDefault="00BC041D" w:rsidP="00C84F80">
            <w:pPr>
              <w:keepNext/>
            </w:pPr>
          </w:p>
        </w:tc>
      </w:tr>
      <w:tr w:rsidR="00A710A2" w14:paraId="087CB923" w14:textId="77777777" w:rsidTr="00055526">
        <w:trPr>
          <w:cantSplit/>
        </w:trPr>
        <w:tc>
          <w:tcPr>
            <w:tcW w:w="567" w:type="dxa"/>
          </w:tcPr>
          <w:p w14:paraId="087CB920" w14:textId="77777777" w:rsidR="001D7AF0" w:rsidRDefault="00BC041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87CB921" w14:textId="77777777" w:rsidR="006E04A4" w:rsidRDefault="00BC041D" w:rsidP="000326E3">
            <w:r>
              <w:t>2022/23:58 Extra ändringsbudget för 2023 – Tillfällig skatt på vissa elproducenters överintäkter</w:t>
            </w:r>
            <w:r>
              <w:br/>
            </w:r>
            <w:r>
              <w:rPr>
                <w:i/>
                <w:iCs/>
              </w:rPr>
              <w:t>Kammaren har beslutat om förkortad motionstid för denna proposition</w:t>
            </w:r>
            <w:r>
              <w:br/>
            </w:r>
            <w:r>
              <w:rPr>
                <w:i/>
                <w:iCs/>
              </w:rPr>
              <w:t xml:space="preserve">Motionstiden utgår den 14 </w:t>
            </w:r>
            <w:r>
              <w:rPr>
                <w:i/>
                <w:iCs/>
              </w:rPr>
              <w:t>februari</w:t>
            </w:r>
          </w:p>
        </w:tc>
        <w:tc>
          <w:tcPr>
            <w:tcW w:w="2055" w:type="dxa"/>
          </w:tcPr>
          <w:p w14:paraId="087CB922" w14:textId="77777777" w:rsidR="006E04A4" w:rsidRDefault="00BC041D" w:rsidP="00C84F80">
            <w:r>
              <w:t>FiU</w:t>
            </w:r>
          </w:p>
        </w:tc>
      </w:tr>
      <w:tr w:rsidR="00A710A2" w14:paraId="087CB927" w14:textId="77777777" w:rsidTr="00055526">
        <w:trPr>
          <w:cantSplit/>
        </w:trPr>
        <w:tc>
          <w:tcPr>
            <w:tcW w:w="567" w:type="dxa"/>
          </w:tcPr>
          <w:p w14:paraId="087CB924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25" w14:textId="77777777" w:rsidR="006E04A4" w:rsidRDefault="00BC041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87CB926" w14:textId="77777777" w:rsidR="006E04A4" w:rsidRDefault="00BC041D" w:rsidP="00C84F80">
            <w:pPr>
              <w:keepNext/>
            </w:pPr>
          </w:p>
        </w:tc>
      </w:tr>
      <w:tr w:rsidR="00A710A2" w14:paraId="087CB92B" w14:textId="77777777" w:rsidTr="00055526">
        <w:trPr>
          <w:cantSplit/>
        </w:trPr>
        <w:tc>
          <w:tcPr>
            <w:tcW w:w="567" w:type="dxa"/>
          </w:tcPr>
          <w:p w14:paraId="087CB928" w14:textId="77777777" w:rsidR="001D7AF0" w:rsidRDefault="00BC041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7CB929" w14:textId="77777777" w:rsidR="006E04A4" w:rsidRDefault="00BC041D" w:rsidP="000326E3">
            <w:r>
              <w:t xml:space="preserve">COM(2022) 703 Förslag till rådets förordning om ändring av förordning (EU) nr 904/2010 vad gäller de arrangemang för administrativt samarbete på mervärdesskatteområdet som krävs för den digitala tidsåldern </w:t>
            </w:r>
            <w:r>
              <w:br/>
            </w:r>
            <w:r>
              <w:rPr>
                <w:i/>
                <w:iCs/>
              </w:rPr>
              <w:t>Åttaveckorsfriste</w:t>
            </w:r>
            <w:r>
              <w:rPr>
                <w:i/>
                <w:iCs/>
              </w:rPr>
              <w:t>n för att avge ett motiverat yttrande går ut den 5 april 2023</w:t>
            </w:r>
          </w:p>
        </w:tc>
        <w:tc>
          <w:tcPr>
            <w:tcW w:w="2055" w:type="dxa"/>
          </w:tcPr>
          <w:p w14:paraId="087CB92A" w14:textId="77777777" w:rsidR="006E04A4" w:rsidRDefault="00BC041D" w:rsidP="00C84F80">
            <w:r>
              <w:t>SkU</w:t>
            </w:r>
          </w:p>
        </w:tc>
      </w:tr>
      <w:tr w:rsidR="00A710A2" w14:paraId="087CB92F" w14:textId="77777777" w:rsidTr="00055526">
        <w:trPr>
          <w:cantSplit/>
        </w:trPr>
        <w:tc>
          <w:tcPr>
            <w:tcW w:w="567" w:type="dxa"/>
          </w:tcPr>
          <w:p w14:paraId="087CB92C" w14:textId="77777777" w:rsidR="001D7AF0" w:rsidRDefault="00BC041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87CB92D" w14:textId="77777777" w:rsidR="006E04A4" w:rsidRDefault="00BC041D" w:rsidP="000326E3">
            <w:r>
              <w:t xml:space="preserve">COM(2023) 53 Förslag till Europaparlamentets och rådets beslut om ändring av beslut (EU) 2022/563 vad gäller beloppet för det makroekonomiska stödet till Republiken Moldavien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april 2023</w:t>
            </w:r>
          </w:p>
        </w:tc>
        <w:tc>
          <w:tcPr>
            <w:tcW w:w="2055" w:type="dxa"/>
          </w:tcPr>
          <w:p w14:paraId="087CB92E" w14:textId="77777777" w:rsidR="006E04A4" w:rsidRDefault="00BC041D" w:rsidP="00C84F80">
            <w:r>
              <w:t>U</w:t>
            </w:r>
            <w:r>
              <w:t>U</w:t>
            </w:r>
          </w:p>
        </w:tc>
      </w:tr>
      <w:tr w:rsidR="00A710A2" w14:paraId="087CB933" w14:textId="77777777" w:rsidTr="00055526">
        <w:trPr>
          <w:cantSplit/>
        </w:trPr>
        <w:tc>
          <w:tcPr>
            <w:tcW w:w="567" w:type="dxa"/>
          </w:tcPr>
          <w:p w14:paraId="087CB930" w14:textId="77777777" w:rsidR="001D7AF0" w:rsidRDefault="00BC041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87CB931" w14:textId="77777777" w:rsidR="006E04A4" w:rsidRDefault="00BC041D" w:rsidP="000326E3">
            <w:r>
              <w:t xml:space="preserve">COM(2023) 63 Förslag till Europaparlamentets och rådets direktiv om ändring av direktiv 2012/19/EU om avfall som utgörs av eller innehåller elektrisk och elektronisk utrustning (WEEE)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</w:t>
            </w:r>
            <w:r>
              <w:rPr>
                <w:i/>
                <w:iCs/>
              </w:rPr>
              <w:t xml:space="preserve"> 5 april 2023</w:t>
            </w:r>
          </w:p>
        </w:tc>
        <w:tc>
          <w:tcPr>
            <w:tcW w:w="2055" w:type="dxa"/>
          </w:tcPr>
          <w:p w14:paraId="087CB932" w14:textId="77777777" w:rsidR="006E04A4" w:rsidRDefault="00BC041D" w:rsidP="00C84F80">
            <w:r>
              <w:t>MJU</w:t>
            </w:r>
          </w:p>
        </w:tc>
      </w:tr>
      <w:tr w:rsidR="00A710A2" w14:paraId="087CB937" w14:textId="77777777" w:rsidTr="00055526">
        <w:trPr>
          <w:cantSplit/>
        </w:trPr>
        <w:tc>
          <w:tcPr>
            <w:tcW w:w="567" w:type="dxa"/>
          </w:tcPr>
          <w:p w14:paraId="087CB934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35" w14:textId="77777777" w:rsidR="006E04A4" w:rsidRDefault="00BC041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87CB936" w14:textId="77777777" w:rsidR="006E04A4" w:rsidRDefault="00BC041D" w:rsidP="00C84F80">
            <w:pPr>
              <w:keepNext/>
            </w:pPr>
          </w:p>
        </w:tc>
      </w:tr>
      <w:tr w:rsidR="00A710A2" w14:paraId="087CB93B" w14:textId="77777777" w:rsidTr="00055526">
        <w:trPr>
          <w:cantSplit/>
        </w:trPr>
        <w:tc>
          <w:tcPr>
            <w:tcW w:w="567" w:type="dxa"/>
          </w:tcPr>
          <w:p w14:paraId="087CB938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39" w14:textId="77777777" w:rsidR="006E04A4" w:rsidRDefault="00BC041D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087CB93A" w14:textId="77777777" w:rsidR="006E04A4" w:rsidRDefault="00BC041D" w:rsidP="00C84F80">
            <w:pPr>
              <w:keepNext/>
            </w:pPr>
          </w:p>
        </w:tc>
      </w:tr>
      <w:tr w:rsidR="00A710A2" w14:paraId="087CB93F" w14:textId="77777777" w:rsidTr="00055526">
        <w:trPr>
          <w:cantSplit/>
        </w:trPr>
        <w:tc>
          <w:tcPr>
            <w:tcW w:w="567" w:type="dxa"/>
          </w:tcPr>
          <w:p w14:paraId="087CB93C" w14:textId="77777777" w:rsidR="001D7AF0" w:rsidRDefault="00BC041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87CB93D" w14:textId="77777777" w:rsidR="006E04A4" w:rsidRDefault="00BC041D" w:rsidP="000326E3">
            <w:r>
              <w:t>2022/23:149 av Mattias Vepsä (S)</w:t>
            </w:r>
            <w:r>
              <w:br/>
              <w:t>Insatser för fler poliser i Stockholm</w:t>
            </w:r>
          </w:p>
        </w:tc>
        <w:tc>
          <w:tcPr>
            <w:tcW w:w="2055" w:type="dxa"/>
          </w:tcPr>
          <w:p w14:paraId="087CB93E" w14:textId="77777777" w:rsidR="006E04A4" w:rsidRDefault="00BC041D" w:rsidP="00C84F80"/>
        </w:tc>
      </w:tr>
      <w:tr w:rsidR="00A710A2" w14:paraId="087CB943" w14:textId="77777777" w:rsidTr="00055526">
        <w:trPr>
          <w:cantSplit/>
        </w:trPr>
        <w:tc>
          <w:tcPr>
            <w:tcW w:w="567" w:type="dxa"/>
          </w:tcPr>
          <w:p w14:paraId="087CB940" w14:textId="77777777" w:rsidR="001D7AF0" w:rsidRDefault="00BC041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87CB941" w14:textId="77777777" w:rsidR="006E04A4" w:rsidRDefault="00BC041D" w:rsidP="000326E3">
            <w:r>
              <w:t>2022/23:151 av Mattias Vepsä (S)</w:t>
            </w:r>
            <w:r>
              <w:br/>
              <w:t xml:space="preserve">Visitationszoner och </w:t>
            </w:r>
            <w:r>
              <w:t>rättssäkerheten</w:t>
            </w:r>
          </w:p>
        </w:tc>
        <w:tc>
          <w:tcPr>
            <w:tcW w:w="2055" w:type="dxa"/>
          </w:tcPr>
          <w:p w14:paraId="087CB942" w14:textId="77777777" w:rsidR="006E04A4" w:rsidRDefault="00BC041D" w:rsidP="00C84F80"/>
        </w:tc>
      </w:tr>
      <w:tr w:rsidR="00A710A2" w14:paraId="087CB947" w14:textId="77777777" w:rsidTr="00055526">
        <w:trPr>
          <w:cantSplit/>
        </w:trPr>
        <w:tc>
          <w:tcPr>
            <w:tcW w:w="567" w:type="dxa"/>
          </w:tcPr>
          <w:p w14:paraId="087CB944" w14:textId="77777777" w:rsidR="001D7AF0" w:rsidRDefault="00BC041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87CB945" w14:textId="77777777" w:rsidR="006E04A4" w:rsidRDefault="00BC041D" w:rsidP="000326E3">
            <w:r>
              <w:t>2022/23:154 av Pontus Andersson (SD)</w:t>
            </w:r>
            <w:r>
              <w:br/>
              <w:t>Förberedelse för kontakt med barn i sexuellt syfte</w:t>
            </w:r>
          </w:p>
        </w:tc>
        <w:tc>
          <w:tcPr>
            <w:tcW w:w="2055" w:type="dxa"/>
          </w:tcPr>
          <w:p w14:paraId="087CB946" w14:textId="77777777" w:rsidR="006E04A4" w:rsidRDefault="00BC041D" w:rsidP="00C84F80"/>
        </w:tc>
      </w:tr>
    </w:tbl>
    <w:p w14:paraId="1DA87110" w14:textId="77777777" w:rsidR="00BC041D" w:rsidRDefault="00BC041D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710A2" w14:paraId="087CB94B" w14:textId="77777777" w:rsidTr="00055526">
        <w:trPr>
          <w:cantSplit/>
        </w:trPr>
        <w:tc>
          <w:tcPr>
            <w:tcW w:w="567" w:type="dxa"/>
          </w:tcPr>
          <w:p w14:paraId="087CB948" w14:textId="7C6A8620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49" w14:textId="77777777" w:rsidR="006E04A4" w:rsidRDefault="00BC041D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087CB94A" w14:textId="77777777" w:rsidR="006E04A4" w:rsidRDefault="00BC041D" w:rsidP="00C84F80">
            <w:pPr>
              <w:keepNext/>
            </w:pPr>
          </w:p>
        </w:tc>
      </w:tr>
      <w:tr w:rsidR="00A710A2" w14:paraId="087CB94F" w14:textId="77777777" w:rsidTr="00055526">
        <w:trPr>
          <w:cantSplit/>
        </w:trPr>
        <w:tc>
          <w:tcPr>
            <w:tcW w:w="567" w:type="dxa"/>
          </w:tcPr>
          <w:p w14:paraId="087CB94C" w14:textId="77777777" w:rsidR="001D7AF0" w:rsidRDefault="00BC041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87CB94D" w14:textId="77777777" w:rsidR="006E04A4" w:rsidRDefault="00BC041D" w:rsidP="000326E3">
            <w:r>
              <w:t>2022/23:170 av Nadja Awad (V)</w:t>
            </w:r>
            <w:r>
              <w:br/>
              <w:t>Bedrägerier</w:t>
            </w:r>
          </w:p>
        </w:tc>
        <w:tc>
          <w:tcPr>
            <w:tcW w:w="2055" w:type="dxa"/>
          </w:tcPr>
          <w:p w14:paraId="087CB94E" w14:textId="77777777" w:rsidR="006E04A4" w:rsidRDefault="00BC041D" w:rsidP="00C84F80"/>
        </w:tc>
      </w:tr>
      <w:tr w:rsidR="00A710A2" w14:paraId="087CB953" w14:textId="77777777" w:rsidTr="00055526">
        <w:trPr>
          <w:cantSplit/>
        </w:trPr>
        <w:tc>
          <w:tcPr>
            <w:tcW w:w="567" w:type="dxa"/>
          </w:tcPr>
          <w:p w14:paraId="087CB950" w14:textId="77777777" w:rsidR="001D7AF0" w:rsidRDefault="00BC041D" w:rsidP="00C84F80">
            <w:pPr>
              <w:keepNext/>
            </w:pPr>
          </w:p>
        </w:tc>
        <w:tc>
          <w:tcPr>
            <w:tcW w:w="6663" w:type="dxa"/>
          </w:tcPr>
          <w:p w14:paraId="087CB951" w14:textId="77777777" w:rsidR="006E04A4" w:rsidRDefault="00BC041D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087CB952" w14:textId="77777777" w:rsidR="006E04A4" w:rsidRDefault="00BC041D" w:rsidP="00C84F80">
            <w:pPr>
              <w:keepNext/>
            </w:pPr>
          </w:p>
        </w:tc>
      </w:tr>
      <w:tr w:rsidR="00A710A2" w14:paraId="087CB957" w14:textId="77777777" w:rsidTr="00055526">
        <w:trPr>
          <w:cantSplit/>
        </w:trPr>
        <w:tc>
          <w:tcPr>
            <w:tcW w:w="567" w:type="dxa"/>
          </w:tcPr>
          <w:p w14:paraId="087CB954" w14:textId="77777777" w:rsidR="001D7AF0" w:rsidRDefault="00BC041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87CB955" w14:textId="77777777" w:rsidR="006E04A4" w:rsidRDefault="00BC041D" w:rsidP="000326E3">
            <w:r>
              <w:t xml:space="preserve">2022/23:159 av </w:t>
            </w:r>
            <w:r>
              <w:t>Andrea Andersson Tay (V)</w:t>
            </w:r>
            <w:r>
              <w:br/>
              <w:t>Den fördjupade utvärderingen av Sveriges miljökvalitetsmål</w:t>
            </w:r>
          </w:p>
        </w:tc>
        <w:tc>
          <w:tcPr>
            <w:tcW w:w="2055" w:type="dxa"/>
          </w:tcPr>
          <w:p w14:paraId="087CB956" w14:textId="77777777" w:rsidR="006E04A4" w:rsidRDefault="00BC041D" w:rsidP="00C84F80"/>
        </w:tc>
      </w:tr>
    </w:tbl>
    <w:p w14:paraId="087CB958" w14:textId="77777777" w:rsidR="00517888" w:rsidRPr="00F221DA" w:rsidRDefault="00BC041D" w:rsidP="00137840">
      <w:pPr>
        <w:pStyle w:val="Blankrad"/>
      </w:pPr>
      <w:r>
        <w:t xml:space="preserve">     </w:t>
      </w:r>
    </w:p>
    <w:p w14:paraId="087CB959" w14:textId="77777777" w:rsidR="00121B42" w:rsidRDefault="00BC041D" w:rsidP="00121B42">
      <w:pPr>
        <w:pStyle w:val="Blankrad"/>
      </w:pPr>
      <w:r>
        <w:t xml:space="preserve">     </w:t>
      </w:r>
    </w:p>
    <w:p w14:paraId="087CB95A" w14:textId="77777777" w:rsidR="006E04A4" w:rsidRPr="00F221DA" w:rsidRDefault="00BC041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710A2" w14:paraId="087CB95D" w14:textId="77777777" w:rsidTr="00D774A8">
        <w:tc>
          <w:tcPr>
            <w:tcW w:w="567" w:type="dxa"/>
          </w:tcPr>
          <w:p w14:paraId="087CB95B" w14:textId="77777777" w:rsidR="00D774A8" w:rsidRDefault="00BC041D">
            <w:pPr>
              <w:pStyle w:val="IngenText"/>
            </w:pPr>
          </w:p>
        </w:tc>
        <w:tc>
          <w:tcPr>
            <w:tcW w:w="8718" w:type="dxa"/>
          </w:tcPr>
          <w:p w14:paraId="087CB95C" w14:textId="77777777" w:rsidR="00D774A8" w:rsidRDefault="00BC041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7CB95E" w14:textId="77777777" w:rsidR="006E04A4" w:rsidRPr="00852BA1" w:rsidRDefault="00BC041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B970" w14:textId="77777777" w:rsidR="00000000" w:rsidRDefault="00BC041D">
      <w:pPr>
        <w:spacing w:line="240" w:lineRule="auto"/>
      </w:pPr>
      <w:r>
        <w:separator/>
      </w:r>
    </w:p>
  </w:endnote>
  <w:endnote w:type="continuationSeparator" w:id="0">
    <w:p w14:paraId="087CB972" w14:textId="77777777" w:rsidR="00000000" w:rsidRDefault="00BC0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964" w14:textId="77777777" w:rsidR="00BE217A" w:rsidRDefault="00BC04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965" w14:textId="77777777" w:rsidR="00D73249" w:rsidRDefault="00BC041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87CB966" w14:textId="77777777" w:rsidR="00D73249" w:rsidRDefault="00BC04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96A" w14:textId="77777777" w:rsidR="00D73249" w:rsidRDefault="00BC041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87CB96B" w14:textId="77777777" w:rsidR="00D73249" w:rsidRDefault="00BC04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B96C" w14:textId="77777777" w:rsidR="00000000" w:rsidRDefault="00BC041D">
      <w:pPr>
        <w:spacing w:line="240" w:lineRule="auto"/>
      </w:pPr>
      <w:r>
        <w:separator/>
      </w:r>
    </w:p>
  </w:footnote>
  <w:footnote w:type="continuationSeparator" w:id="0">
    <w:p w14:paraId="087CB96E" w14:textId="77777777" w:rsidR="00000000" w:rsidRDefault="00BC0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95F" w14:textId="77777777" w:rsidR="00BE217A" w:rsidRDefault="00BC04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960" w14:textId="77777777" w:rsidR="00D73249" w:rsidRDefault="00BC041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10 februari 2023</w:t>
    </w:r>
    <w:r>
      <w:fldChar w:fldCharType="end"/>
    </w:r>
  </w:p>
  <w:p w14:paraId="087CB961" w14:textId="77777777" w:rsidR="00D73249" w:rsidRDefault="00BC04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7CB962" w14:textId="77777777" w:rsidR="00D73249" w:rsidRDefault="00BC041D"/>
  <w:p w14:paraId="087CB963" w14:textId="77777777" w:rsidR="00D73249" w:rsidRDefault="00BC04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967" w14:textId="77777777" w:rsidR="00D73249" w:rsidRDefault="00BC04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7CB96C" wp14:editId="087CB96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CB968" w14:textId="77777777" w:rsidR="00D73249" w:rsidRDefault="00BC041D" w:rsidP="00BE217A">
    <w:pPr>
      <w:pStyle w:val="Dokumentrubrik"/>
      <w:spacing w:after="360"/>
    </w:pPr>
    <w:r>
      <w:t>Föredragningslista</w:t>
    </w:r>
  </w:p>
  <w:p w14:paraId="087CB969" w14:textId="77777777" w:rsidR="00D73249" w:rsidRDefault="00BC04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1048C7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1E69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E1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2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22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03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8B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CD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81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10A2"/>
    <w:rsid w:val="00A710A2"/>
    <w:rsid w:val="00B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B8D6"/>
  <w15:docId w15:val="{4FDAFB38-20C7-42B2-89B8-05D39B89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2023-02-10</SAFIR_Sammantradesdatum_Doc>
    <SAFIR_SammantradeID xmlns="C07A1A6C-0B19-41D9-BDF8-F523BA3921EB">b9a30d4a-e4a2-491f-8060-c424c9bd5eb6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33F13B2A-F803-4F59-98CC-0D83FA51D2E9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361</Words>
  <Characters>2206</Characters>
  <Application>Microsoft Office Word</Application>
  <DocSecurity>0</DocSecurity>
  <Lines>137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2023-02-09T14:16:00Z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