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255" w:rsidRPr="005B5DF3" w:rsidRDefault="009F2255">
      <w:pPr>
        <w:pStyle w:val="Frslagsrubrik"/>
      </w:pPr>
      <w:r w:rsidRPr="005B5DF3">
        <w:t>Förslag till riksdagsbeslut</w:t>
      </w:r>
    </w:p>
    <w:p w:rsidR="009F2255" w:rsidRPr="005B5DF3" w:rsidRDefault="009F2255">
      <w:pPr>
        <w:pStyle w:val="Hemstlatt"/>
        <w:ind w:left="0"/>
      </w:pPr>
      <w:r w:rsidRPr="005B5DF3">
        <w:t>Riksdagen tillkännager för regeringen som sin mening vad som anförs i motionen om att utreda att i säkerhets- och miljöskyddssyfte införa förarbevis för framförsel av vattenskoter.</w:t>
      </w:r>
    </w:p>
    <w:p w:rsidR="009F2255" w:rsidRPr="005B5DF3" w:rsidRDefault="009F2255">
      <w:pPr>
        <w:pStyle w:val="Rubrik1"/>
      </w:pPr>
      <w:r w:rsidRPr="005B5DF3">
        <w:t>Motivering</w:t>
      </w:r>
    </w:p>
    <w:p w:rsidR="009F2255" w:rsidRPr="005B5DF3" w:rsidRDefault="009F2255">
      <w:r w:rsidRPr="005B5DF3">
        <w:t>Vattenskotern som vattenfordon har blivit allt mer populär i Sverige. Det finns sedan tidigare regler om att köra vattenskoter i en förordning. Där står bland annat att den som framför en vattenskoter ska ”anpassa färdväg, hasti</w:t>
      </w:r>
      <w:r w:rsidRPr="005B5DF3">
        <w:t>g</w:t>
      </w:r>
      <w:r w:rsidRPr="005B5DF3">
        <w:t>het och färdsätt så att människor och djur inte störs i onödan”. Enligt föror</w:t>
      </w:r>
      <w:r w:rsidRPr="005B5DF3">
        <w:t>d</w:t>
      </w:r>
      <w:r w:rsidRPr="005B5DF3">
        <w:t>ningen är det förbjudet att använda vattenskoter utanför särskilt tillåtna omr</w:t>
      </w:r>
      <w:r w:rsidRPr="005B5DF3">
        <w:t>å</w:t>
      </w:r>
      <w:r w:rsidRPr="005B5DF3">
        <w:t>den. I praktiken har förbudet visat sig svårt att tillämpa, bland annat för att det finns EG-rättsliga bestämmelser som inte stämmer överens med den svenska förordningen.</w:t>
      </w:r>
    </w:p>
    <w:p w:rsidR="009F2255" w:rsidRPr="005B5DF3" w:rsidRDefault="009F2255">
      <w:pPr>
        <w:pStyle w:val="Normaltindrag"/>
      </w:pPr>
      <w:r w:rsidRPr="005B5DF3">
        <w:t>Vi har därför ett rättsligt vakuum som råder i frågan om vattenskotrar. Pr</w:t>
      </w:r>
      <w:r w:rsidRPr="005B5DF3">
        <w:t>o</w:t>
      </w:r>
      <w:r w:rsidRPr="005B5DF3">
        <w:t>blemen förknippade med vattenskotrar berör inte bara buller för närboe</w:t>
      </w:r>
      <w:r w:rsidRPr="005B5DF3">
        <w:t>n</w:t>
      </w:r>
      <w:r w:rsidRPr="005B5DF3">
        <w:t>de eller semesterfirande utan innebär också en negativ miljöpåverkan på t.ex. mjuka, grunda havsbottnar där fisk- och djurliv är aktivt.</w:t>
      </w:r>
    </w:p>
    <w:p w:rsidR="009F2255" w:rsidRPr="005B5DF3" w:rsidRDefault="009F2255">
      <w:pPr>
        <w:pStyle w:val="Normaltindrag"/>
      </w:pPr>
      <w:r w:rsidRPr="005B5DF3">
        <w:t>Vattenskotrar är dessutom en typ av fordon som kan uppnå mycket hög fart, upp till 60–70 knop, och det är inte ovanligt att olyckor sker i samband med färd. Därutöver har ett antal dödsfall skett till följd av att personer blivit p</w:t>
      </w:r>
      <w:r w:rsidRPr="005B5DF3">
        <w:t>å</w:t>
      </w:r>
      <w:r w:rsidRPr="005B5DF3">
        <w:t>körda eller framfört skotern mot land i hög fart. Unga människor, som är de som allra oftast framför fordonen, utsätter sig själva såväl som andra för ri</w:t>
      </w:r>
      <w:r w:rsidRPr="005B5DF3">
        <w:t>s</w:t>
      </w:r>
      <w:r w:rsidRPr="005B5DF3">
        <w:t>ker. I dagsläget krävs inga förkunskaper av föraren i fråga om vilken hänsyn denne bör visa andra eller omgivningen, ej heller krävs praktiska körkunsk</w:t>
      </w:r>
      <w:r w:rsidRPr="005B5DF3">
        <w:t>a</w:t>
      </w:r>
      <w:r w:rsidRPr="005B5DF3">
        <w:t>per för att framföra detta fordon som går ytterst snabbt.</w:t>
      </w:r>
    </w:p>
    <w:p w:rsidR="009F2255" w:rsidRPr="005B5DF3" w:rsidRDefault="009F2255">
      <w:pPr>
        <w:pStyle w:val="Normaltindrag"/>
      </w:pPr>
      <w:r w:rsidRPr="005B5DF3">
        <w:t>Mot bakgrund av att vattenskotern nu är ofta förekommande i svenska fa</w:t>
      </w:r>
      <w:r w:rsidRPr="005B5DF3">
        <w:t>r</w:t>
      </w:r>
      <w:r w:rsidRPr="005B5DF3">
        <w:t>va</w:t>
      </w:r>
      <w:r w:rsidRPr="005B5DF3">
        <w:t>t</w:t>
      </w:r>
      <w:r w:rsidRPr="005B5DF3">
        <w:t xml:space="preserve">ten och påverkan är så pass stark, vore det på sin plats att förare testas </w:t>
      </w:r>
      <w:r w:rsidRPr="005B5DF3">
        <w:lastRenderedPageBreak/>
        <w:t>innan de får rätt att framföra det. Ett obligatoriskt förarbevis skulle inte bara minska på olycks- och dödsfallen om förarna är mer medvetna, utan vi skulle även minska på missnöjet som förknippas med skotrarna från kringboende om förarna är mognare och uppträder säkert och hänsynsfullt. Det vore också förtjänstfullt med miljöhänsyn som ett obligatoriskt moment i en förarcertifi</w:t>
      </w:r>
      <w:r w:rsidRPr="005B5DF3">
        <w:t>e</w:t>
      </w:r>
      <w:r w:rsidRPr="005B5DF3">
        <w:t>ring, vilket inkluderar miljödimensionen.</w:t>
      </w:r>
    </w:p>
    <w:p w:rsidR="009F2255" w:rsidRPr="005B5DF3" w:rsidRDefault="009F2255">
      <w:pPr>
        <w:pStyle w:val="Normaltindrag"/>
      </w:pPr>
      <w:r w:rsidRPr="005B5DF3">
        <w:t>Därför a</w:t>
      </w:r>
      <w:r w:rsidRPr="005B5DF3">
        <w:t>nser jag att Sjöfartsverket tillsammans med Trafikverket i sama</w:t>
      </w:r>
      <w:r w:rsidRPr="005B5DF3">
        <w:t>r</w:t>
      </w:r>
      <w:r w:rsidRPr="005B5DF3">
        <w:t xml:space="preserve">bete med </w:t>
      </w:r>
      <w:r w:rsidRPr="005B5DF3">
        <w:rPr>
          <w:color w:val="000000"/>
          <w:szCs w:val="22"/>
        </w:rPr>
        <w:t xml:space="preserve">Havs- och vattenmyndigheten </w:t>
      </w:r>
      <w:r w:rsidRPr="005B5DF3">
        <w:t>borde fås i uppdrag att se över mö</w:t>
      </w:r>
      <w:r w:rsidRPr="005B5DF3">
        <w:t>j</w:t>
      </w:r>
      <w:r w:rsidRPr="005B5DF3">
        <w:t>ligh</w:t>
      </w:r>
      <w:r w:rsidRPr="005B5DF3">
        <w:t>e</w:t>
      </w:r>
      <w:r w:rsidRPr="005B5DF3">
        <w:t>ten att införa förarbevis för vattenskoter.</w:t>
      </w:r>
    </w:p>
    <w:p w:rsidR="009F2255" w:rsidRPr="005B5DF3" w:rsidRDefault="009F2255">
      <w:pPr>
        <w:pStyle w:val="Normaltindrag"/>
      </w:pPr>
      <w:r w:rsidRPr="005B5DF3">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DF3">
        <w:trPr>
          <w:cantSplit/>
        </w:trPr>
        <w:tc>
          <w:tcPr>
            <w:tcW w:w="3046" w:type="dxa"/>
          </w:tcPr>
          <w:p w:rsidR="009F2255" w:rsidRPr="005B5DF3" w:rsidRDefault="009F2255">
            <w:pPr>
              <w:pStyle w:val="UnderskriftDatum"/>
              <w:spacing w:before="240"/>
            </w:pPr>
            <w:r w:rsidRPr="005B5DF3">
              <w:t>Stockholm den 4 oktober 2013</w:t>
            </w:r>
          </w:p>
        </w:tc>
        <w:tc>
          <w:tcPr>
            <w:tcW w:w="3047" w:type="dxa"/>
          </w:tcPr>
          <w:p w:rsidR="009F2255" w:rsidRPr="005B5DF3" w:rsidRDefault="009F2255">
            <w:pPr>
              <w:pStyle w:val="Underskrifter"/>
              <w:spacing w:before="240"/>
            </w:pPr>
          </w:p>
        </w:tc>
      </w:tr>
      <w:tr w:rsidR="00000000" w:rsidRPr="005B5DF3">
        <w:trPr>
          <w:cantSplit/>
        </w:trPr>
        <w:tc>
          <w:tcPr>
            <w:tcW w:w="3046" w:type="dxa"/>
          </w:tcPr>
          <w:p w:rsidR="009F2255" w:rsidRPr="005B5DF3" w:rsidRDefault="009F2255">
            <w:pPr>
              <w:pStyle w:val="Underskrifter"/>
            </w:pPr>
            <w:r w:rsidRPr="005B5DF3">
              <w:t>Stefan Svanström (KD)</w:t>
            </w:r>
          </w:p>
        </w:tc>
        <w:tc>
          <w:tcPr>
            <w:tcW w:w="3046" w:type="dxa"/>
          </w:tcPr>
          <w:p w:rsidR="009F2255" w:rsidRPr="005B5DF3" w:rsidRDefault="009F2255">
            <w:pPr>
              <w:pStyle w:val="Underskrifter"/>
            </w:pPr>
          </w:p>
        </w:tc>
      </w:tr>
    </w:tbl>
    <w:p w:rsidR="009F2255" w:rsidRPr="005B5DF3" w:rsidRDefault="009F2255">
      <w:pPr>
        <w:pStyle w:val="Normaltindrag"/>
      </w:pPr>
    </w:p>
    <w:sectPr w:rsidR="009F2255" w:rsidRPr="005B5D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255" w:rsidRPr="005B5DF3" w:rsidRDefault="009F2255">
      <w:r w:rsidRPr="005B5DF3">
        <w:separator/>
      </w:r>
    </w:p>
  </w:endnote>
  <w:endnote w:type="continuationSeparator" w:id="0">
    <w:p w:rsidR="009F2255" w:rsidRPr="005B5DF3" w:rsidRDefault="009F2255">
      <w:r w:rsidRPr="005B5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5B5DF3">
    <w:pPr>
      <w:pStyle w:val="Sidfot"/>
    </w:pPr>
    <w:r w:rsidRPr="005B5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102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55" w:rsidRDefault="009F22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255" w:rsidRDefault="009F22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5B5DF3">
    <w:pPr>
      <w:pStyle w:val="Sidfot"/>
    </w:pPr>
    <w:r w:rsidRPr="005B5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95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55" w:rsidRDefault="009F22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255" w:rsidRDefault="009F22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5B5DF3">
    <w:pPr>
      <w:pStyle w:val="Sidfot"/>
    </w:pPr>
    <w:r w:rsidRPr="005B5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085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55" w:rsidRDefault="009F22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255" w:rsidRDefault="009F22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255" w:rsidRPr="005B5DF3" w:rsidRDefault="009F2255">
      <w:r w:rsidRPr="005B5DF3">
        <w:separator/>
      </w:r>
    </w:p>
  </w:footnote>
  <w:footnote w:type="continuationSeparator" w:id="0">
    <w:p w:rsidR="009F2255" w:rsidRPr="005B5DF3" w:rsidRDefault="009F2255">
      <w:r w:rsidRPr="005B5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5B5DF3">
    <w:pPr>
      <w:pStyle w:val="Sidhuvud"/>
    </w:pPr>
    <w:r w:rsidRPr="005B5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597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55" w:rsidRDefault="009F22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255" w:rsidRDefault="009F22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5B5DF3">
    <w:pPr>
      <w:pStyle w:val="Sidhuvud"/>
    </w:pPr>
    <w:r w:rsidRPr="005B5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964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255" w:rsidRDefault="009F22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255" w:rsidRDefault="009F22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55" w:rsidRPr="005B5DF3" w:rsidRDefault="009F2255">
    <w:pPr>
      <w:pStyle w:val="FSHNormal"/>
      <w:tabs>
        <w:tab w:val="right" w:pos="5840"/>
      </w:tabs>
    </w:pPr>
    <w:r w:rsidRPr="005B5DF3">
      <w:br/>
    </w:r>
    <w:r w:rsidRPr="005B5DF3">
      <w:fldChar w:fldCharType="begin" w:fldLock="1"/>
    </w:r>
    <w:r w:rsidRPr="005B5DF3">
      <w:instrText xml:space="preserve"> DOCPROPERTY</w:instrText>
    </w:r>
    <w:r w:rsidRPr="005B5DF3">
      <w:rPr>
        <w:sz w:val="18"/>
      </w:rPr>
      <w:instrText xml:space="preserve"> "YearUser" *\charformat </w:instrText>
    </w:r>
    <w:r w:rsidRPr="005B5DF3">
      <w:fldChar w:fldCharType="separate"/>
    </w:r>
    <w:r w:rsidRPr="005B5DF3">
      <w:t>2013/14</w:t>
    </w:r>
    <w:r w:rsidRPr="005B5DF3">
      <w:fldChar w:fldCharType="end"/>
    </w:r>
    <w:r w:rsidRPr="005B5DF3">
      <w:t xml:space="preserve"> </w:t>
    </w:r>
    <w:r w:rsidRPr="005B5DF3">
      <w:tab/>
      <w:t xml:space="preserve">mnr: </w:t>
    </w:r>
    <w:r w:rsidRPr="005B5DF3">
      <w:fldChar w:fldCharType="begin" w:fldLock="1"/>
    </w:r>
    <w:r w:rsidRPr="005B5DF3">
      <w:instrText xml:space="preserve"> DOCPROPERTY</w:instrText>
    </w:r>
    <w:r w:rsidRPr="005B5DF3">
      <w:rPr>
        <w:sz w:val="18"/>
      </w:rPr>
      <w:instrText xml:space="preserve"> "Motionsnummer" *\charformat </w:instrText>
    </w:r>
    <w:r w:rsidRPr="005B5DF3">
      <w:fldChar w:fldCharType="separate"/>
    </w:r>
    <w:r w:rsidRPr="005B5DF3">
      <w:t>T437</w:t>
    </w:r>
    <w:r w:rsidRPr="005B5DF3">
      <w:fldChar w:fldCharType="end"/>
    </w:r>
    <w:r w:rsidRPr="005B5DF3">
      <w:br/>
    </w:r>
    <w:r w:rsidRPr="005B5DF3">
      <w:fldChar w:fldCharType="begin" w:fldLock="1"/>
    </w:r>
    <w:r w:rsidRPr="005B5DF3">
      <w:instrText xml:space="preserve"> DOCPROPERTY</w:instrText>
    </w:r>
    <w:r w:rsidRPr="005B5DF3">
      <w:rPr>
        <w:sz w:val="18"/>
      </w:rPr>
      <w:instrText xml:space="preserve"> "Samling" *\charformat </w:instrText>
    </w:r>
    <w:r w:rsidRPr="005B5DF3">
      <w:fldChar w:fldCharType="end"/>
    </w:r>
    <w:r w:rsidRPr="005B5DF3">
      <w:tab/>
      <w:t xml:space="preserve">pnr: </w:t>
    </w:r>
    <w:r w:rsidRPr="005B5DF3">
      <w:fldChar w:fldCharType="begin" w:fldLock="1"/>
    </w:r>
    <w:r w:rsidRPr="005B5DF3">
      <w:instrText xml:space="preserve"> DOCPROPERTY</w:instrText>
    </w:r>
    <w:r w:rsidRPr="005B5DF3">
      <w:rPr>
        <w:sz w:val="18"/>
      </w:rPr>
      <w:instrText xml:space="preserve"> "Partinummer" *\charformat </w:instrText>
    </w:r>
    <w:r w:rsidRPr="005B5DF3">
      <w:fldChar w:fldCharType="separate"/>
    </w:r>
    <w:r w:rsidRPr="005B5DF3">
      <w:t>KD764</w:t>
    </w:r>
    <w:r w:rsidRPr="005B5DF3">
      <w:fldChar w:fldCharType="end"/>
    </w:r>
  </w:p>
  <w:p w:rsidR="009F2255" w:rsidRPr="005B5DF3" w:rsidRDefault="009F2255">
    <w:pPr>
      <w:pStyle w:val="FSHRub1"/>
    </w:pPr>
    <w:r w:rsidRPr="005B5DF3">
      <w:t>Motion till riksdagen</w:t>
    </w:r>
    <w:r w:rsidRPr="005B5DF3">
      <w:br/>
    </w:r>
    <w:r w:rsidRPr="005B5DF3">
      <w:fldChar w:fldCharType="begin" w:fldLock="1"/>
    </w:r>
    <w:r w:rsidRPr="005B5DF3">
      <w:instrText xml:space="preserve"> DOCPROPERTY "YearUser" *\charformat </w:instrText>
    </w:r>
    <w:r w:rsidRPr="005B5DF3">
      <w:fldChar w:fldCharType="separate"/>
    </w:r>
    <w:r w:rsidRPr="005B5DF3">
      <w:t>2013/14</w:t>
    </w:r>
    <w:r w:rsidRPr="005B5DF3">
      <w:fldChar w:fldCharType="end"/>
    </w:r>
    <w:r w:rsidRPr="005B5DF3">
      <w:t>:</w:t>
    </w:r>
    <w:r w:rsidRPr="005B5DF3">
      <w:fldChar w:fldCharType="begin" w:fldLock="1"/>
    </w:r>
    <w:r w:rsidRPr="005B5DF3">
      <w:instrText xml:space="preserve"> DOCPROPERTY "Motionsnummer" *\charformat </w:instrText>
    </w:r>
    <w:r w:rsidRPr="005B5DF3">
      <w:fldChar w:fldCharType="separate"/>
    </w:r>
    <w:r w:rsidRPr="005B5DF3">
      <w:t>T437</w:t>
    </w:r>
    <w:r w:rsidRPr="005B5DF3">
      <w:fldChar w:fldCharType="end"/>
    </w:r>
  </w:p>
  <w:p w:rsidR="009F2255" w:rsidRPr="005B5DF3" w:rsidRDefault="009F2255">
    <w:pPr>
      <w:pStyle w:val="FSHNormalS5"/>
    </w:pPr>
    <w:r w:rsidRPr="005B5DF3">
      <w:fldChar w:fldCharType="begin" w:fldLock="1"/>
    </w:r>
    <w:r w:rsidRPr="005B5DF3">
      <w:instrText xml:space="preserve"> DOCPROPERTY "MotionarText" *\charformat </w:instrText>
    </w:r>
    <w:r w:rsidRPr="005B5DF3">
      <w:fldChar w:fldCharType="separate"/>
    </w:r>
    <w:r w:rsidRPr="005B5DF3">
      <w:t>av Stefan Svanström (KD)</w:t>
    </w:r>
    <w:r w:rsidRPr="005B5DF3">
      <w:fldChar w:fldCharType="end"/>
    </w:r>
    <w:r w:rsidRPr="005B5DF3">
      <w:br/>
    </w:r>
    <w:r w:rsidRPr="005B5DF3">
      <w:fldChar w:fldCharType="begin" w:fldLock="1"/>
    </w:r>
    <w:r w:rsidRPr="005B5DF3">
      <w:instrText xml:space="preserve"> DOCPROPERTY "SvarFrasKort" *\charformat </w:instrText>
    </w:r>
    <w:r w:rsidRPr="005B5DF3">
      <w:fldChar w:fldCharType="end"/>
    </w:r>
  </w:p>
  <w:p w:rsidR="009F2255" w:rsidRPr="005B5DF3" w:rsidRDefault="009F2255">
    <w:pPr>
      <w:pStyle w:val="FSHTitel"/>
    </w:pPr>
    <w:r w:rsidRPr="005B5DF3">
      <w:fldChar w:fldCharType="begin" w:fldLock="1"/>
    </w:r>
    <w:r w:rsidRPr="005B5DF3">
      <w:instrText xml:space="preserve"> DOCPROPERTY</w:instrText>
    </w:r>
    <w:r w:rsidRPr="005B5DF3">
      <w:rPr>
        <w:sz w:val="18"/>
      </w:rPr>
      <w:instrText xml:space="preserve"> "RubrikSvar" *\charformat </w:instrText>
    </w:r>
    <w:r w:rsidRPr="005B5DF3">
      <w:fldChar w:fldCharType="separate"/>
    </w:r>
    <w:r w:rsidRPr="005B5DF3">
      <w:t>Förarbevis för vattenskoter</w:t>
    </w:r>
    <w:r w:rsidRPr="005B5DF3">
      <w:fldChar w:fldCharType="end"/>
    </w:r>
  </w:p>
  <w:p w:rsidR="009F2255" w:rsidRPr="005B5DF3" w:rsidRDefault="009F2255">
    <w:pPr>
      <w:pStyle w:val="Normal00"/>
    </w:pPr>
  </w:p>
  <w:p w:rsidR="009F2255" w:rsidRPr="005B5DF3" w:rsidRDefault="009F2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9638956">
    <w:abstractNumId w:val="13"/>
  </w:num>
  <w:num w:numId="2" w16cid:durableId="1561860641">
    <w:abstractNumId w:val="11"/>
  </w:num>
  <w:num w:numId="3" w16cid:durableId="604462306">
    <w:abstractNumId w:val="14"/>
  </w:num>
  <w:num w:numId="4" w16cid:durableId="58288573">
    <w:abstractNumId w:val="8"/>
  </w:num>
  <w:num w:numId="5" w16cid:durableId="1172716170">
    <w:abstractNumId w:val="3"/>
  </w:num>
  <w:num w:numId="6" w16cid:durableId="2021008426">
    <w:abstractNumId w:val="2"/>
  </w:num>
  <w:num w:numId="7" w16cid:durableId="337273627">
    <w:abstractNumId w:val="1"/>
  </w:num>
  <w:num w:numId="8" w16cid:durableId="1458908563">
    <w:abstractNumId w:val="0"/>
  </w:num>
  <w:num w:numId="9" w16cid:durableId="670985925">
    <w:abstractNumId w:val="9"/>
  </w:num>
  <w:num w:numId="10" w16cid:durableId="1160928900">
    <w:abstractNumId w:val="7"/>
  </w:num>
  <w:num w:numId="11" w16cid:durableId="628512503">
    <w:abstractNumId w:val="6"/>
  </w:num>
  <w:num w:numId="12" w16cid:durableId="2103640155">
    <w:abstractNumId w:val="5"/>
  </w:num>
  <w:num w:numId="13" w16cid:durableId="1125658861">
    <w:abstractNumId w:val="4"/>
  </w:num>
  <w:num w:numId="14" w16cid:durableId="1075324515">
    <w:abstractNumId w:val="16"/>
  </w:num>
  <w:num w:numId="15" w16cid:durableId="1774205508">
    <w:abstractNumId w:val="12"/>
  </w:num>
  <w:num w:numId="16" w16cid:durableId="142088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35C944C2-6580-4076-8BDA-1DBEEEE0937F}"/>
  </w:docVars>
  <w:rsids>
    <w:rsidRoot w:val="003064EE"/>
    <w:rsid w:val="003064EE"/>
    <w:rsid w:val="005B5DF3"/>
    <w:rsid w:val="009F22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43DDF4-D4DA-4906-AECB-4705177F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2132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2014-01-14T10:09:00Z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Förarbevis för vattenskoter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för vattenskoter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Svanström (KD)</vt:lpwstr>
  </property>
  <property fmtid="{D5CDD505-2E9C-101B-9397-08002B2CF9AE}" pid="26" name="MotionarLista">
    <vt:lpwstr>Svanström,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Svanström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20132014000000750068000007640069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20132014000000750068000007640069</vt:lpwstr>
  </property>
  <property fmtid="{D5CDD505-2E9C-101B-9397-08002B2CF9AE}" pid="50" name="nummer">
    <vt:lpwstr>437</vt:lpwstr>
  </property>
  <property fmtid="{D5CDD505-2E9C-101B-9397-08002B2CF9AE}" pid="51" name="utskottsbeteckning">
    <vt:lpwstr>T</vt:lpwstr>
  </property>
  <property fmtid="{D5CDD505-2E9C-101B-9397-08002B2CF9AE}" pid="52" name="GlobalUID">
    <vt:lpwstr>{782C3588-6D7D-4F5D-9725-5C2AA5DB39D2}</vt:lpwstr>
  </property>
  <property fmtid="{D5CDD505-2E9C-101B-9397-08002B2CF9AE}" pid="53" name="Överföringar">
    <vt:i4>0</vt:i4>
  </property>
  <property fmtid="{D5CDD505-2E9C-101B-9397-08002B2CF9AE}" pid="54" name="Checksum">
    <vt:lpwstr>*1018205425336*</vt:lpwstr>
  </property>
  <property fmtid="{D5CDD505-2E9C-101B-9397-08002B2CF9AE}" pid="55" name="skuggnummer">
    <vt:lpwstr>2620</vt:lpwstr>
  </property>
  <property fmtid="{D5CDD505-2E9C-101B-9397-08002B2CF9AE}" pid="56" name="urixVersion">
    <vt:lpwstr>4.6.0.0</vt:lpwstr>
  </property>
  <property fmtid="{D5CDD505-2E9C-101B-9397-08002B2CF9AE}" pid="57" name="urixOrigin">
    <vt:lpwstr>140114 11:09:18.122</vt:lpwstr>
  </property>
  <property fmtid="{D5CDD505-2E9C-101B-9397-08002B2CF9AE}" pid="58" name="urixGuid">
    <vt:lpwstr>{19FB444C-A374-43B5-BC4A-1C34F23FCF28}</vt:lpwstr>
  </property>
</Properties>
</file>