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0F80" w:rsidRPr="001C1AA6" w:rsidRDefault="002F0F80">
      <w:pPr>
        <w:pStyle w:val="Frslagsrubrik"/>
      </w:pPr>
      <w:r w:rsidRPr="001C1AA6">
        <w:t>Förslag till riksdagsbeslut</w:t>
      </w:r>
    </w:p>
    <w:p w:rsidR="002F0F80" w:rsidRPr="001C1AA6" w:rsidRDefault="002F0F80">
      <w:pPr>
        <w:pStyle w:val="Hemstlatt"/>
      </w:pPr>
      <w:r w:rsidRPr="001C1AA6">
        <w:t>Riksdagen tillkännager för regeringen som sin mening vad som anförs i motionen om skyddet för inhyrd arbetskraft inom transpor</w:t>
      </w:r>
      <w:r w:rsidRPr="001C1AA6">
        <w:t>t</w:t>
      </w:r>
      <w:r w:rsidRPr="001C1AA6">
        <w:t>sektorn.</w:t>
      </w:r>
    </w:p>
    <w:p w:rsidR="002F0F80" w:rsidRPr="001C1AA6" w:rsidRDefault="002F0F80">
      <w:pPr>
        <w:pStyle w:val="Rubrik1"/>
      </w:pPr>
      <w:r w:rsidRPr="001C1AA6">
        <w:t>Motivering</w:t>
      </w:r>
    </w:p>
    <w:p w:rsidR="002F0F80" w:rsidRPr="001C1AA6" w:rsidRDefault="002F0F80">
      <w:r w:rsidRPr="001C1AA6">
        <w:t>Öppnandet av den gemensamma arbetsmarknaden i Europa har lett till att många européer i dag kan ta arbete i andra medlemsländer. Tyvärr har den nya möjligheten ibland missbrukats av hänsynslösa arbetsgivare som varit ute efter att dumpa löner och arbetsvillkor. I dag arbetar framförallt baltiska a</w:t>
      </w:r>
      <w:r w:rsidRPr="001C1AA6">
        <w:t>r</w:t>
      </w:r>
      <w:r w:rsidRPr="001C1AA6">
        <w:t>betstagare under oacceptabla villkor i Sverige. Detta gäller inte minst inom transportsektorn. I många fall är dessa arbetstagare inte anställda direkt av det svenska åkeriet utan arbetar som inhyrda.</w:t>
      </w:r>
    </w:p>
    <w:p w:rsidR="002F0F80" w:rsidRPr="001C1AA6" w:rsidRDefault="002F0F80">
      <w:pPr>
        <w:pStyle w:val="Normaltindrag"/>
      </w:pPr>
      <w:r w:rsidRPr="001C1AA6">
        <w:t>För några år sedan kom EU:s direktiv 2008/104/EG om arbetstagare som hyrs ut av bemanningsföretag. Det syftar bland annat till att stärka skyddet för arbetstagare som är uthyrda. Regeringen bör omedelbart se till att impleme</w:t>
      </w:r>
      <w:r w:rsidRPr="001C1AA6">
        <w:t>n</w:t>
      </w:r>
      <w:r w:rsidRPr="001C1AA6">
        <w:t>tera direktivet i svensk lagstiftning.</w:t>
      </w:r>
    </w:p>
    <w:p w:rsidR="002F0F80" w:rsidRPr="001C1AA6" w:rsidRDefault="002F0F80">
      <w:pPr>
        <w:pStyle w:val="Normaltindrag"/>
      </w:pPr>
      <w:r w:rsidRPr="001C1AA6">
        <w:t>I Nederländerna har man stiftat en lag, 2007-2008 30896A, som reglerar anställningsförhållandena i åkerier. I artikel 2:11 förbjuds åkeriet att använda lastbilsförare som inte är anställda i företaget.</w:t>
      </w:r>
    </w:p>
    <w:p w:rsidR="002F0F80" w:rsidRPr="001C1AA6" w:rsidRDefault="002F0F80">
      <w:pPr>
        <w:pStyle w:val="Normaltindrag"/>
      </w:pPr>
      <w:r w:rsidRPr="001C1AA6">
        <w:t>Även OECD:s modellskatteavtal har regler som är till för att förhindra l</w:t>
      </w:r>
      <w:r w:rsidRPr="001C1AA6">
        <w:t>ö</w:t>
      </w:r>
      <w:r w:rsidRPr="001C1AA6">
        <w:t>nedumpning. Det innebär en anmälningsskyldighet för företag som hyr in utländsk bemanning.</w:t>
      </w:r>
    </w:p>
    <w:p w:rsidR="002F0F80" w:rsidRPr="001C1AA6" w:rsidRDefault="002F0F80">
      <w:pPr>
        <w:pStyle w:val="Normaltindrag"/>
      </w:pPr>
      <w:r w:rsidRPr="001C1AA6">
        <w:t>Det saknas alltså inte möjlighet att stärka skyddet för inhyrd arbetskraft på den gemensamma marknaden. Det är frågan om en politisk vilja. Regeringen bör skyndsamt återkomma med förslag om att stärka skyddet för inhyrd a</w:t>
      </w:r>
      <w:r w:rsidRPr="001C1AA6">
        <w:t>r</w:t>
      </w:r>
      <w:r w:rsidRPr="001C1AA6">
        <w:t>betskraft.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1AA6">
        <w:trPr>
          <w:cantSplit/>
        </w:trPr>
        <w:tc>
          <w:tcPr>
            <w:tcW w:w="3046" w:type="dxa"/>
          </w:tcPr>
          <w:p w:rsidR="002F0F80" w:rsidRPr="001C1AA6" w:rsidRDefault="002F0F80">
            <w:pPr>
              <w:pStyle w:val="UnderskriftDatum"/>
              <w:spacing w:before="240"/>
            </w:pPr>
            <w:r w:rsidRPr="001C1AA6">
              <w:lastRenderedPageBreak/>
              <w:t>Stockholm den 22 september 2011</w:t>
            </w:r>
          </w:p>
        </w:tc>
        <w:tc>
          <w:tcPr>
            <w:tcW w:w="3047" w:type="dxa"/>
          </w:tcPr>
          <w:p w:rsidR="002F0F80" w:rsidRPr="001C1AA6" w:rsidRDefault="002F0F80">
            <w:pPr>
              <w:pStyle w:val="Underskrifter"/>
              <w:spacing w:before="240"/>
            </w:pPr>
          </w:p>
        </w:tc>
      </w:tr>
      <w:tr w:rsidR="00000000" w:rsidRPr="001C1AA6">
        <w:trPr>
          <w:cantSplit/>
        </w:trPr>
        <w:tc>
          <w:tcPr>
            <w:tcW w:w="3046" w:type="dxa"/>
          </w:tcPr>
          <w:p w:rsidR="002F0F80" w:rsidRPr="001C1AA6" w:rsidRDefault="002F0F80">
            <w:pPr>
              <w:pStyle w:val="Underskrifter"/>
            </w:pPr>
            <w:r w:rsidRPr="001C1AA6">
              <w:t>Peter Persson (S)</w:t>
            </w:r>
          </w:p>
        </w:tc>
        <w:tc>
          <w:tcPr>
            <w:tcW w:w="3046" w:type="dxa"/>
          </w:tcPr>
          <w:p w:rsidR="002F0F80" w:rsidRPr="001C1AA6" w:rsidRDefault="002F0F80">
            <w:pPr>
              <w:pStyle w:val="Underskrifter"/>
            </w:pPr>
            <w:r w:rsidRPr="001C1AA6">
              <w:t>Anders Karlsson (S)</w:t>
            </w:r>
          </w:p>
        </w:tc>
      </w:tr>
    </w:tbl>
    <w:p w:rsidR="002F0F80" w:rsidRPr="001C1AA6" w:rsidRDefault="002F0F80">
      <w:pPr>
        <w:pStyle w:val="Normaltindrag"/>
      </w:pPr>
    </w:p>
    <w:sectPr w:rsidR="002F0F80" w:rsidRPr="001C1A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0F80" w:rsidRPr="001C1AA6" w:rsidRDefault="002F0F80">
      <w:r w:rsidRPr="001C1AA6">
        <w:separator/>
      </w:r>
    </w:p>
  </w:endnote>
  <w:endnote w:type="continuationSeparator" w:id="0">
    <w:p w:rsidR="002F0F80" w:rsidRPr="001C1AA6" w:rsidRDefault="002F0F80">
      <w:r w:rsidRPr="001C1A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F80" w:rsidRPr="001C1AA6" w:rsidRDefault="001C1AA6">
    <w:pPr>
      <w:pStyle w:val="Sidfot"/>
    </w:pPr>
    <w:r w:rsidRPr="001C1A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22089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F80" w:rsidRDefault="002F0F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0F80" w:rsidRDefault="002F0F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F80" w:rsidRPr="001C1AA6" w:rsidRDefault="001C1AA6">
    <w:pPr>
      <w:pStyle w:val="Sidfot"/>
    </w:pPr>
    <w:r w:rsidRPr="001C1A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56685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F80" w:rsidRDefault="002F0F8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0F80" w:rsidRDefault="002F0F8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F80" w:rsidRPr="001C1AA6" w:rsidRDefault="001C1AA6">
    <w:pPr>
      <w:pStyle w:val="Sidfot"/>
    </w:pPr>
    <w:r w:rsidRPr="001C1A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40355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F80" w:rsidRDefault="002F0F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0F80" w:rsidRDefault="002F0F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0F80" w:rsidRPr="001C1AA6" w:rsidRDefault="002F0F80">
      <w:r w:rsidRPr="001C1AA6">
        <w:separator/>
      </w:r>
    </w:p>
  </w:footnote>
  <w:footnote w:type="continuationSeparator" w:id="0">
    <w:p w:rsidR="002F0F80" w:rsidRPr="001C1AA6" w:rsidRDefault="002F0F80">
      <w:r w:rsidRPr="001C1A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F80" w:rsidRPr="001C1AA6" w:rsidRDefault="001C1AA6">
    <w:pPr>
      <w:pStyle w:val="Sidhuvud"/>
    </w:pPr>
    <w:r w:rsidRPr="001C1A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09504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F80" w:rsidRDefault="002F0F8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0F80" w:rsidRDefault="002F0F8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F80" w:rsidRPr="001C1AA6" w:rsidRDefault="001C1AA6">
    <w:pPr>
      <w:pStyle w:val="Sidhuvud"/>
    </w:pPr>
    <w:r w:rsidRPr="001C1A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18381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F80" w:rsidRDefault="002F0F8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0F80" w:rsidRDefault="002F0F8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F80" w:rsidRPr="001C1AA6" w:rsidRDefault="002F0F80">
    <w:pPr>
      <w:pStyle w:val="FSHNormal"/>
      <w:tabs>
        <w:tab w:val="right" w:pos="5840"/>
      </w:tabs>
    </w:pPr>
    <w:r w:rsidRPr="001C1AA6">
      <w:br/>
    </w:r>
    <w:r w:rsidRPr="001C1AA6">
      <w:fldChar w:fldCharType="begin" w:fldLock="1"/>
    </w:r>
    <w:r w:rsidRPr="001C1AA6">
      <w:instrText xml:space="preserve"> DOCPROPERTY</w:instrText>
    </w:r>
    <w:r w:rsidRPr="001C1AA6">
      <w:rPr>
        <w:sz w:val="18"/>
      </w:rPr>
      <w:instrText xml:space="preserve"> "YearUser" *\charformat </w:instrText>
    </w:r>
    <w:r w:rsidRPr="001C1AA6">
      <w:fldChar w:fldCharType="separate"/>
    </w:r>
    <w:r w:rsidRPr="001C1AA6">
      <w:t>2011/12</w:t>
    </w:r>
    <w:r w:rsidRPr="001C1AA6">
      <w:fldChar w:fldCharType="end"/>
    </w:r>
    <w:r w:rsidRPr="001C1AA6">
      <w:t xml:space="preserve"> </w:t>
    </w:r>
    <w:r w:rsidRPr="001C1AA6">
      <w:tab/>
      <w:t xml:space="preserve">mnr: </w:t>
    </w:r>
    <w:r w:rsidRPr="001C1AA6">
      <w:fldChar w:fldCharType="begin" w:fldLock="1"/>
    </w:r>
    <w:r w:rsidRPr="001C1AA6">
      <w:instrText xml:space="preserve"> DOCPROPERTY</w:instrText>
    </w:r>
    <w:r w:rsidRPr="001C1AA6">
      <w:rPr>
        <w:sz w:val="18"/>
      </w:rPr>
      <w:instrText xml:space="preserve"> "Motionsnummer" *\charformat </w:instrText>
    </w:r>
    <w:r w:rsidRPr="001C1AA6">
      <w:fldChar w:fldCharType="separate"/>
    </w:r>
    <w:r w:rsidRPr="001C1AA6">
      <w:t>A212</w:t>
    </w:r>
    <w:r w:rsidRPr="001C1AA6">
      <w:fldChar w:fldCharType="end"/>
    </w:r>
    <w:r w:rsidRPr="001C1AA6">
      <w:br/>
    </w:r>
    <w:r w:rsidRPr="001C1AA6">
      <w:fldChar w:fldCharType="begin" w:fldLock="1"/>
    </w:r>
    <w:r w:rsidRPr="001C1AA6">
      <w:instrText xml:space="preserve"> DOCPROPERTY</w:instrText>
    </w:r>
    <w:r w:rsidRPr="001C1AA6">
      <w:rPr>
        <w:sz w:val="18"/>
      </w:rPr>
      <w:instrText xml:space="preserve"> "Samling" *\charformat </w:instrText>
    </w:r>
    <w:r w:rsidRPr="001C1AA6">
      <w:fldChar w:fldCharType="end"/>
    </w:r>
    <w:r w:rsidRPr="001C1AA6">
      <w:tab/>
      <w:t xml:space="preserve">pnr: </w:t>
    </w:r>
    <w:r w:rsidRPr="001C1AA6">
      <w:fldChar w:fldCharType="begin" w:fldLock="1"/>
    </w:r>
    <w:r w:rsidRPr="001C1AA6">
      <w:instrText xml:space="preserve"> DOCPROPERTY</w:instrText>
    </w:r>
    <w:r w:rsidRPr="001C1AA6">
      <w:rPr>
        <w:sz w:val="18"/>
      </w:rPr>
      <w:instrText xml:space="preserve"> "Partinummer" *\charformat </w:instrText>
    </w:r>
    <w:r w:rsidRPr="001C1AA6">
      <w:fldChar w:fldCharType="separate"/>
    </w:r>
    <w:r w:rsidRPr="001C1AA6">
      <w:t>S19032</w:t>
    </w:r>
    <w:r w:rsidRPr="001C1AA6">
      <w:fldChar w:fldCharType="end"/>
    </w:r>
  </w:p>
  <w:p w:rsidR="002F0F80" w:rsidRPr="001C1AA6" w:rsidRDefault="002F0F80">
    <w:pPr>
      <w:pStyle w:val="FSHRub1"/>
    </w:pPr>
    <w:r w:rsidRPr="001C1AA6">
      <w:t>Motion till riksdagen</w:t>
    </w:r>
    <w:r w:rsidRPr="001C1AA6">
      <w:br/>
    </w:r>
    <w:r w:rsidRPr="001C1AA6">
      <w:fldChar w:fldCharType="begin" w:fldLock="1"/>
    </w:r>
    <w:r w:rsidRPr="001C1AA6">
      <w:instrText xml:space="preserve"> DOCPROPERTY "YearUser" *\charformat </w:instrText>
    </w:r>
    <w:r w:rsidRPr="001C1AA6">
      <w:fldChar w:fldCharType="separate"/>
    </w:r>
    <w:r w:rsidRPr="001C1AA6">
      <w:t>2011/12</w:t>
    </w:r>
    <w:r w:rsidRPr="001C1AA6">
      <w:fldChar w:fldCharType="end"/>
    </w:r>
    <w:r w:rsidRPr="001C1AA6">
      <w:t>:</w:t>
    </w:r>
    <w:r w:rsidRPr="001C1AA6">
      <w:fldChar w:fldCharType="begin" w:fldLock="1"/>
    </w:r>
    <w:r w:rsidRPr="001C1AA6">
      <w:instrText xml:space="preserve"> DOCPROPERTY "Motionsnummer" *\charformat </w:instrText>
    </w:r>
    <w:r w:rsidRPr="001C1AA6">
      <w:fldChar w:fldCharType="separate"/>
    </w:r>
    <w:r w:rsidRPr="001C1AA6">
      <w:t>A212</w:t>
    </w:r>
    <w:r w:rsidRPr="001C1AA6">
      <w:fldChar w:fldCharType="end"/>
    </w:r>
  </w:p>
  <w:p w:rsidR="002F0F80" w:rsidRPr="001C1AA6" w:rsidRDefault="002F0F80">
    <w:pPr>
      <w:pStyle w:val="FSHNormalS5"/>
    </w:pPr>
    <w:r w:rsidRPr="001C1AA6">
      <w:fldChar w:fldCharType="begin" w:fldLock="1"/>
    </w:r>
    <w:r w:rsidRPr="001C1AA6">
      <w:instrText xml:space="preserve"> DOCPROPERTY "MotionarText" *\charformat </w:instrText>
    </w:r>
    <w:r w:rsidRPr="001C1AA6">
      <w:fldChar w:fldCharType="separate"/>
    </w:r>
    <w:r w:rsidRPr="001C1AA6">
      <w:t>av Peter Persson och Anders Karlsson (S)</w:t>
    </w:r>
    <w:r w:rsidRPr="001C1AA6">
      <w:fldChar w:fldCharType="end"/>
    </w:r>
    <w:r w:rsidRPr="001C1AA6">
      <w:br/>
    </w:r>
    <w:r w:rsidRPr="001C1AA6">
      <w:fldChar w:fldCharType="begin" w:fldLock="1"/>
    </w:r>
    <w:r w:rsidRPr="001C1AA6">
      <w:instrText xml:space="preserve"> DOCPROPERTY "SvarFrasKort" *\charformat </w:instrText>
    </w:r>
    <w:r w:rsidRPr="001C1AA6">
      <w:fldChar w:fldCharType="end"/>
    </w:r>
  </w:p>
  <w:p w:rsidR="002F0F80" w:rsidRPr="001C1AA6" w:rsidRDefault="002F0F80">
    <w:pPr>
      <w:pStyle w:val="FSHTitel"/>
    </w:pPr>
    <w:r w:rsidRPr="001C1AA6">
      <w:fldChar w:fldCharType="begin" w:fldLock="1"/>
    </w:r>
    <w:r w:rsidRPr="001C1AA6">
      <w:instrText xml:space="preserve"> DOCPROPERTY</w:instrText>
    </w:r>
    <w:r w:rsidRPr="001C1AA6">
      <w:rPr>
        <w:sz w:val="18"/>
      </w:rPr>
      <w:instrText xml:space="preserve"> "RubrikSvar" *\charformat </w:instrText>
    </w:r>
    <w:r w:rsidRPr="001C1AA6">
      <w:fldChar w:fldCharType="separate"/>
    </w:r>
    <w:r w:rsidRPr="001C1AA6">
      <w:t>Skyddet för inhyrd arbetskraft inom transportsektorn</w:t>
    </w:r>
    <w:r w:rsidRPr="001C1AA6">
      <w:fldChar w:fldCharType="end"/>
    </w:r>
  </w:p>
  <w:p w:rsidR="002F0F80" w:rsidRPr="001C1AA6" w:rsidRDefault="002F0F80">
    <w:pPr>
      <w:pStyle w:val="Normal00"/>
    </w:pPr>
  </w:p>
  <w:p w:rsidR="002F0F80" w:rsidRPr="001C1AA6" w:rsidRDefault="002F0F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07123080">
    <w:abstractNumId w:val="3"/>
  </w:num>
  <w:num w:numId="2" w16cid:durableId="530537018">
    <w:abstractNumId w:val="2"/>
  </w:num>
  <w:num w:numId="3" w16cid:durableId="501312402">
    <w:abstractNumId w:val="1"/>
  </w:num>
  <w:num w:numId="4" w16cid:durableId="63458481">
    <w:abstractNumId w:val="0"/>
  </w:num>
  <w:num w:numId="5" w16cid:durableId="1441756921">
    <w:abstractNumId w:val="7"/>
  </w:num>
  <w:num w:numId="6" w16cid:durableId="2137526937">
    <w:abstractNumId w:val="6"/>
  </w:num>
  <w:num w:numId="7" w16cid:durableId="718750818">
    <w:abstractNumId w:val="5"/>
  </w:num>
  <w:num w:numId="8" w16cid:durableId="617759646">
    <w:abstractNumId w:val="4"/>
  </w:num>
  <w:num w:numId="9" w16cid:durableId="1100570129">
    <w:abstractNumId w:val="8"/>
  </w:num>
  <w:num w:numId="10" w16cid:durableId="63797019">
    <w:abstractNumId w:val="9"/>
  </w:num>
  <w:num w:numId="11" w16cid:durableId="727387409">
    <w:abstractNumId w:val="10"/>
  </w:num>
  <w:num w:numId="12" w16cid:durableId="1841962543">
    <w:abstractNumId w:val="13"/>
  </w:num>
  <w:num w:numId="13" w16cid:durableId="801072209">
    <w:abstractNumId w:val="15"/>
  </w:num>
  <w:num w:numId="14" w16cid:durableId="1263799888">
    <w:abstractNumId w:val="16"/>
  </w:num>
  <w:num w:numId="15" w16cid:durableId="862935358">
    <w:abstractNumId w:val="11"/>
  </w:num>
  <w:num w:numId="16" w16cid:durableId="2024093428">
    <w:abstractNumId w:val="18"/>
  </w:num>
  <w:num w:numId="17" w16cid:durableId="1699431137">
    <w:abstractNumId w:val="17"/>
  </w:num>
  <w:num w:numId="18" w16cid:durableId="2021424342">
    <w:abstractNumId w:val="14"/>
  </w:num>
  <w:num w:numId="19" w16cid:durableId="16004868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1"/>
    <w:docVar w:name="PersonGUIDs" w:val="{12B68AB1-7D66-4434-8C42-A97EED536B7A},{92DBB9FE-B795-4B3F-92EF-78927913ECFC}"/>
  </w:docVars>
  <w:rsids>
    <w:rsidRoot w:val="007B5F80"/>
    <w:rsid w:val="001C1AA6"/>
    <w:rsid w:val="002F0F80"/>
    <w:rsid w:val="007B5F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74D64E-4CB0-4962-933D-A5EAFF5A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1379</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S19032</vt:lpstr>
    </vt:vector>
  </TitlesOfParts>
  <Company>Riksdagen</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S19032</dc:title>
  <dc:subject>S19032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2011-11-05T10:32:00Z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mot2000_533_2011-09-11</vt:lpwstr>
  </property>
  <property fmtid="{D5CDD505-2E9C-101B-9397-08002B2CF9AE}" pid="3" name="version">
    <vt:lpwstr>mot2000_533_2011-09-11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Skyddet för inhyrd arbetskraft inom transportsektorn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Skyddet för inhyrd arbetskraft inom transportsektorn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Persson och Anders Karlsson (S)</vt:lpwstr>
  </property>
  <property fmtid="{D5CDD505-2E9C-101B-9397-08002B2CF9AE}" pid="26" name="MotionarLista">
    <vt:lpwstr>Persson, Peter (S)\Karlsson,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Persson (S), Anders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20112012000000000083000190320069</vt:lpwstr>
  </property>
  <property fmtid="{D5CDD505-2E9C-101B-9397-08002B2CF9AE}" pid="47" name="datum">
    <vt:lpwstr>110922</vt:lpwstr>
  </property>
  <property fmtid="{D5CDD505-2E9C-101B-9397-08002B2CF9AE}" pid="48" name="avsändar-e-post">
    <vt:lpwstr>birgitte.isberg@riksdagen.se</vt:lpwstr>
  </property>
  <property fmtid="{D5CDD505-2E9C-101B-9397-08002B2CF9AE}" pid="49" name="id">
    <vt:lpwstr>20112012000000000083000190320069</vt:lpwstr>
  </property>
  <property fmtid="{D5CDD505-2E9C-101B-9397-08002B2CF9AE}" pid="50" name="nummer">
    <vt:lpwstr>212</vt:lpwstr>
  </property>
  <property fmtid="{D5CDD505-2E9C-101B-9397-08002B2CF9AE}" pid="51" name="utskottsbeteckning">
    <vt:lpwstr>A</vt:lpwstr>
  </property>
  <property fmtid="{D5CDD505-2E9C-101B-9397-08002B2CF9AE}" pid="52" name="GlobalUID">
    <vt:lpwstr>{738F3E55-6B48-4503-8B15-6F34E10B3115}</vt:lpwstr>
  </property>
  <property fmtid="{D5CDD505-2E9C-101B-9397-08002B2CF9AE}" pid="53" name="Överföringar">
    <vt:i4>0</vt:i4>
  </property>
  <property fmtid="{D5CDD505-2E9C-101B-9397-08002B2CF9AE}" pid="54" name="Checksum">
    <vt:lpwstr>*0006215315663*</vt:lpwstr>
  </property>
  <property fmtid="{D5CDD505-2E9C-101B-9397-08002B2CF9AE}" pid="55" name="skuggnummer">
    <vt:lpwstr>127</vt:lpwstr>
  </property>
  <property fmtid="{D5CDD505-2E9C-101B-9397-08002B2CF9AE}" pid="56" name="urixVersion">
    <vt:lpwstr>4.5.0.25</vt:lpwstr>
  </property>
  <property fmtid="{D5CDD505-2E9C-101B-9397-08002B2CF9AE}" pid="57" name="urixOrigin">
    <vt:lpwstr>111105 11:33:00.640</vt:lpwstr>
  </property>
  <property fmtid="{D5CDD505-2E9C-101B-9397-08002B2CF9AE}" pid="58" name="urixGuid">
    <vt:lpwstr>{F93F4E00-D008-400C-BCE9-1E72C7B56C78}</vt:lpwstr>
  </property>
</Properties>
</file>