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44418E51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DB4A7F">
              <w:rPr>
                <w:b/>
              </w:rPr>
              <w:t>7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42E4EC2A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7601A6">
              <w:t>10-14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368099C0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F23A21">
              <w:t>11.00-</w:t>
            </w:r>
            <w:r w:rsidR="00A20382">
              <w:t>11.45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7C9893FA" w14:textId="77777777" w:rsidR="003C70A2" w:rsidRDefault="003C70A2" w:rsidP="0096348C">
      <w:pPr>
        <w:tabs>
          <w:tab w:val="left" w:pos="1701"/>
        </w:tabs>
        <w:rPr>
          <w:snapToGrid w:val="0"/>
          <w:color w:val="000000"/>
        </w:rPr>
      </w:pPr>
    </w:p>
    <w:p w14:paraId="1CCD1B9F" w14:textId="77777777" w:rsidR="003C70A2" w:rsidRDefault="003C70A2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F43096" w14:paraId="593B745E" w14:textId="77777777" w:rsidTr="008035C8">
        <w:tc>
          <w:tcPr>
            <w:tcW w:w="567" w:type="dxa"/>
          </w:tcPr>
          <w:p w14:paraId="5364492E" w14:textId="77BE54ED" w:rsidR="00F43096" w:rsidRDefault="00F43096" w:rsidP="002A3730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14:paraId="3690E407" w14:textId="77777777" w:rsidR="00F43096" w:rsidRDefault="00F43096" w:rsidP="002A3730">
            <w:pPr>
              <w:outlineLvl w:val="0"/>
              <w:rPr>
                <w:b/>
                <w:color w:val="000000"/>
              </w:rPr>
            </w:pPr>
            <w:r w:rsidRPr="007A421A">
              <w:rPr>
                <w:b/>
                <w:color w:val="000000"/>
              </w:rPr>
              <w:t>Externa experter kommenterar Riksbankens senaste penningpolitiska beslut</w:t>
            </w:r>
          </w:p>
          <w:p w14:paraId="42437D56" w14:textId="77777777" w:rsidR="00F43096" w:rsidRDefault="00DB0D89" w:rsidP="002A3730">
            <w:pPr>
              <w:outlineLvl w:val="0"/>
              <w:rPr>
                <w:bCs/>
              </w:rPr>
            </w:pPr>
            <w:r w:rsidRPr="007A421A">
              <w:rPr>
                <w:color w:val="000000"/>
              </w:rPr>
              <w:t>Ann-Sofie Öberg, biträdande prognoschef på ESV</w:t>
            </w:r>
            <w:r>
              <w:rPr>
                <w:color w:val="000000"/>
              </w:rPr>
              <w:t xml:space="preserve"> och </w:t>
            </w:r>
            <w:r w:rsidRPr="007A421A">
              <w:rPr>
                <w:color w:val="000000"/>
              </w:rPr>
              <w:br/>
              <w:t xml:space="preserve">Susanne Spector, </w:t>
            </w:r>
            <w:r>
              <w:rPr>
                <w:color w:val="000000"/>
              </w:rPr>
              <w:t xml:space="preserve">chefsekonom på </w:t>
            </w:r>
            <w:r w:rsidRPr="007A421A">
              <w:rPr>
                <w:color w:val="000000"/>
              </w:rPr>
              <w:t>Danske Bank</w:t>
            </w:r>
            <w:r>
              <w:rPr>
                <w:color w:val="000000"/>
              </w:rPr>
              <w:t xml:space="preserve">, </w:t>
            </w:r>
            <w:r>
              <w:rPr>
                <w:bCs/>
              </w:rPr>
              <w:t>redogjorde för olika perspektiv på penningpolitiken och svarade på ledamöternas frågor.</w:t>
            </w:r>
          </w:p>
          <w:p w14:paraId="49583D7B" w14:textId="4D891A82" w:rsidR="00DB0D89" w:rsidRPr="002A3730" w:rsidRDefault="00DB0D89" w:rsidP="002A3730">
            <w:pPr>
              <w:outlineLvl w:val="0"/>
              <w:rPr>
                <w:b/>
                <w:szCs w:val="24"/>
              </w:rPr>
            </w:pPr>
          </w:p>
        </w:tc>
      </w:tr>
      <w:tr w:rsidR="002A3730" w14:paraId="7C6E34BD" w14:textId="77777777" w:rsidTr="008035C8">
        <w:tc>
          <w:tcPr>
            <w:tcW w:w="567" w:type="dxa"/>
          </w:tcPr>
          <w:p w14:paraId="59DE8C7E" w14:textId="37B13959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3C70A2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49C09703" w14:textId="75964AE7" w:rsidR="002A3730" w:rsidRPr="002A3730" w:rsidRDefault="002A3730" w:rsidP="002A3730">
            <w:pPr>
              <w:outlineLvl w:val="0"/>
              <w:rPr>
                <w:b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  <w:r w:rsidR="007E05C8">
              <w:rPr>
                <w:b/>
                <w:szCs w:val="24"/>
              </w:rPr>
              <w:br/>
            </w:r>
            <w:r w:rsidR="00177267">
              <w:rPr>
                <w:bCs/>
                <w:szCs w:val="24"/>
              </w:rPr>
              <w:t xml:space="preserve">Kanslichefen meddelade att </w:t>
            </w:r>
            <w:r w:rsidR="005965ED">
              <w:rPr>
                <w:bCs/>
                <w:szCs w:val="24"/>
              </w:rPr>
              <w:t xml:space="preserve">Thailands </w:t>
            </w:r>
            <w:r w:rsidR="00EF7136">
              <w:rPr>
                <w:bCs/>
                <w:szCs w:val="24"/>
              </w:rPr>
              <w:t xml:space="preserve">finansutskott </w:t>
            </w:r>
            <w:r w:rsidR="005965ED">
              <w:rPr>
                <w:bCs/>
                <w:szCs w:val="24"/>
              </w:rPr>
              <w:t xml:space="preserve">har </w:t>
            </w:r>
            <w:r w:rsidR="00177267">
              <w:rPr>
                <w:bCs/>
                <w:szCs w:val="24"/>
              </w:rPr>
              <w:t xml:space="preserve">bett om att få </w:t>
            </w:r>
            <w:r w:rsidR="005965ED">
              <w:rPr>
                <w:bCs/>
                <w:szCs w:val="24"/>
              </w:rPr>
              <w:t xml:space="preserve">besöka utskottet den 19 november kl. 10.00-11.30. </w:t>
            </w:r>
            <w:r w:rsidR="00177267">
              <w:rPr>
                <w:bCs/>
                <w:szCs w:val="24"/>
              </w:rPr>
              <w:t xml:space="preserve">Ordföranden anmälde sig som värd för besöket, och övriga ledamöter som vill delta är välkomna att kontakta kansliet. </w:t>
            </w:r>
            <w:r w:rsidR="005965ED">
              <w:rPr>
                <w:bCs/>
                <w:szCs w:val="24"/>
              </w:rPr>
              <w:t xml:space="preserve"> 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705EAA3B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3C70A2">
              <w:rPr>
                <w:b/>
              </w:rPr>
              <w:t>3</w:t>
            </w:r>
          </w:p>
        </w:tc>
        <w:tc>
          <w:tcPr>
            <w:tcW w:w="7655" w:type="dxa"/>
          </w:tcPr>
          <w:p w14:paraId="17EE5049" w14:textId="0B901CA6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="00DB0D89">
              <w:rPr>
                <w:b/>
                <w:szCs w:val="24"/>
              </w:rPr>
              <w:br/>
            </w:r>
            <w:r w:rsidR="00DB0D89" w:rsidRPr="00DB0D89">
              <w:rPr>
                <w:bCs/>
                <w:szCs w:val="24"/>
              </w:rPr>
              <w:t>Utskottet justerade protokoll nr. 2025/26:6.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2010DF37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DB0D89">
              <w:rPr>
                <w:b/>
              </w:rPr>
              <w:t xml:space="preserve"> </w:t>
            </w:r>
            <w:r w:rsidR="003C70A2">
              <w:rPr>
                <w:b/>
              </w:rPr>
              <w:t>4</w:t>
            </w:r>
          </w:p>
        </w:tc>
        <w:tc>
          <w:tcPr>
            <w:tcW w:w="7655" w:type="dxa"/>
          </w:tcPr>
          <w:p w14:paraId="3BAB142E" w14:textId="02BA1BBE" w:rsidR="006A74AC" w:rsidRDefault="00DB0D89" w:rsidP="002A3730">
            <w:pPr>
              <w:outlineLvl w:val="0"/>
              <w:rPr>
                <w:b/>
                <w:bCs/>
              </w:rPr>
            </w:pPr>
            <w:r>
              <w:rPr>
                <w:b/>
              </w:rPr>
              <w:t>Inkomna skrivelser</w:t>
            </w:r>
            <w:r>
              <w:rPr>
                <w:b/>
              </w:rPr>
              <w:br/>
            </w:r>
            <w:r w:rsidRPr="00DB0D89">
              <w:t xml:space="preserve">Inkomna skrivelser anmäldes (dnr </w:t>
            </w:r>
            <w:proofErr w:type="gramStart"/>
            <w:r>
              <w:t>254</w:t>
            </w:r>
            <w:r w:rsidRPr="00DB0D89">
              <w:t>-</w:t>
            </w:r>
            <w:r>
              <w:t>2025</w:t>
            </w:r>
            <w:proofErr w:type="gramEnd"/>
            <w:r>
              <w:t>/26</w:t>
            </w:r>
            <w:r w:rsidRPr="00DB0D89">
              <w:t xml:space="preserve"> och </w:t>
            </w:r>
            <w:r>
              <w:t>291</w:t>
            </w:r>
            <w:r w:rsidRPr="00DB0D89">
              <w:t>-</w:t>
            </w:r>
            <w:r>
              <w:t>2025/26</w:t>
            </w:r>
            <w:r w:rsidRPr="00DB0D89">
              <w:t>).</w:t>
            </w:r>
          </w:p>
          <w:p w14:paraId="45FA8DC7" w14:textId="6462C1A0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103F7FBB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3C70A2">
              <w:rPr>
                <w:b/>
              </w:rPr>
              <w:t xml:space="preserve"> 5</w:t>
            </w:r>
          </w:p>
        </w:tc>
        <w:tc>
          <w:tcPr>
            <w:tcW w:w="7655" w:type="dxa"/>
          </w:tcPr>
          <w:p w14:paraId="7381826B" w14:textId="44DEA12D" w:rsidR="006A74AC" w:rsidRDefault="00DB0D89" w:rsidP="002A3730">
            <w:pPr>
              <w:outlineLvl w:val="0"/>
              <w:rPr>
                <w:b/>
                <w:bCs/>
              </w:rPr>
            </w:pPr>
            <w:r w:rsidRPr="007A421A">
              <w:rPr>
                <w:b/>
                <w:color w:val="000000"/>
              </w:rPr>
              <w:t>Riksrevisorns årliga rapport 2025 (FiU9)</w:t>
            </w:r>
          </w:p>
          <w:p w14:paraId="30D27663" w14:textId="39931A57" w:rsidR="006A74AC" w:rsidRDefault="00DB0D89" w:rsidP="002A3730">
            <w:pPr>
              <w:outlineLvl w:val="0"/>
            </w:pPr>
            <w:r w:rsidRPr="00DB0D89">
              <w:t>Utskottet fortsatte beredningen av</w:t>
            </w:r>
            <w:r w:rsidR="00F23A21">
              <w:t xml:space="preserve"> r</w:t>
            </w:r>
            <w:r w:rsidR="00F23A21" w:rsidRPr="00F23A21">
              <w:t>edogörelse 2024/25:RR5</w:t>
            </w:r>
            <w:r w:rsidR="00F23A21">
              <w:t>.</w:t>
            </w:r>
          </w:p>
          <w:p w14:paraId="2273169D" w14:textId="509FA18F" w:rsidR="00DB0D89" w:rsidRDefault="00F23A21" w:rsidP="002A3730">
            <w:pPr>
              <w:outlineLvl w:val="0"/>
            </w:pPr>
            <w:r w:rsidRPr="00F23A21">
              <w:t>Utskottet justerade</w:t>
            </w:r>
            <w:r>
              <w:t xml:space="preserve"> betänkande 2025/26:FiU9.</w:t>
            </w:r>
          </w:p>
          <w:p w14:paraId="7689D4E0" w14:textId="068E16D8" w:rsidR="00F23A21" w:rsidRPr="00DB0D89" w:rsidRDefault="00F23A21" w:rsidP="002A3730">
            <w:pPr>
              <w:outlineLvl w:val="0"/>
            </w:pPr>
          </w:p>
        </w:tc>
      </w:tr>
      <w:tr w:rsidR="00DB0D89" w14:paraId="4215B7A2" w14:textId="77777777" w:rsidTr="008035C8">
        <w:tc>
          <w:tcPr>
            <w:tcW w:w="567" w:type="dxa"/>
          </w:tcPr>
          <w:p w14:paraId="165D339D" w14:textId="6993A773" w:rsidR="00DB0D89" w:rsidRDefault="00DB0D89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3C70A2">
              <w:rPr>
                <w:b/>
              </w:rPr>
              <w:t xml:space="preserve"> 6</w:t>
            </w:r>
          </w:p>
        </w:tc>
        <w:tc>
          <w:tcPr>
            <w:tcW w:w="7655" w:type="dxa"/>
          </w:tcPr>
          <w:p w14:paraId="56329FF6" w14:textId="3ABEF96D" w:rsidR="00DB0D89" w:rsidRDefault="00DB0D89" w:rsidP="00DB0D89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Subsidiaritetsprövning av kommissionens förslag till nytt system för Europeiska unionens egna medel för perioden 2028 och framåt (FiU16)</w:t>
            </w:r>
          </w:p>
          <w:p w14:paraId="7FFA5C88" w14:textId="3DFD5A7D" w:rsidR="00DB0D89" w:rsidRDefault="00DB0D89" w:rsidP="00DB0D89">
            <w:pPr>
              <w:outlineLvl w:val="0"/>
            </w:pPr>
            <w:r w:rsidRPr="00DB0D89">
              <w:t>Utskottet fortsatte subsidiaritetsprövningen av</w:t>
            </w:r>
            <w:r>
              <w:t xml:space="preserve"> </w:t>
            </w:r>
            <w:r w:rsidR="00F23A21" w:rsidRPr="00F23A21">
              <w:rPr>
                <w:bCs/>
                <w:color w:val="000000"/>
              </w:rPr>
              <w:t>kommissionens förslag</w:t>
            </w:r>
            <w:r w:rsidR="00F23A21">
              <w:rPr>
                <w:b/>
                <w:color w:val="000000"/>
              </w:rPr>
              <w:t xml:space="preserve"> </w:t>
            </w:r>
            <w:r w:rsidRPr="00DB0D89">
              <w:t xml:space="preserve">COM(2025) </w:t>
            </w:r>
            <w:bookmarkStart w:id="0" w:name="_Hlk211346136"/>
            <w:r w:rsidRPr="00DB0D89">
              <w:t>574</w:t>
            </w:r>
            <w:bookmarkEnd w:id="0"/>
            <w:r>
              <w:t>.</w:t>
            </w:r>
          </w:p>
          <w:p w14:paraId="759C0B5F" w14:textId="391399E4" w:rsidR="00F23A21" w:rsidRDefault="00F23A21" w:rsidP="00DB0D89">
            <w:pPr>
              <w:outlineLvl w:val="0"/>
            </w:pPr>
            <w:r w:rsidRPr="00F23A21">
              <w:t>Utskottet justerade utlåtande</w:t>
            </w:r>
            <w:r>
              <w:t xml:space="preserve"> 2025/26:FiU16.</w:t>
            </w:r>
          </w:p>
          <w:p w14:paraId="1091BD3E" w14:textId="77777777" w:rsidR="00DB0D89" w:rsidRDefault="00DB0D89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BC19977" w14:textId="77777777" w:rsidTr="008035C8">
        <w:tc>
          <w:tcPr>
            <w:tcW w:w="567" w:type="dxa"/>
          </w:tcPr>
          <w:p w14:paraId="6B43BC28" w14:textId="608BDCCA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C70A2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2B61DBB4" w14:textId="77777777" w:rsidR="00177267" w:rsidRDefault="002A3730" w:rsidP="002A3730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61AD31B0" w14:textId="77777777" w:rsidR="001A0F2D" w:rsidRDefault="00FA1E73" w:rsidP="001A0F2D">
            <w:pPr>
              <w:pStyle w:val="Liststycke"/>
              <w:numPr>
                <w:ilvl w:val="0"/>
                <w:numId w:val="15"/>
              </w:numPr>
              <w:outlineLvl w:val="0"/>
            </w:pPr>
            <w:r w:rsidRPr="00FA1E73">
              <w:t xml:space="preserve">Jan Eriksson (M) </w:t>
            </w:r>
            <w:r>
              <w:t xml:space="preserve">informerade om </w:t>
            </w:r>
            <w:r w:rsidRPr="00FA1E73">
              <w:t xml:space="preserve">SESS-konferensen </w:t>
            </w:r>
            <w:r>
              <w:t xml:space="preserve">som han och Adam Reuterskiöld (M) deltog i </w:t>
            </w:r>
            <w:r w:rsidRPr="00FA1E73">
              <w:t>den 29–30 september 2025 i Billund, Danmark.</w:t>
            </w:r>
          </w:p>
          <w:p w14:paraId="6864CDD3" w14:textId="77777777" w:rsidR="001A0F2D" w:rsidRDefault="001A0F2D" w:rsidP="002A3730">
            <w:pPr>
              <w:outlineLvl w:val="0"/>
            </w:pPr>
          </w:p>
          <w:p w14:paraId="20962978" w14:textId="4CF2A6E6" w:rsidR="002A3730" w:rsidRPr="00FA1E73" w:rsidRDefault="001A0F2D" w:rsidP="001A0F2D">
            <w:pPr>
              <w:pStyle w:val="Liststycke"/>
              <w:numPr>
                <w:ilvl w:val="0"/>
                <w:numId w:val="15"/>
              </w:numPr>
              <w:outlineLvl w:val="0"/>
            </w:pPr>
            <w:r>
              <w:t xml:space="preserve">Utskottet beslutade att bjuda in finansmarknadsminister Niklas </w:t>
            </w:r>
            <w:proofErr w:type="spellStart"/>
            <w:r>
              <w:t>Wykman</w:t>
            </w:r>
            <w:proofErr w:type="spellEnd"/>
            <w:r>
              <w:t xml:space="preserve"> </w:t>
            </w:r>
            <w:r w:rsidR="003C70A2">
              <w:t xml:space="preserve">till ett sammanträde den 21 oktober kl. 08.00 </w:t>
            </w:r>
            <w:r w:rsidR="00EF7136">
              <w:t>för information om AP-fondsfrågor</w:t>
            </w:r>
            <w:r w:rsidR="003C70A2">
              <w:t>.</w:t>
            </w:r>
            <w:r w:rsidR="002A3730" w:rsidRPr="00FA1E73">
              <w:br/>
            </w: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70A20E71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C70A2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2F02CF65" w14:textId="13F9AF22" w:rsidR="00DB0D89" w:rsidRPr="0040365D" w:rsidRDefault="002A3730" w:rsidP="00DB0D89">
            <w:pPr>
              <w:widowControl/>
              <w:spacing w:after="200" w:line="280" w:lineRule="exact"/>
            </w:pPr>
            <w:r>
              <w:rPr>
                <w:b/>
              </w:rPr>
              <w:t>Nästa sammanträde</w:t>
            </w:r>
            <w:r w:rsidR="00DB0D89">
              <w:rPr>
                <w:b/>
              </w:rPr>
              <w:br/>
            </w:r>
            <w:r w:rsidR="00DB0D89">
              <w:t xml:space="preserve">Tisdag den 21 oktober </w:t>
            </w:r>
            <w:r w:rsidR="003C70A2">
              <w:t xml:space="preserve">kl. 08.00 sammanträde i sessionssalen, </w:t>
            </w:r>
            <w:r w:rsidR="00DB0D89">
              <w:t xml:space="preserve">kl. 09.00: Offentligt sammanträde i Förstakammarsalen. Därefter sammanträde i sessionssalen </w:t>
            </w:r>
            <w:r w:rsidR="00EF7136">
              <w:t>snarast efter det offentliga sammanträdet</w:t>
            </w:r>
            <w:r w:rsidR="00DB0D89">
              <w:rPr>
                <w:bCs/>
              </w:rPr>
              <w:t>.</w:t>
            </w:r>
          </w:p>
          <w:p w14:paraId="00914D18" w14:textId="19DB12D6" w:rsidR="002A3730" w:rsidRDefault="002A3730" w:rsidP="002A3730">
            <w:pPr>
              <w:outlineLvl w:val="0"/>
              <w:rPr>
                <w:b/>
              </w:rPr>
            </w:pP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1D70056D" w14:textId="77777777" w:rsidR="00DA4335" w:rsidRDefault="00DA4335" w:rsidP="002A3730">
            <w:pPr>
              <w:outlineLvl w:val="0"/>
            </w:pPr>
          </w:p>
          <w:p w14:paraId="2274DDAD" w14:textId="77777777" w:rsidR="002A3730" w:rsidRDefault="002A3730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7B13580B" w14:textId="0B7E036F" w:rsidR="002A3730" w:rsidRPr="00BD39D1" w:rsidRDefault="002A3730" w:rsidP="002A3730">
            <w:pPr>
              <w:outlineLvl w:val="0"/>
            </w:pPr>
            <w:r>
              <w:t>Justera</w:t>
            </w:r>
            <w:r w:rsidR="00DA4335">
              <w:t>t</w:t>
            </w:r>
            <w:r>
              <w:t xml:space="preserve"> den </w:t>
            </w:r>
            <w:r w:rsidR="00F23A21">
              <w:t xml:space="preserve">21 oktober </w:t>
            </w:r>
            <w:r w:rsidR="00C87394">
              <w:t>2025</w:t>
            </w:r>
            <w:r w:rsidR="00DA4335">
              <w:br/>
            </w:r>
            <w:r w:rsidR="00F23A21">
              <w:t xml:space="preserve">Edward </w:t>
            </w:r>
            <w:proofErr w:type="spellStart"/>
            <w:r w:rsidR="00F23A21">
              <w:t>Riedl</w:t>
            </w:r>
            <w:proofErr w:type="spellEnd"/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336CA080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E22E05">
        <w:rPr>
          <w:sz w:val="22"/>
          <w:szCs w:val="22"/>
        </w:rPr>
        <w:t>7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67329A5B" w:rsidR="00EF6F88" w:rsidRPr="000E151F" w:rsidRDefault="008D4610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1564E6">
              <w:rPr>
                <w:sz w:val="22"/>
                <w:szCs w:val="22"/>
              </w:rPr>
              <w:t>-8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6EF90B9F" w:rsidR="00EF6F88" w:rsidRPr="000E151F" w:rsidRDefault="008D461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F35617A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633FC10E" w:rsidR="00EB33F5" w:rsidRPr="000E151F" w:rsidRDefault="008D4610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049371F8" w:rsidR="005355B6" w:rsidRPr="000E151F" w:rsidRDefault="008D4610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2787DA29" w:rsidR="005355B6" w:rsidRPr="000E151F" w:rsidRDefault="008D4610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1C6ABCF4" w:rsidR="005355B6" w:rsidRDefault="00CF44E3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43B4D17E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21C93109" w:rsidR="005355B6" w:rsidRPr="000E151F" w:rsidRDefault="008D4610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 w:rsidP="002B2C8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3E6AED74" w:rsidR="00EF6F88" w:rsidRPr="000E151F" w:rsidRDefault="008D4610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8D4610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8D4610" w:rsidRDefault="008D4610" w:rsidP="008D461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6E01FE9D" w:rsidR="008D4610" w:rsidRPr="000E151F" w:rsidRDefault="008D4610" w:rsidP="008D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</w:tr>
      <w:tr w:rsidR="008D4610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8D4610" w:rsidRDefault="008D4610" w:rsidP="008D461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5D91C166" w:rsidR="008D4610" w:rsidRPr="000E151F" w:rsidRDefault="008D4610" w:rsidP="008D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</w:tr>
      <w:tr w:rsidR="008D4610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8D4610" w:rsidRPr="000E151F" w:rsidRDefault="008D4610" w:rsidP="008D461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3BB54357" w:rsidR="008D4610" w:rsidRPr="000E151F" w:rsidRDefault="008D4610" w:rsidP="008D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</w:tr>
      <w:tr w:rsidR="008D4610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8D4610" w:rsidRPr="000E151F" w:rsidRDefault="008D4610" w:rsidP="008D461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5C3E118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</w:tr>
      <w:tr w:rsidR="008D4610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8D4610" w:rsidRPr="000E151F" w:rsidRDefault="008D4610" w:rsidP="008D461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5433506B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</w:tr>
      <w:tr w:rsidR="008D4610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8D4610" w:rsidRPr="000E151F" w:rsidRDefault="008D4610" w:rsidP="008D461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1817CC67" w:rsidR="008D4610" w:rsidRPr="000E151F" w:rsidRDefault="008D4610" w:rsidP="008D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</w:tr>
      <w:tr w:rsidR="008D4610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8D4610" w:rsidRPr="000E151F" w:rsidRDefault="008D4610" w:rsidP="008D461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64094EC7" w:rsidR="008D4610" w:rsidRPr="000E151F" w:rsidRDefault="008D4610" w:rsidP="008D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</w:tr>
      <w:tr w:rsidR="008D4610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8D4610" w:rsidRDefault="008D4610" w:rsidP="008D461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54200D72" w:rsidR="008D4610" w:rsidRPr="000E151F" w:rsidRDefault="008D4610" w:rsidP="008D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</w:tr>
      <w:tr w:rsidR="008D4610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8D4610" w:rsidRPr="000E151F" w:rsidRDefault="008D4610" w:rsidP="008D461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6CB0B07E" w:rsidR="008D4610" w:rsidRPr="000E151F" w:rsidRDefault="008D4610" w:rsidP="008D4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8D4610" w:rsidRPr="000E151F" w:rsidRDefault="008D4610" w:rsidP="008D4610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FA0FF26" w:rsidR="000E2953" w:rsidRPr="000E151F" w:rsidRDefault="008D4610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EE20965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6E692C52" w:rsidR="000E2953" w:rsidRPr="000E151F" w:rsidRDefault="008D4610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53D6259F" w:rsidR="000E2953" w:rsidRPr="000E151F" w:rsidRDefault="008D4610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596E2AE3" w:rsidR="000E2953" w:rsidRPr="000E151F" w:rsidRDefault="008D4610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2703668" w:rsidR="00C33C35" w:rsidRPr="000E151F" w:rsidRDefault="008D4610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30DF" w14:textId="77777777" w:rsidR="00704BAC" w:rsidRDefault="00704BAC">
      <w:r>
        <w:separator/>
      </w:r>
    </w:p>
  </w:endnote>
  <w:endnote w:type="continuationSeparator" w:id="0">
    <w:p w14:paraId="4440DEDB" w14:textId="77777777" w:rsidR="00704BAC" w:rsidRDefault="0070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81D77" w14:textId="77777777" w:rsidR="00704BAC" w:rsidRDefault="00704BAC">
      <w:r>
        <w:separator/>
      </w:r>
    </w:p>
  </w:footnote>
  <w:footnote w:type="continuationSeparator" w:id="0">
    <w:p w14:paraId="43759296" w14:textId="77777777" w:rsidR="00704BAC" w:rsidRDefault="0070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F1C9C"/>
    <w:multiLevelType w:val="hybridMultilevel"/>
    <w:tmpl w:val="9CD289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3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14"/>
  </w:num>
  <w:num w:numId="11">
    <w:abstractNumId w:val="10"/>
  </w:num>
  <w:num w:numId="12">
    <w:abstractNumId w:val="8"/>
  </w:num>
  <w:num w:numId="13">
    <w:abstractNumId w:val="12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1835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564E6"/>
    <w:rsid w:val="00161AA6"/>
    <w:rsid w:val="001655F6"/>
    <w:rsid w:val="001756F2"/>
    <w:rsid w:val="001765D3"/>
    <w:rsid w:val="00177267"/>
    <w:rsid w:val="00183CBA"/>
    <w:rsid w:val="001852E2"/>
    <w:rsid w:val="00192BEE"/>
    <w:rsid w:val="0019466E"/>
    <w:rsid w:val="00194EBF"/>
    <w:rsid w:val="001A0F2D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47D95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07BC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C70A2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965ED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4BAC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01A6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5C8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2ED0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4610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0382"/>
    <w:rsid w:val="00A25498"/>
    <w:rsid w:val="00A257B8"/>
    <w:rsid w:val="00A401A5"/>
    <w:rsid w:val="00A40A44"/>
    <w:rsid w:val="00A44FE3"/>
    <w:rsid w:val="00A46556"/>
    <w:rsid w:val="00A56380"/>
    <w:rsid w:val="00A63190"/>
    <w:rsid w:val="00A63788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394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91941"/>
    <w:rsid w:val="00DA1CE8"/>
    <w:rsid w:val="00DA30F0"/>
    <w:rsid w:val="00DA4335"/>
    <w:rsid w:val="00DB0D89"/>
    <w:rsid w:val="00DB1740"/>
    <w:rsid w:val="00DB1AB2"/>
    <w:rsid w:val="00DB4A7F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2E05"/>
    <w:rsid w:val="00E264E7"/>
    <w:rsid w:val="00E27E50"/>
    <w:rsid w:val="00E43F8A"/>
    <w:rsid w:val="00E443F3"/>
    <w:rsid w:val="00E4502B"/>
    <w:rsid w:val="00E53801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136"/>
    <w:rsid w:val="00EF721A"/>
    <w:rsid w:val="00EF793A"/>
    <w:rsid w:val="00F013FB"/>
    <w:rsid w:val="00F055E5"/>
    <w:rsid w:val="00F06D7D"/>
    <w:rsid w:val="00F14A8D"/>
    <w:rsid w:val="00F215FF"/>
    <w:rsid w:val="00F22D91"/>
    <w:rsid w:val="00F23A21"/>
    <w:rsid w:val="00F37B10"/>
    <w:rsid w:val="00F37DC2"/>
    <w:rsid w:val="00F43096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A1E73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  <w:style w:type="paragraph" w:styleId="Revision">
    <w:name w:val="Revision"/>
    <w:hidden/>
    <w:uiPriority w:val="99"/>
    <w:semiHidden/>
    <w:rsid w:val="00A2038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446</Words>
  <Characters>3353</Characters>
  <Application>Microsoft Office Word</Application>
  <DocSecurity>0</DocSecurity>
  <Lines>1117</Lines>
  <Paragraphs>165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4</cp:revision>
  <cp:lastPrinted>2018-10-02T11:13:00Z</cp:lastPrinted>
  <dcterms:created xsi:type="dcterms:W3CDTF">2025-10-14T13:20:00Z</dcterms:created>
  <dcterms:modified xsi:type="dcterms:W3CDTF">2025-10-21T11:10:00Z</dcterms:modified>
</cp:coreProperties>
</file>