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3225" w14:textId="6775FBAB" w:rsidR="005A6F88" w:rsidRDefault="005A6F88" w:rsidP="00DA0661">
      <w:pPr>
        <w:pStyle w:val="Rubrik"/>
      </w:pPr>
      <w:bookmarkStart w:id="0" w:name="Start"/>
      <w:bookmarkEnd w:id="0"/>
      <w:r>
        <w:t>Svar på fråga 2017/18:1149 av Cecilia Widegren (M)</w:t>
      </w:r>
      <w:r>
        <w:br/>
        <w:t>Tullen som samverkande och brottsbekämpande myndighet</w:t>
      </w:r>
    </w:p>
    <w:p w14:paraId="4C34B0FF" w14:textId="2BA13D59" w:rsidR="005A6F88" w:rsidRDefault="005A6F88" w:rsidP="002749F7">
      <w:pPr>
        <w:pStyle w:val="Brdtext"/>
      </w:pPr>
      <w:r>
        <w:t xml:space="preserve">Cecilia Widegren har frågat mig vilka konkreta åtgärder jag och regeringen avser att vidta redan i vårpropositionen för att ge Tullverket resurser till förebyggande arbete, samverkan med polisen och Kustbevakningen och stävjandet av den här typen av brottslighet. </w:t>
      </w:r>
    </w:p>
    <w:p w14:paraId="1C7714B5" w14:textId="7E9A6D63" w:rsidR="005A6F88" w:rsidRDefault="005A6F88" w:rsidP="002749F7">
      <w:pPr>
        <w:pStyle w:val="Brdtext"/>
      </w:pPr>
      <w:r>
        <w:t xml:space="preserve">Jag delar Cecilia Widegrens beskrivning </w:t>
      </w:r>
      <w:r w:rsidR="00716D4B">
        <w:t>av</w:t>
      </w:r>
      <w:r w:rsidR="003C5FC6">
        <w:t xml:space="preserve"> </w:t>
      </w:r>
      <w:r>
        <w:t xml:space="preserve">att samverkan mellan </w:t>
      </w:r>
      <w:r w:rsidR="00973DC5">
        <w:t xml:space="preserve">brottsbekämpande </w:t>
      </w:r>
      <w:r>
        <w:t>myndigheter är viktigt och att det finns goda skäl att vidareutveckla</w:t>
      </w:r>
      <w:r w:rsidR="00973DC5">
        <w:t xml:space="preserve"> denna. Inom ramen för r</w:t>
      </w:r>
      <w:r>
        <w:t xml:space="preserve">egeringens punktskatteuppdrag ledde </w:t>
      </w:r>
      <w:r w:rsidR="00973DC5">
        <w:t xml:space="preserve">bl.a. </w:t>
      </w:r>
      <w:r>
        <w:t>samverkan mellan Tullverket, Skatteverket, Polismyndigheten och Ekobrottsmyndigheten till att de s.k. spritbussarna slogs ut</w:t>
      </w:r>
      <w:r w:rsidR="00973DC5">
        <w:t xml:space="preserve">. Samarbetet innebär dessutom att resultatet </w:t>
      </w:r>
      <w:r>
        <w:t xml:space="preserve">kunde </w:t>
      </w:r>
      <w:r w:rsidR="00973DC5">
        <w:t xml:space="preserve">uppnås med </w:t>
      </w:r>
      <w:r w:rsidR="00E96F91">
        <w:t>mindre</w:t>
      </w:r>
      <w:r w:rsidR="00973DC5">
        <w:t xml:space="preserve"> </w:t>
      </w:r>
      <w:r>
        <w:t xml:space="preserve">resurser. </w:t>
      </w:r>
    </w:p>
    <w:p w14:paraId="52DA7043" w14:textId="77777777" w:rsidR="00EE194D" w:rsidRDefault="00244E7F" w:rsidP="002749F7">
      <w:pPr>
        <w:pStyle w:val="Brdtext"/>
      </w:pPr>
      <w:r>
        <w:t>Vad avser internationella stöldligor lämnade r</w:t>
      </w:r>
      <w:r w:rsidR="00973DC5">
        <w:t xml:space="preserve">egeringen </w:t>
      </w:r>
      <w:r>
        <w:t>i</w:t>
      </w:r>
      <w:r w:rsidR="00973DC5">
        <w:t xml:space="preserve"> början av februari ett</w:t>
      </w:r>
      <w:r w:rsidR="005A6F88">
        <w:t xml:space="preserve"> uppdrag till Polismyndigheten, Tullverket och Kustbevakningen </w:t>
      </w:r>
      <w:r>
        <w:t xml:space="preserve">om </w:t>
      </w:r>
      <w:r w:rsidR="005A6F88">
        <w:t xml:space="preserve">att </w:t>
      </w:r>
      <w:r w:rsidRPr="00244E7F">
        <w:t xml:space="preserve">förstärka bekämpningen av internationella </w:t>
      </w:r>
    </w:p>
    <w:p w14:paraId="3A549B8C" w14:textId="77777777" w:rsidR="00EE194D" w:rsidRDefault="00EE194D">
      <w:r>
        <w:br w:type="page"/>
      </w:r>
    </w:p>
    <w:p w14:paraId="1F623714" w14:textId="315A0A75" w:rsidR="005A6F88" w:rsidRDefault="00244E7F" w:rsidP="002749F7">
      <w:pPr>
        <w:pStyle w:val="Brdtext"/>
      </w:pPr>
      <w:r w:rsidRPr="00244E7F">
        <w:lastRenderedPageBreak/>
        <w:t>brottsnätverk som begår tillgreppsbrott i Sverige</w:t>
      </w:r>
      <w:r>
        <w:t xml:space="preserve">. En del i uppdraget är att myndigheterna ska </w:t>
      </w:r>
      <w:r w:rsidR="00973DC5">
        <w:t xml:space="preserve">utveckla sin samverkan. En </w:t>
      </w:r>
      <w:bookmarkStart w:id="1" w:name="_GoBack"/>
      <w:bookmarkEnd w:id="1"/>
      <w:r w:rsidR="00973DC5">
        <w:t xml:space="preserve">delrapport ska lämnas i juni. </w:t>
      </w:r>
    </w:p>
    <w:p w14:paraId="15E7AD25" w14:textId="224E1645" w:rsidR="005A6F88" w:rsidRDefault="005A6F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32FF3BB06542478830CDC6A2A67914"/>
          </w:placeholder>
          <w:dataBinding w:prefixMappings="xmlns:ns0='http://lp/documentinfo/RK' " w:xpath="/ns0:DocumentInfo[1]/ns0:BaseInfo[1]/ns0:HeaderDate[1]" w:storeItemID="{4799456A-B959-4E3A-A6F2-6512CE2ACB07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0D40">
            <w:t>18</w:t>
          </w:r>
          <w:r>
            <w:t xml:space="preserve"> april 2018</w:t>
          </w:r>
        </w:sdtContent>
      </w:sdt>
    </w:p>
    <w:p w14:paraId="73EA24BA" w14:textId="77777777" w:rsidR="005A6F88" w:rsidRDefault="005A6F88" w:rsidP="004E7A8F">
      <w:pPr>
        <w:pStyle w:val="Brdtextutanavstnd"/>
      </w:pPr>
    </w:p>
    <w:p w14:paraId="788FEDED" w14:textId="77777777" w:rsidR="005A6F88" w:rsidRDefault="005A6F88" w:rsidP="004E7A8F">
      <w:pPr>
        <w:pStyle w:val="Brdtextutanavstnd"/>
      </w:pPr>
    </w:p>
    <w:p w14:paraId="44A78EC4" w14:textId="77777777" w:rsidR="005A6F88" w:rsidRDefault="005A6F88" w:rsidP="004E7A8F">
      <w:pPr>
        <w:pStyle w:val="Brdtextutanavstnd"/>
      </w:pPr>
    </w:p>
    <w:p w14:paraId="6B1CBDCE" w14:textId="65879D70" w:rsidR="005A6F88" w:rsidRDefault="00FF0C09" w:rsidP="00422A41">
      <w:pPr>
        <w:pStyle w:val="Brdtext"/>
      </w:pPr>
      <w:r>
        <w:t>Magdalena Andersson</w:t>
      </w:r>
    </w:p>
    <w:p w14:paraId="48AA886A" w14:textId="77777777" w:rsidR="005A6F88" w:rsidRPr="00DB48AB" w:rsidRDefault="005A6F88" w:rsidP="00DB48AB">
      <w:pPr>
        <w:pStyle w:val="Brdtext"/>
      </w:pPr>
    </w:p>
    <w:p w14:paraId="514018A8" w14:textId="77777777" w:rsidR="005A6F88" w:rsidRDefault="005A6F88" w:rsidP="00E96532">
      <w:pPr>
        <w:pStyle w:val="Brdtext"/>
      </w:pPr>
    </w:p>
    <w:sectPr w:rsidR="005A6F88" w:rsidSect="005A6F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3EED" w14:textId="77777777" w:rsidR="005A6F88" w:rsidRDefault="005A6F88" w:rsidP="00A87A54">
      <w:pPr>
        <w:spacing w:after="0" w:line="240" w:lineRule="auto"/>
      </w:pPr>
      <w:r>
        <w:separator/>
      </w:r>
    </w:p>
  </w:endnote>
  <w:endnote w:type="continuationSeparator" w:id="0">
    <w:p w14:paraId="6E595F02" w14:textId="77777777" w:rsidR="005A6F88" w:rsidRDefault="005A6F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EF31B" w14:textId="77777777" w:rsidR="004549A5" w:rsidRDefault="004549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6F88" w:rsidRPr="00347E11" w14:paraId="511654E9" w14:textId="77777777" w:rsidTr="00800B29">
      <w:trPr>
        <w:trHeight w:val="227"/>
        <w:jc w:val="right"/>
      </w:trPr>
      <w:tc>
        <w:tcPr>
          <w:tcW w:w="708" w:type="dxa"/>
          <w:vAlign w:val="bottom"/>
        </w:tcPr>
        <w:p w14:paraId="494E04AE" w14:textId="2C2A8878" w:rsidR="005A6F88" w:rsidRPr="00B62610" w:rsidRDefault="005A6F88" w:rsidP="005A6F8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19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194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6F88" w:rsidRPr="00347E11" w14:paraId="673156CB" w14:textId="77777777" w:rsidTr="00800B29">
      <w:trPr>
        <w:trHeight w:val="850"/>
        <w:jc w:val="right"/>
      </w:trPr>
      <w:tc>
        <w:tcPr>
          <w:tcW w:w="708" w:type="dxa"/>
          <w:vAlign w:val="bottom"/>
        </w:tcPr>
        <w:p w14:paraId="60C45658" w14:textId="77777777" w:rsidR="005A6F88" w:rsidRPr="00347E11" w:rsidRDefault="005A6F88" w:rsidP="005A6F88">
          <w:pPr>
            <w:pStyle w:val="Sidfot"/>
            <w:spacing w:line="276" w:lineRule="auto"/>
            <w:jc w:val="right"/>
          </w:pPr>
        </w:p>
      </w:tc>
    </w:tr>
  </w:tbl>
  <w:p w14:paraId="6ADB8801" w14:textId="77777777" w:rsidR="005A6F88" w:rsidRPr="005606BC" w:rsidRDefault="005A6F88" w:rsidP="005A6F8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99BF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1FA2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D7D4CA" w14:textId="77777777" w:rsidTr="00C26068">
      <w:trPr>
        <w:trHeight w:val="227"/>
      </w:trPr>
      <w:tc>
        <w:tcPr>
          <w:tcW w:w="4074" w:type="dxa"/>
        </w:tcPr>
        <w:p w14:paraId="3C560F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8AC5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0B0B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FAD38" w14:textId="77777777" w:rsidR="005A6F88" w:rsidRDefault="005A6F88" w:rsidP="00A87A54">
      <w:pPr>
        <w:spacing w:after="0" w:line="240" w:lineRule="auto"/>
      </w:pPr>
      <w:r>
        <w:separator/>
      </w:r>
    </w:p>
  </w:footnote>
  <w:footnote w:type="continuationSeparator" w:id="0">
    <w:p w14:paraId="06A2260C" w14:textId="77777777" w:rsidR="005A6F88" w:rsidRDefault="005A6F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EB84" w14:textId="77777777" w:rsidR="004549A5" w:rsidRDefault="004549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A920" w14:textId="77777777" w:rsidR="004549A5" w:rsidRDefault="004549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6F88" w14:paraId="3B7B22DA" w14:textId="77777777" w:rsidTr="00C93EBA">
      <w:trPr>
        <w:trHeight w:val="227"/>
      </w:trPr>
      <w:tc>
        <w:tcPr>
          <w:tcW w:w="5534" w:type="dxa"/>
        </w:tcPr>
        <w:p w14:paraId="51790345" w14:textId="77777777" w:rsidR="005A6F88" w:rsidRPr="007D73AB" w:rsidRDefault="005A6F88">
          <w:pPr>
            <w:pStyle w:val="Sidhuvud"/>
          </w:pPr>
        </w:p>
      </w:tc>
      <w:tc>
        <w:tcPr>
          <w:tcW w:w="3170" w:type="dxa"/>
          <w:vAlign w:val="bottom"/>
        </w:tcPr>
        <w:p w14:paraId="2A7F595E" w14:textId="77777777" w:rsidR="005A6F88" w:rsidRPr="007D73AB" w:rsidRDefault="005A6F88" w:rsidP="00340DE0">
          <w:pPr>
            <w:pStyle w:val="Sidhuvud"/>
          </w:pPr>
        </w:p>
      </w:tc>
      <w:tc>
        <w:tcPr>
          <w:tcW w:w="1134" w:type="dxa"/>
        </w:tcPr>
        <w:p w14:paraId="729439D2" w14:textId="77777777" w:rsidR="005A6F88" w:rsidRDefault="005A6F88" w:rsidP="005A703A">
          <w:pPr>
            <w:pStyle w:val="Sidhuvud"/>
          </w:pPr>
        </w:p>
      </w:tc>
    </w:tr>
    <w:tr w:rsidR="005A6F88" w14:paraId="03B99E85" w14:textId="77777777" w:rsidTr="00C93EBA">
      <w:trPr>
        <w:trHeight w:val="1928"/>
      </w:trPr>
      <w:tc>
        <w:tcPr>
          <w:tcW w:w="5534" w:type="dxa"/>
        </w:tcPr>
        <w:p w14:paraId="7DF4DEE2" w14:textId="77777777" w:rsidR="005A6F88" w:rsidRPr="00340DE0" w:rsidRDefault="005A6F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7F61FC" wp14:editId="42DEC9F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176E33" w14:textId="77777777" w:rsidR="005A6F88" w:rsidRPr="00710A6C" w:rsidRDefault="005A6F88" w:rsidP="00EE3C0F">
          <w:pPr>
            <w:pStyle w:val="Sidhuvud"/>
            <w:rPr>
              <w:b/>
            </w:rPr>
          </w:pPr>
        </w:p>
        <w:p w14:paraId="3BEB7C29" w14:textId="77777777" w:rsidR="005A6F88" w:rsidRDefault="005A6F88" w:rsidP="00EE3C0F">
          <w:pPr>
            <w:pStyle w:val="Sidhuvud"/>
          </w:pPr>
        </w:p>
        <w:p w14:paraId="5406FE5F" w14:textId="77777777" w:rsidR="005A6F88" w:rsidRDefault="005A6F88" w:rsidP="00EE3C0F">
          <w:pPr>
            <w:pStyle w:val="Sidhuvud"/>
          </w:pPr>
        </w:p>
        <w:p w14:paraId="2B59554F" w14:textId="77777777" w:rsidR="005A6F88" w:rsidRDefault="005A6F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561B6A79B34ED9BA8BE8A11082B823"/>
            </w:placeholder>
            <w:dataBinding w:prefixMappings="xmlns:ns0='http://lp/documentinfo/RK' " w:xpath="/ns0:DocumentInfo[1]/ns0:BaseInfo[1]/ns0:Dnr[1]" w:storeItemID="{4799456A-B959-4E3A-A6F2-6512CE2ACB07}"/>
            <w:text/>
          </w:sdtPr>
          <w:sdtEndPr/>
          <w:sdtContent>
            <w:p w14:paraId="1D2A8687" w14:textId="77777777" w:rsidR="005A6F88" w:rsidRDefault="005A6F88" w:rsidP="00EE3C0F">
              <w:pPr>
                <w:pStyle w:val="Sidhuvud"/>
              </w:pPr>
              <w:r>
                <w:t>Fi2018/01527/S3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CD482BF0E5457E8D9408B74223DF5B"/>
            </w:placeholder>
            <w:showingPlcHdr/>
            <w:dataBinding w:prefixMappings="xmlns:ns0='http://lp/documentinfo/RK' " w:xpath="/ns0:DocumentInfo[1]/ns0:BaseInfo[1]/ns0:DocNumber[1]" w:storeItemID="{4799456A-B959-4E3A-A6F2-6512CE2ACB07}"/>
            <w:text/>
          </w:sdtPr>
          <w:sdtEndPr/>
          <w:sdtContent>
            <w:p w14:paraId="03779FD2" w14:textId="77777777" w:rsidR="005A6F88" w:rsidRDefault="005A6F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3AE64D" w14:textId="77777777" w:rsidR="005A6F88" w:rsidRDefault="005A6F88" w:rsidP="00EE3C0F">
          <w:pPr>
            <w:pStyle w:val="Sidhuvud"/>
          </w:pPr>
        </w:p>
      </w:tc>
      <w:tc>
        <w:tcPr>
          <w:tcW w:w="1134" w:type="dxa"/>
        </w:tcPr>
        <w:p w14:paraId="31A1D57D" w14:textId="77777777" w:rsidR="005A6F88" w:rsidRDefault="005A6F88" w:rsidP="0094502D">
          <w:pPr>
            <w:pStyle w:val="Sidhuvud"/>
          </w:pPr>
        </w:p>
        <w:p w14:paraId="2887FB1F" w14:textId="77777777" w:rsidR="005A6F88" w:rsidRPr="0094502D" w:rsidRDefault="005A6F88" w:rsidP="00EC71A6">
          <w:pPr>
            <w:pStyle w:val="Sidhuvud"/>
          </w:pPr>
        </w:p>
      </w:tc>
    </w:tr>
    <w:tr w:rsidR="005A6F88" w14:paraId="3D89022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F23CAAF0FE4261891DD1BE3F30875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1478C1C" w14:textId="77777777" w:rsidR="000A4855" w:rsidRPr="000A4855" w:rsidRDefault="000A4855" w:rsidP="004549A5">
              <w:pPr>
                <w:pStyle w:val="Sidhuvud"/>
                <w:rPr>
                  <w:b/>
                </w:rPr>
              </w:pPr>
              <w:r w:rsidRPr="000A4855">
                <w:rPr>
                  <w:b/>
                </w:rPr>
                <w:t>Finansdepartementet</w:t>
              </w:r>
            </w:p>
            <w:p w14:paraId="03030805" w14:textId="20D6E4B7" w:rsidR="005A6F88" w:rsidRPr="000A4855" w:rsidRDefault="000A4855" w:rsidP="004549A5">
              <w:pPr>
                <w:pStyle w:val="Sidhuvud"/>
                <w:rPr>
                  <w:b/>
                </w:rPr>
              </w:pPr>
              <w:r w:rsidRPr="000A485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6E709B27634693B486D209F19CA119"/>
          </w:placeholder>
          <w:dataBinding w:prefixMappings="xmlns:ns0='http://lp/documentinfo/RK' " w:xpath="/ns0:DocumentInfo[1]/ns0:BaseInfo[1]/ns0:Recipient[1]" w:storeItemID="{4799456A-B959-4E3A-A6F2-6512CE2ACB07}"/>
          <w:text w:multiLine="1"/>
        </w:sdtPr>
        <w:sdtEndPr/>
        <w:sdtContent>
          <w:tc>
            <w:tcPr>
              <w:tcW w:w="3170" w:type="dxa"/>
            </w:tcPr>
            <w:p w14:paraId="26576808" w14:textId="363F009B" w:rsidR="005A6F88" w:rsidRDefault="000A48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3EC7F0" w14:textId="77777777" w:rsidR="005A6F88" w:rsidRDefault="005A6F88" w:rsidP="003E6020">
          <w:pPr>
            <w:pStyle w:val="Sidhuvud"/>
          </w:pPr>
        </w:p>
      </w:tc>
    </w:tr>
  </w:tbl>
  <w:p w14:paraId="4C2556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88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A4855"/>
    <w:rsid w:val="000C61D1"/>
    <w:rsid w:val="000E12D9"/>
    <w:rsid w:val="000F00B8"/>
    <w:rsid w:val="00121002"/>
    <w:rsid w:val="001332DD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4E7F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610D5"/>
    <w:rsid w:val="00370311"/>
    <w:rsid w:val="0038587E"/>
    <w:rsid w:val="00392ED4"/>
    <w:rsid w:val="003A5969"/>
    <w:rsid w:val="003A5C58"/>
    <w:rsid w:val="003C5FC6"/>
    <w:rsid w:val="003C7BE0"/>
    <w:rsid w:val="003D0DD3"/>
    <w:rsid w:val="003D17EF"/>
    <w:rsid w:val="003D3535"/>
    <w:rsid w:val="003E6020"/>
    <w:rsid w:val="0041223B"/>
    <w:rsid w:val="0042068E"/>
    <w:rsid w:val="004549A5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7EF7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6F88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6D4B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E0D40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73DC5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96FA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96F91"/>
    <w:rsid w:val="00EA1688"/>
    <w:rsid w:val="00EB32B2"/>
    <w:rsid w:val="00ED592E"/>
    <w:rsid w:val="00ED6ABD"/>
    <w:rsid w:val="00EE194D"/>
    <w:rsid w:val="00EE3C0F"/>
    <w:rsid w:val="00EF2A7F"/>
    <w:rsid w:val="00F03EAC"/>
    <w:rsid w:val="00F14024"/>
    <w:rsid w:val="00F259D7"/>
    <w:rsid w:val="00F303A1"/>
    <w:rsid w:val="00F32D05"/>
    <w:rsid w:val="00F35263"/>
    <w:rsid w:val="00F53AEA"/>
    <w:rsid w:val="00F66093"/>
    <w:rsid w:val="00F848D6"/>
    <w:rsid w:val="00FA5DDD"/>
    <w:rsid w:val="00FD0B7B"/>
    <w:rsid w:val="00FD7CEC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F755F5"/>
  <w15:chartTrackingRefBased/>
  <w15:docId w15:val="{53A18AE3-613E-467E-B390-BB60B3E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5A6F88"/>
  </w:style>
  <w:style w:type="paragraph" w:styleId="Rubrik1">
    <w:name w:val="heading 1"/>
    <w:basedOn w:val="Brdtext"/>
    <w:next w:val="Brdtext"/>
    <w:link w:val="Rubrik1Char"/>
    <w:uiPriority w:val="1"/>
    <w:qFormat/>
    <w:rsid w:val="005A6F88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A6F8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A6F8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A6F88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A6F8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A6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A6F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A6F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A6F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A6F8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A6F88"/>
  </w:style>
  <w:style w:type="paragraph" w:styleId="Brdtextmedindrag">
    <w:name w:val="Body Text Indent"/>
    <w:basedOn w:val="Normal"/>
    <w:link w:val="BrdtextmedindragChar"/>
    <w:qFormat/>
    <w:rsid w:val="005A6F8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A6F88"/>
  </w:style>
  <w:style w:type="character" w:customStyle="1" w:styleId="Rubrik1Char">
    <w:name w:val="Rubrik 1 Char"/>
    <w:basedOn w:val="Standardstycketeckensnitt"/>
    <w:link w:val="Rubrik1"/>
    <w:uiPriority w:val="1"/>
    <w:rsid w:val="005A6F8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A6F8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A6F8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A6F8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A6F8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A6F8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A6F8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A6F8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A6F8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A6F8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A6F8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A6F8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A6F88"/>
  </w:style>
  <w:style w:type="paragraph" w:styleId="Beskrivning">
    <w:name w:val="caption"/>
    <w:basedOn w:val="Bildtext"/>
    <w:next w:val="Normal"/>
    <w:uiPriority w:val="35"/>
    <w:qFormat/>
    <w:rsid w:val="005A6F8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A6F8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A6F8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A6F88"/>
  </w:style>
  <w:style w:type="paragraph" w:styleId="Sidhuvud">
    <w:name w:val="header"/>
    <w:basedOn w:val="Normal"/>
    <w:link w:val="SidhuvudChar"/>
    <w:uiPriority w:val="99"/>
    <w:rsid w:val="005A6F8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A6F8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5A6F8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6F8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5A6F88"/>
    <w:pPr>
      <w:spacing w:after="0" w:line="240" w:lineRule="auto"/>
    </w:pPr>
  </w:style>
  <w:style w:type="character" w:styleId="Sidnummer">
    <w:name w:val="page number"/>
    <w:basedOn w:val="SidfotChar"/>
    <w:uiPriority w:val="99"/>
    <w:rsid w:val="005A6F8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5A6F8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5A6F8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5A6F8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5A6F8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A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5A6F8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A6F8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A6F8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A6F8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A6F8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A6F88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5A6F88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A6F8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A6F88"/>
    <w:pPr>
      <w:numPr>
        <w:numId w:val="34"/>
      </w:numPr>
    </w:pPr>
  </w:style>
  <w:style w:type="numbering" w:customStyle="1" w:styleId="RKPunktlista">
    <w:name w:val="RK Punktlista"/>
    <w:uiPriority w:val="99"/>
    <w:rsid w:val="005A6F8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5A6F88"/>
    <w:pPr>
      <w:numPr>
        <w:ilvl w:val="1"/>
      </w:numPr>
    </w:pPr>
  </w:style>
  <w:style w:type="numbering" w:customStyle="1" w:styleId="Strecklistan">
    <w:name w:val="Strecklistan"/>
    <w:uiPriority w:val="99"/>
    <w:rsid w:val="005A6F8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A6F8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A6F8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5A6F8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A6F88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5A6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5A6F8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5A6F88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6F8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6F8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6F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6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5A6F8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A6F8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A6F8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A6F88"/>
  </w:style>
  <w:style w:type="character" w:styleId="AnvndHyperlnk">
    <w:name w:val="FollowedHyperlink"/>
    <w:basedOn w:val="Standardstycketeckensnitt"/>
    <w:uiPriority w:val="99"/>
    <w:semiHidden/>
    <w:unhideWhenUsed/>
    <w:rsid w:val="005A6F8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A6F8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A6F88"/>
  </w:style>
  <w:style w:type="paragraph" w:styleId="Avsndaradress-brev">
    <w:name w:val="envelope return"/>
    <w:basedOn w:val="Normal"/>
    <w:uiPriority w:val="99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6F8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A6F8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A6F8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A6F8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A6F88"/>
  </w:style>
  <w:style w:type="paragraph" w:styleId="Brdtext3">
    <w:name w:val="Body Text 3"/>
    <w:basedOn w:val="Normal"/>
    <w:link w:val="Brdtext3Char"/>
    <w:uiPriority w:val="99"/>
    <w:semiHidden/>
    <w:unhideWhenUsed/>
    <w:rsid w:val="005A6F8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A6F8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A6F8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A6F8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A6F8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A6F8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A6F8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A6F8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A6F8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A6F8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A6F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A6F8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A6F8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A6F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A6F88"/>
  </w:style>
  <w:style w:type="character" w:customStyle="1" w:styleId="DatumChar">
    <w:name w:val="Datum Char"/>
    <w:basedOn w:val="Standardstycketeckensnitt"/>
    <w:link w:val="Datum"/>
    <w:uiPriority w:val="99"/>
    <w:semiHidden/>
    <w:rsid w:val="005A6F88"/>
  </w:style>
  <w:style w:type="character" w:styleId="Diskretbetoning">
    <w:name w:val="Subtle Emphasis"/>
    <w:basedOn w:val="Standardstycketeckensnitt"/>
    <w:uiPriority w:val="19"/>
    <w:semiHidden/>
    <w:qFormat/>
    <w:rsid w:val="005A6F8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A6F8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A6F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A6F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A6F8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A6F8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A6F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A6F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A6F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A6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A6F8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A6F88"/>
  </w:style>
  <w:style w:type="paragraph" w:styleId="Figurfrteckning">
    <w:name w:val="table of figures"/>
    <w:basedOn w:val="Normal"/>
    <w:next w:val="Normal"/>
    <w:uiPriority w:val="99"/>
    <w:semiHidden/>
    <w:unhideWhenUsed/>
    <w:rsid w:val="005A6F8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A6F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A6F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A6F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A6F8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A6F8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A6F8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A6F8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A6F8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A6F8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A6F8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A6F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A6F8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A6F8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A6F8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A6F8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A6F8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F8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A6F8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A6F8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A6F8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A6F8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A6F88"/>
  </w:style>
  <w:style w:type="paragraph" w:styleId="Innehll4">
    <w:name w:val="toc 4"/>
    <w:basedOn w:val="Normal"/>
    <w:next w:val="Normal"/>
    <w:autoRedefine/>
    <w:uiPriority w:val="39"/>
    <w:semiHidden/>
    <w:unhideWhenUsed/>
    <w:rsid w:val="005A6F8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A6F8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A6F8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A6F8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A6F8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A6F8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A6F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6F8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6F8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6F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6F8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A6F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A6F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A6F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A6F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A6F8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A6F8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A6F8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A6F8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A6F8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A6F8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A6F8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A6F8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A6F8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A6F8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A6F8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A6F8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A6F8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A6F8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A6F8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A6F8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A6F8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A6F8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A6F8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A6F88"/>
  </w:style>
  <w:style w:type="table" w:styleId="Ljuslista">
    <w:name w:val="Light List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A6F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A6F8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A6F8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A6F8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A6F8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A6F8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A6F8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A6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A6F8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A6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A6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A6F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A6F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A6F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A6F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A6F8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A6F8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A6F8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A6F8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A6F8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A6F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A6F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A6F8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A6F8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A6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A6F8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A6F8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A6F88"/>
    <w:rPr>
      <w:noProof w:val="0"/>
    </w:rPr>
  </w:style>
  <w:style w:type="table" w:styleId="Rutntstabell1ljus">
    <w:name w:val="Grid Table 1 Light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A6F8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A6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A6F8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A6F8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A6F8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A6F8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A6F8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A6F8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A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A6F8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A6F8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A6F8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A6F8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A6F8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A6F8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A6F8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A6F88"/>
  </w:style>
  <w:style w:type="character" w:styleId="Slutnotsreferens">
    <w:name w:val="endnote reference"/>
    <w:basedOn w:val="Standardstycketeckensnitt"/>
    <w:uiPriority w:val="99"/>
    <w:semiHidden/>
    <w:unhideWhenUsed/>
    <w:rsid w:val="005A6F8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A6F8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A6F8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A6F8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A6F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A6F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A6F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A6F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A6F8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A6F8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A6F8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A6F8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A6F8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A6F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A6F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A6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A6F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A6F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A6F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A6F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A6F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A6F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A6F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A6F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A6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A6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A6F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A6F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A6F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A6F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A6F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A6F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A6F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A6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A6F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A6F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A6F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A6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A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A6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A6F8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5A6F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A6F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A6F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61B6A79B34ED9BA8BE8A11082B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959E2-5013-4D52-927C-172E7FA5F6F7}"/>
      </w:docPartPr>
      <w:docPartBody>
        <w:p w:rsidR="0055442E" w:rsidRDefault="00667201" w:rsidP="00667201">
          <w:pPr>
            <w:pStyle w:val="4F561B6A79B34ED9BA8BE8A11082B8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CD482BF0E5457E8D9408B74223D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7613E-BF6F-408C-BD33-51CBC314C906}"/>
      </w:docPartPr>
      <w:docPartBody>
        <w:p w:rsidR="0055442E" w:rsidRDefault="00667201" w:rsidP="00667201">
          <w:pPr>
            <w:pStyle w:val="97CD482BF0E5457E8D9408B74223DF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F23CAAF0FE4261891DD1BE3F308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A1C2F-BBE4-40C1-9FEC-E47956E2B670}"/>
      </w:docPartPr>
      <w:docPartBody>
        <w:p w:rsidR="0055442E" w:rsidRDefault="00667201" w:rsidP="00667201">
          <w:pPr>
            <w:pStyle w:val="E4F23CAAF0FE4261891DD1BE3F308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E709B27634693B486D209F19CA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13FB0-9D84-4C19-B66B-CDA9D7E9BDDA}"/>
      </w:docPartPr>
      <w:docPartBody>
        <w:p w:rsidR="0055442E" w:rsidRDefault="00667201" w:rsidP="00667201">
          <w:pPr>
            <w:pStyle w:val="EA6E709B27634693B486D209F19CA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32FF3BB06542478830CDC6A2A67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4196D-A2BA-440A-985F-F0422DA29541}"/>
      </w:docPartPr>
      <w:docPartBody>
        <w:p w:rsidR="0055442E" w:rsidRDefault="00667201" w:rsidP="00667201">
          <w:pPr>
            <w:pStyle w:val="7032FF3BB06542478830CDC6A2A679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01"/>
    <w:rsid w:val="0055442E"/>
    <w:rsid w:val="0066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A379800D5248109113332CF6539C72">
    <w:name w:val="08A379800D5248109113332CF6539C72"/>
    <w:rsid w:val="00667201"/>
  </w:style>
  <w:style w:type="character" w:styleId="Platshllartext">
    <w:name w:val="Placeholder Text"/>
    <w:basedOn w:val="Standardstycketeckensnitt"/>
    <w:uiPriority w:val="99"/>
    <w:semiHidden/>
    <w:rsid w:val="00667201"/>
    <w:rPr>
      <w:noProof w:val="0"/>
      <w:color w:val="808080"/>
    </w:rPr>
  </w:style>
  <w:style w:type="paragraph" w:customStyle="1" w:styleId="A576A97C5D21451C8A7EC421A9A5A395">
    <w:name w:val="A576A97C5D21451C8A7EC421A9A5A395"/>
    <w:rsid w:val="00667201"/>
  </w:style>
  <w:style w:type="paragraph" w:customStyle="1" w:styleId="5FFDFC8E3CD047F8AD49CFC35BC2D843">
    <w:name w:val="5FFDFC8E3CD047F8AD49CFC35BC2D843"/>
    <w:rsid w:val="00667201"/>
  </w:style>
  <w:style w:type="paragraph" w:customStyle="1" w:styleId="BC3F74C106084E9FB6BD70C2E85ECB6B">
    <w:name w:val="BC3F74C106084E9FB6BD70C2E85ECB6B"/>
    <w:rsid w:val="00667201"/>
  </w:style>
  <w:style w:type="paragraph" w:customStyle="1" w:styleId="4F561B6A79B34ED9BA8BE8A11082B823">
    <w:name w:val="4F561B6A79B34ED9BA8BE8A11082B823"/>
    <w:rsid w:val="00667201"/>
  </w:style>
  <w:style w:type="paragraph" w:customStyle="1" w:styleId="97CD482BF0E5457E8D9408B74223DF5B">
    <w:name w:val="97CD482BF0E5457E8D9408B74223DF5B"/>
    <w:rsid w:val="00667201"/>
  </w:style>
  <w:style w:type="paragraph" w:customStyle="1" w:styleId="D7D506B7A4CA4D94B2602B2EA0792810">
    <w:name w:val="D7D506B7A4CA4D94B2602B2EA0792810"/>
    <w:rsid w:val="00667201"/>
  </w:style>
  <w:style w:type="paragraph" w:customStyle="1" w:styleId="FA78BAB9FA0E44E6A3CAED9674CFF73E">
    <w:name w:val="FA78BAB9FA0E44E6A3CAED9674CFF73E"/>
    <w:rsid w:val="00667201"/>
  </w:style>
  <w:style w:type="paragraph" w:customStyle="1" w:styleId="A605D5B56D8D457DBDF95E7193088124">
    <w:name w:val="A605D5B56D8D457DBDF95E7193088124"/>
    <w:rsid w:val="00667201"/>
  </w:style>
  <w:style w:type="paragraph" w:customStyle="1" w:styleId="E4F23CAAF0FE4261891DD1BE3F308751">
    <w:name w:val="E4F23CAAF0FE4261891DD1BE3F308751"/>
    <w:rsid w:val="00667201"/>
  </w:style>
  <w:style w:type="paragraph" w:customStyle="1" w:styleId="EA6E709B27634693B486D209F19CA119">
    <w:name w:val="EA6E709B27634693B486D209F19CA119"/>
    <w:rsid w:val="00667201"/>
  </w:style>
  <w:style w:type="paragraph" w:customStyle="1" w:styleId="AEC4788A1B71436AA8200D2E8D080F8D">
    <w:name w:val="AEC4788A1B71436AA8200D2E8D080F8D"/>
    <w:rsid w:val="00667201"/>
  </w:style>
  <w:style w:type="paragraph" w:customStyle="1" w:styleId="B7280C3A3C8D4042AE888CFAD59CA035">
    <w:name w:val="B7280C3A3C8D4042AE888CFAD59CA035"/>
    <w:rsid w:val="00667201"/>
  </w:style>
  <w:style w:type="paragraph" w:customStyle="1" w:styleId="BA2F721260F6476BBA9F4CA19ED905DD">
    <w:name w:val="BA2F721260F6476BBA9F4CA19ED905DD"/>
    <w:rsid w:val="00667201"/>
  </w:style>
  <w:style w:type="paragraph" w:customStyle="1" w:styleId="337F6592947E4C2C84105CE065E5BCEE">
    <w:name w:val="337F6592947E4C2C84105CE065E5BCEE"/>
    <w:rsid w:val="00667201"/>
  </w:style>
  <w:style w:type="paragraph" w:customStyle="1" w:styleId="0AADA10F35E145F58944F00F8B658424">
    <w:name w:val="0AADA10F35E145F58944F00F8B658424"/>
    <w:rsid w:val="00667201"/>
  </w:style>
  <w:style w:type="paragraph" w:customStyle="1" w:styleId="7032FF3BB06542478830CDC6A2A67914">
    <w:name w:val="7032FF3BB06542478830CDC6A2A67914"/>
    <w:rsid w:val="00667201"/>
  </w:style>
  <w:style w:type="paragraph" w:customStyle="1" w:styleId="921E6CB18AD34D4D9D6EC111F1ACF760">
    <w:name w:val="921E6CB18AD34D4D9D6EC111F1ACF760"/>
    <w:rsid w:val="00667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36d2a611-97cf-4f23-b7f6-17756216c653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2018-04-18T00:00:00</HeaderDate>
    <Office/>
    <Dnr>Fi2018/01527/S3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_dlc_DocId xmlns="84a146bb-e433-4be7-93e4-049a36845c6a">XZUX2F4UT5D7-26-1832</_dlc_DocId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Url xmlns="84a146bb-e433-4be7-93e4-049a36845c6a">
      <Url>http://rkdhs-fi/enhet/ska/_layouts/DocIdRedir.aspx?ID=XZUX2F4UT5D7-26-1832</Url>
      <Description>XZUX2F4UT5D7-26-1832</Description>
    </_dlc_DocIdUrl>
    <Diarienummer xmlns="84a146bb-e433-4be7-93e4-049a36845c6a" xsi:nil="true"/>
    <TaxCatchAll xmlns="84a146bb-e433-4be7-93e4-049a36845c6a"/>
    <Nyckelord xmlns="84a146bb-e433-4be7-93e4-049a36845c6a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8476-4204-42D4-83F1-2149AAAC5D15}"/>
</file>

<file path=customXml/itemProps2.xml><?xml version="1.0" encoding="utf-8"?>
<ds:datastoreItem xmlns:ds="http://schemas.openxmlformats.org/officeDocument/2006/customXml" ds:itemID="{4799456A-B959-4E3A-A6F2-6512CE2ACB07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FDD8097-09D9-4B69-B8EF-D29AE3703468}"/>
</file>

<file path=customXml/itemProps7.xml><?xml version="1.0" encoding="utf-8"?>
<ds:datastoreItem xmlns:ds="http://schemas.openxmlformats.org/officeDocument/2006/customXml" ds:itemID="{6B2812E6-07D7-4469-A01E-6901911DCB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Susanne Eriksson</cp:lastModifiedBy>
  <cp:revision>14</cp:revision>
  <cp:lastPrinted>2018-04-17T14:00:00Z</cp:lastPrinted>
  <dcterms:created xsi:type="dcterms:W3CDTF">2018-04-09T06:47:00Z</dcterms:created>
  <dcterms:modified xsi:type="dcterms:W3CDTF">2018-04-17T14:02:00Z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8723d6c1-d0e2-484b-a94d-5e23038c1826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