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C4EEC" w14:textId="7C2EE735" w:rsidR="00111536" w:rsidRDefault="00111536" w:rsidP="00DA0661">
      <w:pPr>
        <w:pStyle w:val="Rubrik"/>
      </w:pPr>
      <w:bookmarkStart w:id="0" w:name="Start"/>
      <w:bookmarkEnd w:id="0"/>
      <w:r>
        <w:t xml:space="preserve">Svar på frågorna 2020/21:2741 och 2020/21:2742 av </w:t>
      </w:r>
      <w:proofErr w:type="spellStart"/>
      <w:r w:rsidRPr="00111536">
        <w:t>Marléne</w:t>
      </w:r>
      <w:proofErr w:type="spellEnd"/>
      <w:r w:rsidRPr="00111536">
        <w:t xml:space="preserve"> Lund Kopparklint</w:t>
      </w:r>
      <w:r>
        <w:t xml:space="preserve"> (M) Socialjour dygnet runt och </w:t>
      </w:r>
      <w:r w:rsidR="009E11AA">
        <w:t>S</w:t>
      </w:r>
      <w:r>
        <w:t>ocialtjänst dygnet runt för utsatta barn</w:t>
      </w:r>
    </w:p>
    <w:p w14:paraId="35C59049" w14:textId="028892EE" w:rsidR="00BE01CE" w:rsidRDefault="00111536" w:rsidP="00BE01CE">
      <w:pPr>
        <w:pStyle w:val="Brdtext"/>
      </w:pPr>
      <w:proofErr w:type="spellStart"/>
      <w:r>
        <w:t>Marléne</w:t>
      </w:r>
      <w:proofErr w:type="spellEnd"/>
      <w:r>
        <w:t xml:space="preserve"> Lund Kopparklint har frågat hur jag ämnar </w:t>
      </w:r>
      <w:r w:rsidR="00D97CFB">
        <w:t>verka</w:t>
      </w:r>
      <w:r>
        <w:t xml:space="preserve"> </w:t>
      </w:r>
      <w:r w:rsidR="009E11AA">
        <w:t>för</w:t>
      </w:r>
      <w:r>
        <w:t xml:space="preserve"> att </w:t>
      </w:r>
      <w:r w:rsidR="009E11AA">
        <w:t xml:space="preserve">utsatta </w:t>
      </w:r>
      <w:r>
        <w:t xml:space="preserve">barn </w:t>
      </w:r>
      <w:r w:rsidR="009E11AA">
        <w:t>i behov av hjälp ska ha en socialtjänst att vända sig till dygnet runt</w:t>
      </w:r>
      <w:r w:rsidR="007C3C29">
        <w:t xml:space="preserve">, och </w:t>
      </w:r>
      <w:r w:rsidR="00DD6AE5">
        <w:t xml:space="preserve">om jag </w:t>
      </w:r>
      <w:r w:rsidR="007C3C29">
        <w:t>avser att vidta några särskilda åtgärder inom de 11 procent av kommu</w:t>
      </w:r>
      <w:r w:rsidR="001F692B">
        <w:softHyphen/>
      </w:r>
      <w:r w:rsidR="007C3C29">
        <w:t>nerna som inte har en socialjour</w:t>
      </w:r>
      <w:r w:rsidR="003A696D">
        <w:t>.</w:t>
      </w:r>
      <w:r w:rsidR="007C3C29">
        <w:t xml:space="preserve"> </w:t>
      </w:r>
      <w:proofErr w:type="spellStart"/>
      <w:r w:rsidR="007C3C29">
        <w:t>Marléne</w:t>
      </w:r>
      <w:proofErr w:type="spellEnd"/>
      <w:r w:rsidR="007C3C29">
        <w:t xml:space="preserve"> Lund Kopparklint har också frågat mig hur jag ämnar verka så att barn </w:t>
      </w:r>
      <w:r>
        <w:t>och unga får tillgång till stöd och rådgiv</w:t>
      </w:r>
      <w:r w:rsidR="001F692B">
        <w:softHyphen/>
      </w:r>
      <w:r>
        <w:t xml:space="preserve">ning via socialtjänsten dygnet runt, och </w:t>
      </w:r>
      <w:r w:rsidR="004E205A">
        <w:t xml:space="preserve">om </w:t>
      </w:r>
      <w:r w:rsidR="007C3C29">
        <w:t xml:space="preserve">jag särskilt </w:t>
      </w:r>
      <w:r w:rsidR="004E205A">
        <w:t xml:space="preserve">tänker </w:t>
      </w:r>
      <w:r>
        <w:t>se över åtgär</w:t>
      </w:r>
      <w:r w:rsidR="001F692B">
        <w:softHyphen/>
      </w:r>
      <w:r>
        <w:t xml:space="preserve">der för de 11 procent av kommunerna som inte har </w:t>
      </w:r>
      <w:r w:rsidR="007C3C29">
        <w:t xml:space="preserve">det. </w:t>
      </w:r>
    </w:p>
    <w:p w14:paraId="2DE17D52" w14:textId="478DBB0D" w:rsidR="00D97CFB" w:rsidRDefault="00D97CFB" w:rsidP="00BE01CE">
      <w:pPr>
        <w:pStyle w:val="Brdtext"/>
      </w:pPr>
      <w:r>
        <w:t xml:space="preserve">Enligt socialtjänstlagen har </w:t>
      </w:r>
      <w:r w:rsidR="00F3275C">
        <w:t xml:space="preserve">kommunerna </w:t>
      </w:r>
      <w:r>
        <w:t>det yttersta ansvaret att</w:t>
      </w:r>
      <w:r w:rsidR="00F3275C">
        <w:t xml:space="preserve"> </w:t>
      </w:r>
      <w:r>
        <w:t xml:space="preserve">ge stöd och skydd till </w:t>
      </w:r>
      <w:proofErr w:type="gramStart"/>
      <w:r w:rsidR="00F3275C">
        <w:t>bl.a.</w:t>
      </w:r>
      <w:proofErr w:type="gramEnd"/>
      <w:r w:rsidR="00F3275C">
        <w:t xml:space="preserve"> </w:t>
      </w:r>
      <w:r>
        <w:t xml:space="preserve">barn och unga som behöver detta oavsett tid på dygnet. </w:t>
      </w:r>
      <w:r w:rsidR="00D17578">
        <w:t xml:space="preserve">Det är </w:t>
      </w:r>
      <w:r w:rsidR="00F3275C">
        <w:t xml:space="preserve">kommunernas </w:t>
      </w:r>
      <w:r w:rsidR="00D17578">
        <w:t>ansvar att tillsätta resurser som motsvarar behovet i kommu</w:t>
      </w:r>
      <w:r w:rsidR="001F692B">
        <w:softHyphen/>
      </w:r>
      <w:r w:rsidR="00D17578">
        <w:t xml:space="preserve">nen. </w:t>
      </w:r>
      <w:r>
        <w:t xml:space="preserve">Att inrätta en socialjour kan vara ett sätt för </w:t>
      </w:r>
      <w:r w:rsidR="00F3275C">
        <w:t xml:space="preserve">kommunen </w:t>
      </w:r>
      <w:r>
        <w:t>att organisera sig för att leva upp till gällande bestämmelser. Av Socialstyrelsens öppna jämförelser framgår att 89 procent av kommunerna uppger att de har en so</w:t>
      </w:r>
      <w:r w:rsidR="001F692B">
        <w:softHyphen/>
      </w:r>
      <w:r>
        <w:t>cialjour bemannad med socionomer alla dagar, hela dygnet och det förekom</w:t>
      </w:r>
      <w:r w:rsidR="001F692B">
        <w:softHyphen/>
      </w:r>
      <w:r>
        <w:t>mer även att kommuner regionalt har en gemensam socialjour.</w:t>
      </w:r>
    </w:p>
    <w:p w14:paraId="724FC17D" w14:textId="6D616BEA" w:rsidR="00D97CFB" w:rsidRDefault="007C3C29" w:rsidP="00111536">
      <w:pPr>
        <w:pStyle w:val="Brdtext"/>
      </w:pPr>
      <w:r>
        <w:t xml:space="preserve">Utredningen </w:t>
      </w:r>
      <w:r w:rsidR="00D97CFB">
        <w:t>Framtidens socialtjänst överlämnade sitt slutbetänkande i augusti</w:t>
      </w:r>
      <w:r w:rsidR="00416C4C">
        <w:t xml:space="preserve"> 2020</w:t>
      </w:r>
      <w:r w:rsidR="00D97CFB">
        <w:t>. Utredningens förslag handlade bl. a om att det ska vara enkelt för enskilda att komma i kontakt med socialtjänsten. En lättillgänglig social</w:t>
      </w:r>
      <w:r w:rsidR="001F692B">
        <w:softHyphen/>
      </w:r>
      <w:r w:rsidR="00D97CFB">
        <w:t>tjänst förutsätter att enskilda kan nå socialtjänsten på olika sätt, såväl genom personliga besök som via olika elektroniska kommunikationstjänster. En lät</w:t>
      </w:r>
      <w:r w:rsidR="001F692B">
        <w:softHyphen/>
      </w:r>
      <w:r w:rsidR="00D97CFB">
        <w:t xml:space="preserve">tillgänglig socialtjänst förutsätter även att det i akuta situationer går att komma i kontakt med socialtjänsten efter ordinarie kontorstid genom s.k. socialjour. Betänkandet </w:t>
      </w:r>
      <w:r w:rsidR="00006807">
        <w:t>var</w:t>
      </w:r>
      <w:r w:rsidR="00D97CFB">
        <w:t xml:space="preserve"> ute på remiss till den </w:t>
      </w:r>
      <w:r w:rsidR="00D97CFB" w:rsidRPr="000809FD">
        <w:t>1</w:t>
      </w:r>
      <w:r w:rsidR="00D97CFB">
        <w:t xml:space="preserve"> </w:t>
      </w:r>
      <w:r w:rsidR="00D97CFB" w:rsidRPr="000809FD">
        <w:t>februari 2021</w:t>
      </w:r>
      <w:r w:rsidR="00006807">
        <w:t xml:space="preserve"> och bereds fortsatt inom </w:t>
      </w:r>
      <w:r w:rsidR="0010500E">
        <w:t>Regeringskansliet</w:t>
      </w:r>
      <w:r w:rsidR="00006807">
        <w:t xml:space="preserve">. </w:t>
      </w:r>
    </w:p>
    <w:p w14:paraId="4DC63A9F" w14:textId="7387148C" w:rsidR="00111536" w:rsidRDefault="0011153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F999404A0C04DDCA2CFBC1555BB1B46"/>
          </w:placeholder>
          <w:dataBinding w:prefixMappings="xmlns:ns0='http://lp/documentinfo/RK' " w:xpath="/ns0:DocumentInfo[1]/ns0:BaseInfo[1]/ns0:HeaderDate[1]" w:storeItemID="{539996BF-8F06-4C87-940C-5802711BFCE2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16C4C">
            <w:t>12 maj 2021</w:t>
          </w:r>
        </w:sdtContent>
      </w:sdt>
    </w:p>
    <w:p w14:paraId="48C3D5C8" w14:textId="77777777" w:rsidR="00111536" w:rsidRDefault="00111536" w:rsidP="004E7A8F">
      <w:pPr>
        <w:pStyle w:val="Brdtextutanavstnd"/>
      </w:pPr>
    </w:p>
    <w:p w14:paraId="1BED2257" w14:textId="77777777" w:rsidR="00111536" w:rsidRDefault="00111536" w:rsidP="004E7A8F">
      <w:pPr>
        <w:pStyle w:val="Brdtextutanavstnd"/>
      </w:pPr>
    </w:p>
    <w:p w14:paraId="734B1E6C" w14:textId="77777777" w:rsidR="00111536" w:rsidRDefault="00111536" w:rsidP="004E7A8F">
      <w:pPr>
        <w:pStyle w:val="Brdtextutanavstnd"/>
      </w:pPr>
    </w:p>
    <w:p w14:paraId="23DB05A1" w14:textId="1C033E8E" w:rsidR="00111536" w:rsidRDefault="00111536" w:rsidP="00422A41">
      <w:pPr>
        <w:pStyle w:val="Brdtext"/>
      </w:pPr>
      <w:r>
        <w:t>Lena Hallengren</w:t>
      </w:r>
    </w:p>
    <w:p w14:paraId="542CB5E2" w14:textId="577016AB" w:rsidR="00111536" w:rsidRPr="00DB48AB" w:rsidRDefault="00111536" w:rsidP="00DB48AB">
      <w:pPr>
        <w:pStyle w:val="Brdtext"/>
      </w:pPr>
    </w:p>
    <w:sectPr w:rsidR="00111536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60FAC" w14:textId="77777777" w:rsidR="00145169" w:rsidRDefault="00145169" w:rsidP="00A87A54">
      <w:pPr>
        <w:spacing w:after="0" w:line="240" w:lineRule="auto"/>
      </w:pPr>
      <w:r>
        <w:separator/>
      </w:r>
    </w:p>
  </w:endnote>
  <w:endnote w:type="continuationSeparator" w:id="0">
    <w:p w14:paraId="5B5D534C" w14:textId="77777777" w:rsidR="00145169" w:rsidRDefault="001451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FCD91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B398E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7CB57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2109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C49A57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C5EC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95B82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03743A1" w14:textId="77777777" w:rsidTr="00C26068">
      <w:trPr>
        <w:trHeight w:val="227"/>
      </w:trPr>
      <w:tc>
        <w:tcPr>
          <w:tcW w:w="4074" w:type="dxa"/>
        </w:tcPr>
        <w:p w14:paraId="2811F01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35562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2A3E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A7437" w14:textId="77777777" w:rsidR="00145169" w:rsidRDefault="00145169" w:rsidP="00A87A54">
      <w:pPr>
        <w:spacing w:after="0" w:line="240" w:lineRule="auto"/>
      </w:pPr>
      <w:r>
        <w:separator/>
      </w:r>
    </w:p>
  </w:footnote>
  <w:footnote w:type="continuationSeparator" w:id="0">
    <w:p w14:paraId="5409C699" w14:textId="77777777" w:rsidR="00145169" w:rsidRDefault="001451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11536" w14:paraId="5544E6AC" w14:textId="77777777" w:rsidTr="00C93EBA">
      <w:trPr>
        <w:trHeight w:val="227"/>
      </w:trPr>
      <w:tc>
        <w:tcPr>
          <w:tcW w:w="5534" w:type="dxa"/>
        </w:tcPr>
        <w:p w14:paraId="00B35CCF" w14:textId="77777777" w:rsidR="00111536" w:rsidRPr="007D73AB" w:rsidRDefault="00111536">
          <w:pPr>
            <w:pStyle w:val="Sidhuvud"/>
          </w:pPr>
        </w:p>
      </w:tc>
      <w:tc>
        <w:tcPr>
          <w:tcW w:w="3170" w:type="dxa"/>
          <w:vAlign w:val="bottom"/>
        </w:tcPr>
        <w:p w14:paraId="7BFC1769" w14:textId="77777777" w:rsidR="00111536" w:rsidRPr="007D73AB" w:rsidRDefault="00111536" w:rsidP="00340DE0">
          <w:pPr>
            <w:pStyle w:val="Sidhuvud"/>
          </w:pPr>
        </w:p>
      </w:tc>
      <w:tc>
        <w:tcPr>
          <w:tcW w:w="1134" w:type="dxa"/>
        </w:tcPr>
        <w:p w14:paraId="111B096A" w14:textId="77777777" w:rsidR="00111536" w:rsidRDefault="00111536" w:rsidP="005A703A">
          <w:pPr>
            <w:pStyle w:val="Sidhuvud"/>
          </w:pPr>
        </w:p>
      </w:tc>
    </w:tr>
    <w:tr w:rsidR="00111536" w14:paraId="74089814" w14:textId="77777777" w:rsidTr="00C93EBA">
      <w:trPr>
        <w:trHeight w:val="1928"/>
      </w:trPr>
      <w:tc>
        <w:tcPr>
          <w:tcW w:w="5534" w:type="dxa"/>
        </w:tcPr>
        <w:p w14:paraId="4F52330B" w14:textId="77777777" w:rsidR="00111536" w:rsidRPr="00340DE0" w:rsidRDefault="0011153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29EE21" wp14:editId="69A14A7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7D0FAE" w14:textId="77777777" w:rsidR="00111536" w:rsidRPr="00710A6C" w:rsidRDefault="00111536" w:rsidP="00EE3C0F">
          <w:pPr>
            <w:pStyle w:val="Sidhuvud"/>
            <w:rPr>
              <w:b/>
            </w:rPr>
          </w:pPr>
        </w:p>
        <w:p w14:paraId="1BCF4228" w14:textId="77777777" w:rsidR="00111536" w:rsidRDefault="00111536" w:rsidP="00EE3C0F">
          <w:pPr>
            <w:pStyle w:val="Sidhuvud"/>
          </w:pPr>
        </w:p>
        <w:p w14:paraId="7929B7FE" w14:textId="77777777" w:rsidR="00111536" w:rsidRDefault="00111536" w:rsidP="00EE3C0F">
          <w:pPr>
            <w:pStyle w:val="Sidhuvud"/>
          </w:pPr>
        </w:p>
        <w:p w14:paraId="508485B5" w14:textId="77777777" w:rsidR="00111536" w:rsidRDefault="0011153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69E2645FF994CF8887BBB2165DF99B2"/>
            </w:placeholder>
            <w:dataBinding w:prefixMappings="xmlns:ns0='http://lp/documentinfo/RK' " w:xpath="/ns0:DocumentInfo[1]/ns0:BaseInfo[1]/ns0:Dnr[1]" w:storeItemID="{539996BF-8F06-4C87-940C-5802711BFCE2}"/>
            <w:text/>
          </w:sdtPr>
          <w:sdtEndPr/>
          <w:sdtContent>
            <w:p w14:paraId="070A431B" w14:textId="7F5D5127" w:rsidR="00111536" w:rsidRDefault="00AF1669" w:rsidP="00EE3C0F">
              <w:pPr>
                <w:pStyle w:val="Sidhuvud"/>
              </w:pPr>
              <w:r>
                <w:t>S2021/04057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31A09318DDB403DA06881CC2BB4BE35"/>
            </w:placeholder>
            <w:dataBinding w:prefixMappings="xmlns:ns0='http://lp/documentinfo/RK' " w:xpath="/ns0:DocumentInfo[1]/ns0:BaseInfo[1]/ns0:DocNumber[1]" w:storeItemID="{539996BF-8F06-4C87-940C-5802711BFCE2}"/>
            <w:text/>
          </w:sdtPr>
          <w:sdtEndPr/>
          <w:sdtContent>
            <w:p w14:paraId="2FBD07D3" w14:textId="2CDD0BBA" w:rsidR="00111536" w:rsidRDefault="00AF1669" w:rsidP="00EE3C0F">
              <w:pPr>
                <w:pStyle w:val="Sidhuvud"/>
              </w:pPr>
              <w:r w:rsidRPr="00AF1669">
                <w:t>S2021/04058</w:t>
              </w:r>
            </w:p>
          </w:sdtContent>
        </w:sdt>
        <w:p w14:paraId="01E1F928" w14:textId="77777777" w:rsidR="00111536" w:rsidRDefault="00111536" w:rsidP="00EE3C0F">
          <w:pPr>
            <w:pStyle w:val="Sidhuvud"/>
          </w:pPr>
        </w:p>
      </w:tc>
      <w:tc>
        <w:tcPr>
          <w:tcW w:w="1134" w:type="dxa"/>
        </w:tcPr>
        <w:p w14:paraId="55201C4B" w14:textId="77777777" w:rsidR="00111536" w:rsidRDefault="00111536" w:rsidP="0094502D">
          <w:pPr>
            <w:pStyle w:val="Sidhuvud"/>
          </w:pPr>
        </w:p>
        <w:p w14:paraId="4BEA3BE5" w14:textId="77777777" w:rsidR="00111536" w:rsidRPr="0094502D" w:rsidRDefault="00111536" w:rsidP="00EC71A6">
          <w:pPr>
            <w:pStyle w:val="Sidhuvud"/>
          </w:pPr>
        </w:p>
      </w:tc>
    </w:tr>
    <w:tr w:rsidR="00111536" w14:paraId="29FD67A3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016368355E942C6912C6B08AC2E2F4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565429" w14:textId="77777777" w:rsidR="00111536" w:rsidRPr="00111536" w:rsidRDefault="00111536" w:rsidP="00340DE0">
              <w:pPr>
                <w:pStyle w:val="Sidhuvud"/>
                <w:rPr>
                  <w:b/>
                </w:rPr>
              </w:pPr>
              <w:r w:rsidRPr="00111536">
                <w:rPr>
                  <w:b/>
                </w:rPr>
                <w:t>Socialdepartementet</w:t>
              </w:r>
            </w:p>
            <w:p w14:paraId="1363D7E3" w14:textId="77777777" w:rsidR="00111536" w:rsidRDefault="00111536" w:rsidP="00340DE0">
              <w:pPr>
                <w:pStyle w:val="Sidhuvud"/>
              </w:pPr>
              <w:r w:rsidRPr="00111536">
                <w:t>Socialministern</w:t>
              </w:r>
            </w:p>
            <w:p w14:paraId="6FE40E5C" w14:textId="3D3ACAD8" w:rsidR="000338F9" w:rsidRDefault="000338F9" w:rsidP="000338F9">
              <w:pPr>
                <w:rPr>
                  <w:rFonts w:asciiTheme="majorHAnsi" w:hAnsiTheme="majorHAnsi"/>
                  <w:sz w:val="19"/>
                </w:rPr>
              </w:pPr>
            </w:p>
            <w:p w14:paraId="08BF39F2" w14:textId="7BE4BEB2" w:rsidR="000338F9" w:rsidRPr="000338F9" w:rsidRDefault="000338F9" w:rsidP="000338F9"/>
          </w:tc>
        </w:sdtContent>
      </w:sdt>
      <w:sdt>
        <w:sdtPr>
          <w:alias w:val="Recipient"/>
          <w:tag w:val="ccRKShow_Recipient"/>
          <w:id w:val="-28344517"/>
          <w:placeholder>
            <w:docPart w:val="2EC4E85A9265442FA3A1A4E38CCA5B47"/>
          </w:placeholder>
          <w:dataBinding w:prefixMappings="xmlns:ns0='http://lp/documentinfo/RK' " w:xpath="/ns0:DocumentInfo[1]/ns0:BaseInfo[1]/ns0:Recipient[1]" w:storeItemID="{539996BF-8F06-4C87-940C-5802711BFCE2}"/>
          <w:text w:multiLine="1"/>
        </w:sdtPr>
        <w:sdtEndPr/>
        <w:sdtContent>
          <w:tc>
            <w:tcPr>
              <w:tcW w:w="3170" w:type="dxa"/>
            </w:tcPr>
            <w:p w14:paraId="2B1EA400" w14:textId="7DC07A87" w:rsidR="00111536" w:rsidRDefault="00EF33B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86587C" w14:textId="77777777" w:rsidR="00111536" w:rsidRDefault="00111536" w:rsidP="003E6020">
          <w:pPr>
            <w:pStyle w:val="Sidhuvud"/>
          </w:pPr>
        </w:p>
      </w:tc>
    </w:tr>
  </w:tbl>
  <w:p w14:paraId="797DA2D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36"/>
    <w:rsid w:val="00000290"/>
    <w:rsid w:val="00001068"/>
    <w:rsid w:val="0000412C"/>
    <w:rsid w:val="00004D5C"/>
    <w:rsid w:val="00005F68"/>
    <w:rsid w:val="00006807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38F9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904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00E"/>
    <w:rsid w:val="001055DA"/>
    <w:rsid w:val="00106F29"/>
    <w:rsid w:val="00111536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5169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92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96D"/>
    <w:rsid w:val="003B0C81"/>
    <w:rsid w:val="003B201F"/>
    <w:rsid w:val="003C36FA"/>
    <w:rsid w:val="003C55AB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C4C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05A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8BB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C2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6ED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150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EE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1AA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42C9"/>
    <w:rsid w:val="00AE77EB"/>
    <w:rsid w:val="00AE7BD8"/>
    <w:rsid w:val="00AE7D02"/>
    <w:rsid w:val="00AF0BB7"/>
    <w:rsid w:val="00AF0BDE"/>
    <w:rsid w:val="00AF0EDE"/>
    <w:rsid w:val="00AF1669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1C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578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42C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CFB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AE5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3BB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75C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851C1"/>
  <w15:docId w15:val="{44E2FB30-7C59-47D0-8CCB-6C9C4360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69E2645FF994CF8887BBB2165DF9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E790F-59B8-4128-8107-F64A6BBB8CB1}"/>
      </w:docPartPr>
      <w:docPartBody>
        <w:p w:rsidR="00F85424" w:rsidRDefault="00C024B9" w:rsidP="00C024B9">
          <w:pPr>
            <w:pStyle w:val="B69E2645FF994CF8887BBB2165DF99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1A09318DDB403DA06881CC2BB4B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74CC6-82D5-4667-9E67-4C35FF38829A}"/>
      </w:docPartPr>
      <w:docPartBody>
        <w:p w:rsidR="00F85424" w:rsidRDefault="00C024B9" w:rsidP="00C024B9">
          <w:pPr>
            <w:pStyle w:val="B31A09318DDB403DA06881CC2BB4BE3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16368355E942C6912C6B08AC2E2F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6215E2-B5E6-4C68-827D-AE53BC9B04E1}"/>
      </w:docPartPr>
      <w:docPartBody>
        <w:p w:rsidR="00F85424" w:rsidRDefault="00C024B9" w:rsidP="00C024B9">
          <w:pPr>
            <w:pStyle w:val="D016368355E942C6912C6B08AC2E2F4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C4E85A9265442FA3A1A4E38CCA5B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4B5F19-7F46-496A-9FC8-1A7A844ED46B}"/>
      </w:docPartPr>
      <w:docPartBody>
        <w:p w:rsidR="00F85424" w:rsidRDefault="00C024B9" w:rsidP="00C024B9">
          <w:pPr>
            <w:pStyle w:val="2EC4E85A9265442FA3A1A4E38CCA5B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999404A0C04DDCA2CFBC1555BB1B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88527-D79D-4CA0-B693-39F9AF465A3A}"/>
      </w:docPartPr>
      <w:docPartBody>
        <w:p w:rsidR="00F85424" w:rsidRDefault="00C024B9" w:rsidP="00C024B9">
          <w:pPr>
            <w:pStyle w:val="1F999404A0C04DDCA2CFBC1555BB1B4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B9"/>
    <w:rsid w:val="004C5369"/>
    <w:rsid w:val="00511F7D"/>
    <w:rsid w:val="00C024B9"/>
    <w:rsid w:val="00F8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1C7242480F846229B7888167EADA7B2">
    <w:name w:val="81C7242480F846229B7888167EADA7B2"/>
    <w:rsid w:val="00C024B9"/>
  </w:style>
  <w:style w:type="character" w:styleId="Platshllartext">
    <w:name w:val="Placeholder Text"/>
    <w:basedOn w:val="Standardstycketeckensnitt"/>
    <w:uiPriority w:val="99"/>
    <w:semiHidden/>
    <w:rsid w:val="00C024B9"/>
    <w:rPr>
      <w:noProof w:val="0"/>
      <w:color w:val="808080"/>
    </w:rPr>
  </w:style>
  <w:style w:type="paragraph" w:customStyle="1" w:styleId="592CB442E3B64CB2B8FC6AE23D3FB659">
    <w:name w:val="592CB442E3B64CB2B8FC6AE23D3FB659"/>
    <w:rsid w:val="00C024B9"/>
  </w:style>
  <w:style w:type="paragraph" w:customStyle="1" w:styleId="430BF529BD244E47A13ED3CC0ADA2DAF">
    <w:name w:val="430BF529BD244E47A13ED3CC0ADA2DAF"/>
    <w:rsid w:val="00C024B9"/>
  </w:style>
  <w:style w:type="paragraph" w:customStyle="1" w:styleId="17972705E0C14EB3845BC529C0F21F09">
    <w:name w:val="17972705E0C14EB3845BC529C0F21F09"/>
    <w:rsid w:val="00C024B9"/>
  </w:style>
  <w:style w:type="paragraph" w:customStyle="1" w:styleId="B69E2645FF994CF8887BBB2165DF99B2">
    <w:name w:val="B69E2645FF994CF8887BBB2165DF99B2"/>
    <w:rsid w:val="00C024B9"/>
  </w:style>
  <w:style w:type="paragraph" w:customStyle="1" w:styleId="B31A09318DDB403DA06881CC2BB4BE35">
    <w:name w:val="B31A09318DDB403DA06881CC2BB4BE35"/>
    <w:rsid w:val="00C024B9"/>
  </w:style>
  <w:style w:type="paragraph" w:customStyle="1" w:styleId="720820072C8446AEA690C231840F5332">
    <w:name w:val="720820072C8446AEA690C231840F5332"/>
    <w:rsid w:val="00C024B9"/>
  </w:style>
  <w:style w:type="paragraph" w:customStyle="1" w:styleId="8D66870883AE424496E1D4BF649ACAFB">
    <w:name w:val="8D66870883AE424496E1D4BF649ACAFB"/>
    <w:rsid w:val="00C024B9"/>
  </w:style>
  <w:style w:type="paragraph" w:customStyle="1" w:styleId="357703EBF45B410D82920842B7225313">
    <w:name w:val="357703EBF45B410D82920842B7225313"/>
    <w:rsid w:val="00C024B9"/>
  </w:style>
  <w:style w:type="paragraph" w:customStyle="1" w:styleId="D016368355E942C6912C6B08AC2E2F46">
    <w:name w:val="D016368355E942C6912C6B08AC2E2F46"/>
    <w:rsid w:val="00C024B9"/>
  </w:style>
  <w:style w:type="paragraph" w:customStyle="1" w:styleId="2EC4E85A9265442FA3A1A4E38CCA5B47">
    <w:name w:val="2EC4E85A9265442FA3A1A4E38CCA5B47"/>
    <w:rsid w:val="00C024B9"/>
  </w:style>
  <w:style w:type="paragraph" w:customStyle="1" w:styleId="B31A09318DDB403DA06881CC2BB4BE351">
    <w:name w:val="B31A09318DDB403DA06881CC2BB4BE351"/>
    <w:rsid w:val="00C024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016368355E942C6912C6B08AC2E2F461">
    <w:name w:val="D016368355E942C6912C6B08AC2E2F461"/>
    <w:rsid w:val="00C024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C169615A694C19A120C5E09696C593">
    <w:name w:val="55C169615A694C19A120C5E09696C593"/>
    <w:rsid w:val="00C024B9"/>
  </w:style>
  <w:style w:type="paragraph" w:customStyle="1" w:styleId="15127606BB944C76AC27D3FFA0EB7F26">
    <w:name w:val="15127606BB944C76AC27D3FFA0EB7F26"/>
    <w:rsid w:val="00C024B9"/>
  </w:style>
  <w:style w:type="paragraph" w:customStyle="1" w:styleId="CEB5642FC7BE4FC78E6B75F310A1CD3B">
    <w:name w:val="CEB5642FC7BE4FC78E6B75F310A1CD3B"/>
    <w:rsid w:val="00C024B9"/>
  </w:style>
  <w:style w:type="paragraph" w:customStyle="1" w:styleId="1A4E08C794B44DA5B31B609F767A2441">
    <w:name w:val="1A4E08C794B44DA5B31B609F767A2441"/>
    <w:rsid w:val="00C024B9"/>
  </w:style>
  <w:style w:type="paragraph" w:customStyle="1" w:styleId="DF35729FCEC64274A607FD935DA6467D">
    <w:name w:val="DF35729FCEC64274A607FD935DA6467D"/>
    <w:rsid w:val="00C024B9"/>
  </w:style>
  <w:style w:type="paragraph" w:customStyle="1" w:styleId="1F999404A0C04DDCA2CFBC1555BB1B46">
    <w:name w:val="1F999404A0C04DDCA2CFBC1555BB1B46"/>
    <w:rsid w:val="00C024B9"/>
  </w:style>
  <w:style w:type="paragraph" w:customStyle="1" w:styleId="CE0AA0EEFA3B47B982FB20008F40917D">
    <w:name w:val="CE0AA0EEFA3B47B982FB20008F40917D"/>
    <w:rsid w:val="00C024B9"/>
  </w:style>
  <w:style w:type="paragraph" w:customStyle="1" w:styleId="29761B27CF6D485B94F9864378AA5791">
    <w:name w:val="29761B27CF6D485B94F9864378AA5791"/>
    <w:rsid w:val="00C024B9"/>
  </w:style>
  <w:style w:type="paragraph" w:customStyle="1" w:styleId="E50FD50D5E5E46A6967CD8168C1A39A3">
    <w:name w:val="E50FD50D5E5E46A6967CD8168C1A39A3"/>
    <w:rsid w:val="00C024B9"/>
  </w:style>
  <w:style w:type="paragraph" w:customStyle="1" w:styleId="5B2628AFB25C426DB3A91EA5A67D398A">
    <w:name w:val="5B2628AFB25C426DB3A91EA5A67D398A"/>
    <w:rsid w:val="00C024B9"/>
  </w:style>
  <w:style w:type="paragraph" w:customStyle="1" w:styleId="B6022BC2493647B9AAEDD9900D0C5E1A">
    <w:name w:val="B6022BC2493647B9AAEDD9900D0C5E1A"/>
    <w:rsid w:val="00C02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2021-05-12T00:00:00</HeaderDate>
    <Office/>
    <Dnr>S2021/04057</Dnr>
    <ParagrafNr/>
    <DocumentTitle/>
    <VisitingAddress/>
    <Extra1/>
    <Extra2/>
    <Extra3>Marléne Lund Kopparklint</Extra3>
    <Number/>
    <Recipient>Till riksdagen</Recipient>
    <SenderText/>
    <DocNumber>S2021/04058</DocNumber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3bd13e0f-f0f0-45bb-b269-c45b2629c632</RD_Svarsid>
  </documentManagement>
</p:properties>
</file>

<file path=customXml/itemProps1.xml><?xml version="1.0" encoding="utf-8"?>
<ds:datastoreItem xmlns:ds="http://schemas.openxmlformats.org/officeDocument/2006/customXml" ds:itemID="{38146F39-E571-464D-A99E-0106A565908F}"/>
</file>

<file path=customXml/itemProps2.xml><?xml version="1.0" encoding="utf-8"?>
<ds:datastoreItem xmlns:ds="http://schemas.openxmlformats.org/officeDocument/2006/customXml" ds:itemID="{539996BF-8F06-4C87-940C-5802711BFCE2}"/>
</file>

<file path=customXml/itemProps3.xml><?xml version="1.0" encoding="utf-8"?>
<ds:datastoreItem xmlns:ds="http://schemas.openxmlformats.org/officeDocument/2006/customXml" ds:itemID="{878182DD-0C45-44D3-9191-3A62BE792312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EE26C73-2759-4EDD-B811-36D1D6CA9692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308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frågorna 2741 o 2742 av M Lund Kopparklint.docx</dc:title>
  <dc:subject/>
  <dc:creator>Max Roos</dc:creator>
  <cp:keywords/>
  <dc:description/>
  <cp:lastModifiedBy>Max Roos</cp:lastModifiedBy>
  <cp:revision>6</cp:revision>
  <dcterms:created xsi:type="dcterms:W3CDTF">2021-05-07T08:16:00Z</dcterms:created>
  <dcterms:modified xsi:type="dcterms:W3CDTF">2021-05-11T07:18:00Z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