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0A5" w:rsidRPr="00F110A5" w:rsidRDefault="00F110A5">
      <w:pPr>
        <w:pStyle w:val="Frslagsrubrik"/>
      </w:pPr>
      <w:r w:rsidRPr="00F110A5">
        <w:t>Förslag till riksdagsbeslut</w:t>
      </w:r>
    </w:p>
    <w:p w:rsidR="00F110A5" w:rsidRPr="00F110A5" w:rsidRDefault="00F110A5">
      <w:pPr>
        <w:pStyle w:val="Hemstlatt"/>
        <w:ind w:left="0"/>
      </w:pPr>
      <w:r w:rsidRPr="00F110A5">
        <w:t>Riksdagen tillkännager för regeringen som sin mening vad som anförs i motionen om att förtydliga polislagen när det gäller rappo</w:t>
      </w:r>
      <w:r w:rsidRPr="00F110A5">
        <w:t>r</w:t>
      </w:r>
      <w:r w:rsidRPr="00F110A5">
        <w:t>teringsskyldighet.</w:t>
      </w:r>
    </w:p>
    <w:p w:rsidR="00F110A5" w:rsidRPr="00F110A5" w:rsidRDefault="00F110A5">
      <w:pPr>
        <w:pStyle w:val="Rubrik1"/>
      </w:pPr>
      <w:r w:rsidRPr="00F110A5">
        <w:t>Motivering</w:t>
      </w:r>
    </w:p>
    <w:p w:rsidR="00F110A5" w:rsidRPr="00F110A5" w:rsidRDefault="00F110A5">
      <w:r w:rsidRPr="00F110A5">
        <w:t xml:space="preserve">Under senare tid har det framkommit att det är olämpligt att en polisman innehar politiska uppdrag i en kommunal socialnämnd. I något fall har en polischef förbjudit en polisman att inneha politiska uppdrag. I ett annat fall har en polisman stängts av från sin tjänst p.g.a. uppdrag som ordförande i en socialnämnd. </w:t>
      </w:r>
      <w:r w:rsidRPr="00F110A5">
        <w:rPr>
          <w:color w:val="000000"/>
        </w:rPr>
        <w:t>Motiven som åberopats är att sekretessen inom det sociala o</w:t>
      </w:r>
      <w:r w:rsidRPr="00F110A5">
        <w:rPr>
          <w:color w:val="000000"/>
        </w:rPr>
        <w:t>m</w:t>
      </w:r>
      <w:r w:rsidRPr="00F110A5">
        <w:rPr>
          <w:color w:val="000000"/>
        </w:rPr>
        <w:t>rådet kolliderar med polisernas rapporteringsskyldighet.</w:t>
      </w:r>
    </w:p>
    <w:p w:rsidR="00F110A5" w:rsidRPr="00F110A5" w:rsidRDefault="00F110A5">
      <w:pPr>
        <w:pStyle w:val="Normaltindrag"/>
      </w:pPr>
      <w:r w:rsidRPr="00F110A5">
        <w:t>Innebörden av de beslut som fattats av olika polischefer är att poliser inte kan inneha vissa politiska uppdrag p.g.a. att de – även utanför arbetstid – kan få kännedom om brottslig verksamhet. Detta innebär i förlängningen att pol</w:t>
      </w:r>
      <w:r w:rsidRPr="00F110A5">
        <w:t>i</w:t>
      </w:r>
      <w:r w:rsidRPr="00F110A5">
        <w:t>ser aldrig är befriade från sin tjänsteplikt, inte ens under semester eller annan ledighet.</w:t>
      </w:r>
    </w:p>
    <w:p w:rsidR="00F110A5" w:rsidRPr="00F110A5" w:rsidRDefault="00F110A5">
      <w:pPr>
        <w:pStyle w:val="Normaltindrag"/>
      </w:pPr>
      <w:r w:rsidRPr="00F110A5">
        <w:t>Om en polis blir vald till ett politiskt uppdrag måste det förutsättas att vä</w:t>
      </w:r>
      <w:r w:rsidRPr="00F110A5">
        <w:t>l</w:t>
      </w:r>
      <w:r w:rsidRPr="00F110A5">
        <w:t>jarna har förtroende för att hon eller han är lämplig och kan klara uppdraget. I en demokrati kan det inte vara meningen att en polischef får bestämma vem väljarna får ha förtroende för.</w:t>
      </w:r>
    </w:p>
    <w:p w:rsidR="00F110A5" w:rsidRPr="00F110A5" w:rsidRDefault="00F110A5">
      <w:pPr>
        <w:pStyle w:val="Normaltindrag"/>
      </w:pPr>
      <w:r w:rsidRPr="00F110A5">
        <w:t>Med anledning av vad som framkommit bör polislagen förtydligas. Även poliser bör kunna inneha politiska förtroendeuppdrag. Av den anledningen bör en förändring göras i 9 § vad gäller rapporteringsskyldighet.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10A5">
        <w:trPr>
          <w:cantSplit/>
        </w:trPr>
        <w:tc>
          <w:tcPr>
            <w:tcW w:w="3046" w:type="dxa"/>
          </w:tcPr>
          <w:p w:rsidR="00F110A5" w:rsidRPr="00F110A5" w:rsidRDefault="00F110A5">
            <w:pPr>
              <w:pStyle w:val="UnderskriftDatum"/>
              <w:spacing w:before="240"/>
            </w:pPr>
            <w:r w:rsidRPr="00F110A5">
              <w:t>Stockholm den 1 oktober 2009</w:t>
            </w:r>
          </w:p>
        </w:tc>
        <w:tc>
          <w:tcPr>
            <w:tcW w:w="3047" w:type="dxa"/>
          </w:tcPr>
          <w:p w:rsidR="00F110A5" w:rsidRPr="00F110A5" w:rsidRDefault="00F110A5">
            <w:pPr>
              <w:pStyle w:val="Underskrifter"/>
              <w:spacing w:before="240"/>
            </w:pPr>
          </w:p>
        </w:tc>
      </w:tr>
      <w:tr w:rsidR="00000000" w:rsidRPr="00F110A5">
        <w:trPr>
          <w:cantSplit/>
        </w:trPr>
        <w:tc>
          <w:tcPr>
            <w:tcW w:w="3046" w:type="dxa"/>
          </w:tcPr>
          <w:p w:rsidR="00F110A5" w:rsidRPr="00F110A5" w:rsidRDefault="00F110A5">
            <w:pPr>
              <w:pStyle w:val="Underskrifter"/>
            </w:pPr>
            <w:r w:rsidRPr="00F110A5">
              <w:t>Solveig Hellquist (fp)</w:t>
            </w:r>
          </w:p>
        </w:tc>
        <w:tc>
          <w:tcPr>
            <w:tcW w:w="3046" w:type="dxa"/>
          </w:tcPr>
          <w:p w:rsidR="00F110A5" w:rsidRPr="00F110A5" w:rsidRDefault="00F110A5">
            <w:pPr>
              <w:pStyle w:val="Underskrifter"/>
            </w:pPr>
          </w:p>
        </w:tc>
      </w:tr>
    </w:tbl>
    <w:p w:rsidR="00F110A5" w:rsidRPr="00F110A5" w:rsidRDefault="00F110A5">
      <w:pPr>
        <w:pStyle w:val="Normaltindrag"/>
      </w:pPr>
    </w:p>
    <w:sectPr w:rsidR="00000000" w:rsidRPr="00F11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0A5" w:rsidRPr="00F110A5" w:rsidRDefault="00F110A5">
      <w:r w:rsidRPr="00F110A5">
        <w:separator/>
      </w:r>
    </w:p>
  </w:endnote>
  <w:endnote w:type="continuationSeparator" w:id="0">
    <w:p w:rsidR="00F110A5" w:rsidRPr="00F110A5" w:rsidRDefault="00F110A5">
      <w:r w:rsidRPr="00F110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A5" w:rsidRPr="00F110A5" w:rsidRDefault="00F110A5">
    <w:pPr>
      <w:pStyle w:val="Sidfot"/>
    </w:pPr>
    <w:r w:rsidRPr="00F110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8514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0A5" w:rsidRDefault="00F110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10A5" w:rsidRDefault="00F110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A5" w:rsidRPr="00F110A5" w:rsidRDefault="00F110A5">
    <w:pPr>
      <w:pStyle w:val="Sidfot"/>
    </w:pPr>
    <w:r w:rsidRPr="00F110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81344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0A5" w:rsidRDefault="00F110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0A5" w:rsidRDefault="00F110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A5" w:rsidRPr="00F110A5" w:rsidRDefault="00F110A5">
    <w:pPr>
      <w:pStyle w:val="Sidfot"/>
    </w:pPr>
    <w:r w:rsidRPr="00F110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7639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0A5" w:rsidRDefault="00F110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0A5" w:rsidRDefault="00F110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0A5" w:rsidRPr="00F110A5" w:rsidRDefault="00F110A5">
      <w:r w:rsidRPr="00F110A5">
        <w:separator/>
      </w:r>
    </w:p>
  </w:footnote>
  <w:footnote w:type="continuationSeparator" w:id="0">
    <w:p w:rsidR="00F110A5" w:rsidRPr="00F110A5" w:rsidRDefault="00F110A5">
      <w:r w:rsidRPr="00F110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A5" w:rsidRPr="00F110A5" w:rsidRDefault="00F110A5">
    <w:pPr>
      <w:pStyle w:val="Sidhuvud"/>
    </w:pPr>
    <w:r w:rsidRPr="00F110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68379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0A5" w:rsidRDefault="00F110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10A5" w:rsidRDefault="00F110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A5" w:rsidRPr="00F110A5" w:rsidRDefault="00F110A5">
    <w:pPr>
      <w:pStyle w:val="Sidhuvud"/>
    </w:pPr>
    <w:r w:rsidRPr="00F110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92209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0A5" w:rsidRDefault="00F110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10A5" w:rsidRDefault="00F110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0A5" w:rsidRPr="00F110A5" w:rsidRDefault="00F110A5">
    <w:pPr>
      <w:pStyle w:val="FSHNormal"/>
      <w:tabs>
        <w:tab w:val="right" w:pos="5840"/>
      </w:tabs>
    </w:pPr>
    <w:r w:rsidRPr="00F110A5">
      <w:br/>
    </w:r>
    <w:r w:rsidRPr="00F110A5">
      <w:fldChar w:fldCharType="begin" w:fldLock="1"/>
    </w:r>
    <w:r w:rsidRPr="00F110A5">
      <w:instrText xml:space="preserve"> DOCPROPERTY</w:instrText>
    </w:r>
    <w:r w:rsidRPr="00F110A5">
      <w:rPr>
        <w:sz w:val="18"/>
      </w:rPr>
      <w:instrText xml:space="preserve"> "YearUser" *\charformat </w:instrText>
    </w:r>
    <w:r w:rsidRPr="00F110A5">
      <w:fldChar w:fldCharType="separate"/>
    </w:r>
    <w:r w:rsidRPr="00F110A5">
      <w:t>2009/10</w:t>
    </w:r>
    <w:r w:rsidRPr="00F110A5">
      <w:fldChar w:fldCharType="end"/>
    </w:r>
    <w:r w:rsidRPr="00F110A5">
      <w:t xml:space="preserve"> </w:t>
    </w:r>
    <w:r w:rsidRPr="00F110A5">
      <w:tab/>
      <w:t xml:space="preserve">mnr: </w:t>
    </w:r>
    <w:r w:rsidRPr="00F110A5">
      <w:fldChar w:fldCharType="begin" w:fldLock="1"/>
    </w:r>
    <w:r w:rsidRPr="00F110A5">
      <w:instrText xml:space="preserve"> DOCPROPERTY</w:instrText>
    </w:r>
    <w:r w:rsidRPr="00F110A5">
      <w:rPr>
        <w:sz w:val="18"/>
      </w:rPr>
      <w:instrText xml:space="preserve"> "Motionsnummer" *\charformat </w:instrText>
    </w:r>
    <w:r w:rsidRPr="00F110A5">
      <w:fldChar w:fldCharType="separate"/>
    </w:r>
    <w:r w:rsidRPr="00F110A5">
      <w:t>Ju266</w:t>
    </w:r>
    <w:r w:rsidRPr="00F110A5">
      <w:fldChar w:fldCharType="end"/>
    </w:r>
    <w:r w:rsidRPr="00F110A5">
      <w:br/>
    </w:r>
    <w:r w:rsidRPr="00F110A5">
      <w:fldChar w:fldCharType="begin" w:fldLock="1"/>
    </w:r>
    <w:r w:rsidRPr="00F110A5">
      <w:instrText xml:space="preserve"> DOCPROPERTY</w:instrText>
    </w:r>
    <w:r w:rsidRPr="00F110A5">
      <w:rPr>
        <w:sz w:val="18"/>
      </w:rPr>
      <w:instrText xml:space="preserve"> "Samling" *\charformat </w:instrText>
    </w:r>
    <w:r w:rsidRPr="00F110A5">
      <w:fldChar w:fldCharType="end"/>
    </w:r>
    <w:r w:rsidRPr="00F110A5">
      <w:tab/>
      <w:t xml:space="preserve">pnr: </w:t>
    </w:r>
    <w:r w:rsidRPr="00F110A5">
      <w:fldChar w:fldCharType="begin" w:fldLock="1"/>
    </w:r>
    <w:r w:rsidRPr="00F110A5">
      <w:instrText xml:space="preserve"> DOCPROPERTY</w:instrText>
    </w:r>
    <w:r w:rsidRPr="00F110A5">
      <w:rPr>
        <w:sz w:val="18"/>
      </w:rPr>
      <w:instrText xml:space="preserve"> "Partinummer" *\charformat </w:instrText>
    </w:r>
    <w:r w:rsidRPr="00F110A5">
      <w:fldChar w:fldCharType="separate"/>
    </w:r>
    <w:r w:rsidRPr="00F110A5">
      <w:t>fp1213</w:t>
    </w:r>
    <w:r w:rsidRPr="00F110A5">
      <w:fldChar w:fldCharType="end"/>
    </w:r>
  </w:p>
  <w:p w:rsidR="00F110A5" w:rsidRPr="00F110A5" w:rsidRDefault="00F110A5">
    <w:pPr>
      <w:pStyle w:val="FSHRub1"/>
    </w:pPr>
    <w:r w:rsidRPr="00F110A5">
      <w:t>Motion till riksdagen</w:t>
    </w:r>
    <w:r w:rsidRPr="00F110A5">
      <w:br/>
    </w:r>
    <w:r w:rsidRPr="00F110A5">
      <w:fldChar w:fldCharType="begin" w:fldLock="1"/>
    </w:r>
    <w:r w:rsidRPr="00F110A5">
      <w:instrText xml:space="preserve"> DOCPROPERTY "YearUser" *\charformat </w:instrText>
    </w:r>
    <w:r w:rsidRPr="00F110A5">
      <w:fldChar w:fldCharType="separate"/>
    </w:r>
    <w:r w:rsidRPr="00F110A5">
      <w:t>2009/10</w:t>
    </w:r>
    <w:r w:rsidRPr="00F110A5">
      <w:fldChar w:fldCharType="end"/>
    </w:r>
    <w:r w:rsidRPr="00F110A5">
      <w:t>:</w:t>
    </w:r>
    <w:r w:rsidRPr="00F110A5">
      <w:fldChar w:fldCharType="begin" w:fldLock="1"/>
    </w:r>
    <w:r w:rsidRPr="00F110A5">
      <w:instrText xml:space="preserve"> DOCPROPERTY "Motionsnummer" *\charformat </w:instrText>
    </w:r>
    <w:r w:rsidRPr="00F110A5">
      <w:fldChar w:fldCharType="separate"/>
    </w:r>
    <w:r w:rsidRPr="00F110A5">
      <w:t>Ju266</w:t>
    </w:r>
    <w:r w:rsidRPr="00F110A5">
      <w:fldChar w:fldCharType="end"/>
    </w:r>
  </w:p>
  <w:p w:rsidR="00F110A5" w:rsidRPr="00F110A5" w:rsidRDefault="00F110A5">
    <w:pPr>
      <w:pStyle w:val="FSHNormalS5"/>
    </w:pPr>
    <w:r w:rsidRPr="00F110A5">
      <w:fldChar w:fldCharType="begin" w:fldLock="1"/>
    </w:r>
    <w:r w:rsidRPr="00F110A5">
      <w:instrText xml:space="preserve"> DOCPROPERTY "MotionarText" *\charformat </w:instrText>
    </w:r>
    <w:r w:rsidRPr="00F110A5">
      <w:fldChar w:fldCharType="separate"/>
    </w:r>
    <w:r w:rsidRPr="00F110A5">
      <w:t>av Solveig Hellquist (fp)</w:t>
    </w:r>
    <w:r w:rsidRPr="00F110A5">
      <w:fldChar w:fldCharType="end"/>
    </w:r>
    <w:r w:rsidRPr="00F110A5">
      <w:br/>
    </w:r>
    <w:r w:rsidRPr="00F110A5">
      <w:fldChar w:fldCharType="begin" w:fldLock="1"/>
    </w:r>
    <w:r w:rsidRPr="00F110A5">
      <w:instrText xml:space="preserve"> DOCPROPERTY "SvarFrasKort" *\charformat </w:instrText>
    </w:r>
    <w:r w:rsidRPr="00F110A5">
      <w:fldChar w:fldCharType="end"/>
    </w:r>
  </w:p>
  <w:p w:rsidR="00F110A5" w:rsidRPr="00F110A5" w:rsidRDefault="00F110A5">
    <w:pPr>
      <w:pStyle w:val="FSHTitel"/>
    </w:pPr>
    <w:r w:rsidRPr="00F110A5">
      <w:fldChar w:fldCharType="begin" w:fldLock="1"/>
    </w:r>
    <w:r w:rsidRPr="00F110A5">
      <w:instrText xml:space="preserve"> DOCPROPERTY</w:instrText>
    </w:r>
    <w:r w:rsidRPr="00F110A5">
      <w:rPr>
        <w:sz w:val="18"/>
      </w:rPr>
      <w:instrText xml:space="preserve"> "RubrikSvar" *\charformat </w:instrText>
    </w:r>
    <w:r w:rsidRPr="00F110A5">
      <w:fldChar w:fldCharType="separate"/>
    </w:r>
    <w:r w:rsidRPr="00F110A5">
      <w:t>9 § i polislagen</w:t>
    </w:r>
    <w:r w:rsidRPr="00F110A5">
      <w:fldChar w:fldCharType="end"/>
    </w:r>
  </w:p>
  <w:p w:rsidR="00F110A5" w:rsidRPr="00F110A5" w:rsidRDefault="00F110A5">
    <w:pPr>
      <w:pStyle w:val="Normal00"/>
    </w:pPr>
  </w:p>
  <w:p w:rsidR="00F110A5" w:rsidRPr="00F110A5" w:rsidRDefault="00F11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2303838">
    <w:abstractNumId w:val="8"/>
  </w:num>
  <w:num w:numId="2" w16cid:durableId="1162743901">
    <w:abstractNumId w:val="9"/>
  </w:num>
  <w:num w:numId="3" w16cid:durableId="1882283679">
    <w:abstractNumId w:val="8"/>
  </w:num>
  <w:num w:numId="4" w16cid:durableId="1335261451">
    <w:abstractNumId w:val="9"/>
  </w:num>
  <w:num w:numId="5" w16cid:durableId="1778865994">
    <w:abstractNumId w:val="13"/>
  </w:num>
  <w:num w:numId="6" w16cid:durableId="1765373631">
    <w:abstractNumId w:val="10"/>
  </w:num>
  <w:num w:numId="7" w16cid:durableId="1118328426">
    <w:abstractNumId w:val="11"/>
  </w:num>
  <w:num w:numId="8" w16cid:durableId="1652827507">
    <w:abstractNumId w:val="12"/>
  </w:num>
  <w:num w:numId="9" w16cid:durableId="1891575429">
    <w:abstractNumId w:val="8"/>
  </w:num>
  <w:num w:numId="10" w16cid:durableId="1777023574">
    <w:abstractNumId w:val="3"/>
  </w:num>
  <w:num w:numId="11" w16cid:durableId="820728949">
    <w:abstractNumId w:val="2"/>
  </w:num>
  <w:num w:numId="12" w16cid:durableId="1331909871">
    <w:abstractNumId w:val="1"/>
  </w:num>
  <w:num w:numId="13" w16cid:durableId="332952304">
    <w:abstractNumId w:val="0"/>
  </w:num>
  <w:num w:numId="14" w16cid:durableId="625041331">
    <w:abstractNumId w:val="9"/>
  </w:num>
  <w:num w:numId="15" w16cid:durableId="824933324">
    <w:abstractNumId w:val="7"/>
  </w:num>
  <w:num w:numId="16" w16cid:durableId="555355999">
    <w:abstractNumId w:val="6"/>
  </w:num>
  <w:num w:numId="17" w16cid:durableId="1632056047">
    <w:abstractNumId w:val="5"/>
  </w:num>
  <w:num w:numId="18" w16cid:durableId="1072655353">
    <w:abstractNumId w:val="4"/>
  </w:num>
  <w:num w:numId="19" w16cid:durableId="1820882809">
    <w:abstractNumId w:val="11"/>
  </w:num>
  <w:num w:numId="20" w16cid:durableId="820930357">
    <w:abstractNumId w:val="10"/>
  </w:num>
  <w:num w:numId="21" w16cid:durableId="931083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33A71D09-B004-4CE5-ABE2-958F1F62098A}"/>
  </w:docVars>
  <w:rsids>
    <w:rsidRoot w:val="006B389E"/>
    <w:rsid w:val="006B389E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21B0A69-D914-4F2B-B24D-A3A2265F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1251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fp1213</vt:lpstr>
    </vt:vector>
  </TitlesOfParts>
  <Company>Riksdagen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fp1213</dc:title>
  <dc:subject>fp1213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2009-11-28T09:10:00Z</cp:lastPrinted>
  <dcterms:created xsi:type="dcterms:W3CDTF">2025-12-17T20:08:00Z</dcterms:created>
  <dcterms:modified xsi:type="dcterms:W3CDTF">2025-12-17T20:08:00Z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9 § i polislagen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9 § i polislagen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20092010000001020112000012130069</vt:lpwstr>
  </property>
  <property fmtid="{D5CDD505-2E9C-101B-9397-08002B2CF9AE}" pid="47" name="datum">
    <vt:lpwstr>091001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20092010000001020112000012130069</vt:lpwstr>
  </property>
  <property fmtid="{D5CDD505-2E9C-101B-9397-08002B2CF9AE}" pid="50" name="nummer">
    <vt:lpwstr>266</vt:lpwstr>
  </property>
  <property fmtid="{D5CDD505-2E9C-101B-9397-08002B2CF9AE}" pid="51" name="utskottsbeteckning">
    <vt:lpwstr>Ju</vt:lpwstr>
  </property>
  <property fmtid="{D5CDD505-2E9C-101B-9397-08002B2CF9AE}" pid="52" name="GlobalUID">
    <vt:lpwstr>{65B1162C-2A42-415E-A225-865FD4D13FCF}</vt:lpwstr>
  </property>
  <property fmtid="{D5CDD505-2E9C-101B-9397-08002B2CF9AE}" pid="53" name="Överföringar">
    <vt:i4>0</vt:i4>
  </property>
  <property fmtid="{D5CDD505-2E9C-101B-9397-08002B2CF9AE}" pid="54" name="Checksum">
    <vt:lpwstr>*1015764615826*</vt:lpwstr>
  </property>
  <property fmtid="{D5CDD505-2E9C-101B-9397-08002B2CF9AE}" pid="55" name="skuggnummer">
    <vt:lpwstr>747</vt:lpwstr>
  </property>
  <property fmtid="{D5CDD505-2E9C-101B-9397-08002B2CF9AE}" pid="56" name="urixVersion">
    <vt:lpwstr>4.0.0.9</vt:lpwstr>
  </property>
  <property fmtid="{D5CDD505-2E9C-101B-9397-08002B2CF9AE}" pid="57" name="urixOrigin">
    <vt:lpwstr>091128 10:10:22.916</vt:lpwstr>
  </property>
  <property fmtid="{D5CDD505-2E9C-101B-9397-08002B2CF9AE}" pid="58" name="urixGuid">
    <vt:lpwstr>{7B687AEE-AFDD-4AC6-BD04-03A9ABB47914}</vt:lpwstr>
  </property>
</Properties>
</file>