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4629E618BB4FD79C32D7FE0F3B4347"/>
        </w:placeholder>
        <w15:appearance w15:val="hidden"/>
        <w:text/>
      </w:sdtPr>
      <w:sdtEndPr/>
      <w:sdtContent>
        <w:p w:rsidRPr="009B062B" w:rsidR="00AF30DD" w:rsidP="009B062B" w:rsidRDefault="00AF30DD" w14:paraId="2A37DFEF" w14:textId="77777777">
          <w:pPr>
            <w:pStyle w:val="RubrikFrslagTIllRiksdagsbeslut"/>
          </w:pPr>
          <w:r w:rsidRPr="009B062B">
            <w:t>Förslag till riksdagsbeslut</w:t>
          </w:r>
        </w:p>
      </w:sdtContent>
    </w:sdt>
    <w:sdt>
      <w:sdtPr>
        <w:alias w:val="Yrkande 1"/>
        <w:tag w:val="4da10390-58d6-484e-8d2a-b3cb1f955fb3"/>
        <w:id w:val="1034383472"/>
        <w:lock w:val="sdtLocked"/>
      </w:sdtPr>
      <w:sdtEndPr/>
      <w:sdtContent>
        <w:p w:rsidR="003B37AB" w:rsidRDefault="00122550" w14:paraId="3C969144" w14:textId="77777777">
          <w:pPr>
            <w:pStyle w:val="Frslagstext"/>
            <w:numPr>
              <w:ilvl w:val="0"/>
              <w:numId w:val="0"/>
            </w:numPr>
          </w:pPr>
          <w:r>
            <w:t>Riksdagen ställer sig bakom det som anförs i motionen om att en skyldighet för kommuner att redovisa enligt gemensam mall bör införas, i syfte att underlätta jämförelser,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3EB2428428D43A7A4826B2F36F95175"/>
        </w:placeholder>
        <w15:appearance w15:val="hidden"/>
        <w:text/>
      </w:sdtPr>
      <w:sdtEndPr>
        <w:rPr>
          <w14:numSpacing w14:val="default"/>
        </w:rPr>
      </w:sdtEndPr>
      <w:sdtContent>
        <w:p w:rsidRPr="009B062B" w:rsidR="006D79C9" w:rsidP="00333E95" w:rsidRDefault="006D79C9" w14:paraId="774FB571" w14:textId="77777777">
          <w:pPr>
            <w:pStyle w:val="Rubrik1"/>
          </w:pPr>
          <w:r>
            <w:t>Motivering</w:t>
          </w:r>
        </w:p>
      </w:sdtContent>
    </w:sdt>
    <w:p w:rsidR="0073511F" w:rsidP="00ED2629" w:rsidRDefault="00ED2629" w14:paraId="47F0A4CA" w14:textId="77777777">
      <w:pPr>
        <w:pStyle w:val="Normalutanindragellerluft"/>
      </w:pPr>
      <w:r>
        <w:t>I Sverige finns 290 kommuner som alla arbetar efter samma ramverk och delvis med samma saker. Självklart skiljer sig arbetsmetoder och innehåll åt då förutsättningarna är olika. Att jämföra kommuner och deras resultat och metoder med varandra är dock ett effektivt och vetenskapligt sätt att utvärdera. Med bra jämförelser kan kommuner lära av varandra, effektivisera och hu</w:t>
      </w:r>
      <w:r w:rsidR="00B116BE">
        <w:t>shålla bättre med skattemedel.</w:t>
      </w:r>
    </w:p>
    <w:p w:rsidR="0073511F" w:rsidP="0073511F" w:rsidRDefault="00ED2629" w14:paraId="75EEB338" w14:textId="19947C1B">
      <w:r w:rsidRPr="0073511F">
        <w:t xml:space="preserve">Detta sker redan idag, men många gånger jämförs äpplen med päron vilket missleder både medborgarna och tjänstemän inom kommunal förvaltning. I värsta fall blir användningen av jämförelser negativ, eftersom en felaktigt underbyggd jämförelse kan motverka positiv utveckling. Det </w:t>
      </w:r>
      <w:r w:rsidRPr="0073511F">
        <w:lastRenderedPageBreak/>
        <w:t>bör finnas rättvisande jämförelser som på vetenskaplig grund jämför kommuner med varandra. Ett viktigt steg är att redovisa enligt gemen</w:t>
      </w:r>
      <w:r w:rsidR="00B82DA8">
        <w:softHyphen/>
      </w:r>
      <w:r w:rsidRPr="0073511F">
        <w:t xml:space="preserve">samma mallar. </w:t>
      </w:r>
    </w:p>
    <w:p w:rsidR="00652B73" w:rsidP="0073511F" w:rsidRDefault="00ED2629" w14:paraId="615E6361" w14:textId="4297BCB9">
      <w:r>
        <w:t>Flera försök har skett inom ramen för SKL, men misslyckats på grund av lokala och partipolitiska intressen. Det är nu dags att lägga sådana intressen åt sidan till förmån för alla de vinster vi får av att kunna jämföra kommuner. Detta vore inte bara en vinst för alla med intresse att granska, utan också ett redskap för intern revision och utvecklings</w:t>
      </w:r>
      <w:r w:rsidR="00B82DA8">
        <w:softHyphen/>
      </w:r>
      <w:r>
        <w:t>arbete inom kommunerna. Därför bör det för kommuner införas skyldighet att redovisa enligt gemensam mall, i syfte att underlätta jämförelser.</w:t>
      </w:r>
    </w:p>
    <w:bookmarkStart w:name="_GoBack" w:id="1"/>
    <w:bookmarkEnd w:id="1"/>
    <w:p w:rsidR="00B82DA8" w:rsidP="0073511F" w:rsidRDefault="00B82DA8" w14:paraId="522FEF3B" w14:textId="77777777"/>
    <w:sdt>
      <w:sdtPr>
        <w:rPr>
          <w:i/>
          <w:noProof/>
        </w:rPr>
        <w:alias w:val="CC_Underskrifter"/>
        <w:tag w:val="CC_Underskrifter"/>
        <w:id w:val="583496634"/>
        <w:lock w:val="sdtContentLocked"/>
        <w:placeholder>
          <w:docPart w:val="F01E4B99B2644463B911671041394261"/>
        </w:placeholder>
        <w15:appearance w15:val="hidden"/>
      </w:sdtPr>
      <w:sdtEndPr>
        <w:rPr>
          <w:i w:val="0"/>
          <w:noProof w:val="0"/>
        </w:rPr>
      </w:sdtEndPr>
      <w:sdtContent>
        <w:p w:rsidR="004801AC" w:rsidP="006B71F2" w:rsidRDefault="00B82DA8" w14:paraId="7D1759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0548E" w:rsidRDefault="0050548E" w14:paraId="142C5B56" w14:textId="77777777"/>
    <w:sectPr w:rsidR="005054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C40F" w14:textId="77777777" w:rsidR="00ED2629" w:rsidRDefault="00ED2629" w:rsidP="000C1CAD">
      <w:pPr>
        <w:spacing w:line="240" w:lineRule="auto"/>
      </w:pPr>
      <w:r>
        <w:separator/>
      </w:r>
    </w:p>
  </w:endnote>
  <w:endnote w:type="continuationSeparator" w:id="0">
    <w:p w14:paraId="5E05D83E" w14:textId="77777777" w:rsidR="00ED2629" w:rsidRDefault="00ED2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84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25C8" w14:textId="764C0F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2D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1BCDD" w14:textId="77777777" w:rsidR="00ED2629" w:rsidRDefault="00ED2629" w:rsidP="000C1CAD">
      <w:pPr>
        <w:spacing w:line="240" w:lineRule="auto"/>
      </w:pPr>
      <w:r>
        <w:separator/>
      </w:r>
    </w:p>
  </w:footnote>
  <w:footnote w:type="continuationSeparator" w:id="0">
    <w:p w14:paraId="2540D90F" w14:textId="77777777" w:rsidR="00ED2629" w:rsidRDefault="00ED26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021C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89797" wp14:anchorId="445AA0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2DA8" w14:paraId="073C6D00" w14:textId="77777777">
                          <w:pPr>
                            <w:jc w:val="right"/>
                          </w:pPr>
                          <w:sdt>
                            <w:sdtPr>
                              <w:alias w:val="CC_Noformat_Partikod"/>
                              <w:tag w:val="CC_Noformat_Partikod"/>
                              <w:id w:val="-53464382"/>
                              <w:placeholder>
                                <w:docPart w:val="7F6E09FC87044D5CBA3212640C7DB926"/>
                              </w:placeholder>
                              <w:text/>
                            </w:sdtPr>
                            <w:sdtEndPr/>
                            <w:sdtContent>
                              <w:r w:rsidR="00ED2629">
                                <w:t>M</w:t>
                              </w:r>
                            </w:sdtContent>
                          </w:sdt>
                          <w:sdt>
                            <w:sdtPr>
                              <w:alias w:val="CC_Noformat_Partinummer"/>
                              <w:tag w:val="CC_Noformat_Partinummer"/>
                              <w:id w:val="-1709555926"/>
                              <w:placeholder>
                                <w:docPart w:val="498CE75C825F4B88AC3D0E2653E132C5"/>
                              </w:placeholder>
                              <w:text/>
                            </w:sdtPr>
                            <w:sdtEndPr/>
                            <w:sdtContent>
                              <w:r w:rsidR="00ED2629">
                                <w:t>2183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AA0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2DA8" w14:paraId="073C6D00" w14:textId="77777777">
                    <w:pPr>
                      <w:jc w:val="right"/>
                    </w:pPr>
                    <w:sdt>
                      <w:sdtPr>
                        <w:alias w:val="CC_Noformat_Partikod"/>
                        <w:tag w:val="CC_Noformat_Partikod"/>
                        <w:id w:val="-53464382"/>
                        <w:placeholder>
                          <w:docPart w:val="7F6E09FC87044D5CBA3212640C7DB926"/>
                        </w:placeholder>
                        <w:text/>
                      </w:sdtPr>
                      <w:sdtEndPr/>
                      <w:sdtContent>
                        <w:r w:rsidR="00ED2629">
                          <w:t>M</w:t>
                        </w:r>
                      </w:sdtContent>
                    </w:sdt>
                    <w:sdt>
                      <w:sdtPr>
                        <w:alias w:val="CC_Noformat_Partinummer"/>
                        <w:tag w:val="CC_Noformat_Partinummer"/>
                        <w:id w:val="-1709555926"/>
                        <w:placeholder>
                          <w:docPart w:val="498CE75C825F4B88AC3D0E2653E132C5"/>
                        </w:placeholder>
                        <w:text/>
                      </w:sdtPr>
                      <w:sdtEndPr/>
                      <w:sdtContent>
                        <w:r w:rsidR="00ED2629">
                          <w:t>2183</w:t>
                        </w:r>
                      </w:sdtContent>
                    </w:sdt>
                  </w:p>
                </w:txbxContent>
              </v:textbox>
              <w10:wrap anchorx="page"/>
            </v:shape>
          </w:pict>
        </mc:Fallback>
      </mc:AlternateContent>
    </w:r>
  </w:p>
  <w:p w:rsidRPr="00293C4F" w:rsidR="004F35FE" w:rsidP="00776B74" w:rsidRDefault="004F35FE" w14:paraId="5411C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DA8" w14:paraId="1BDFBF98" w14:textId="77777777">
    <w:pPr>
      <w:jc w:val="right"/>
    </w:pPr>
    <w:sdt>
      <w:sdtPr>
        <w:alias w:val="CC_Noformat_Partikod"/>
        <w:tag w:val="CC_Noformat_Partikod"/>
        <w:id w:val="559911109"/>
        <w:placeholder>
          <w:docPart w:val="498CE75C825F4B88AC3D0E2653E132C5"/>
        </w:placeholder>
        <w:text/>
      </w:sdtPr>
      <w:sdtEndPr/>
      <w:sdtContent>
        <w:r w:rsidR="00ED2629">
          <w:t>M</w:t>
        </w:r>
      </w:sdtContent>
    </w:sdt>
    <w:sdt>
      <w:sdtPr>
        <w:alias w:val="CC_Noformat_Partinummer"/>
        <w:tag w:val="CC_Noformat_Partinummer"/>
        <w:id w:val="1197820850"/>
        <w:placeholder>
          <w:docPart w:val="DefaultPlaceholder_-1854013440"/>
        </w:placeholder>
        <w:text/>
      </w:sdtPr>
      <w:sdtEndPr/>
      <w:sdtContent>
        <w:r w:rsidR="00ED2629">
          <w:t>2183</w:t>
        </w:r>
      </w:sdtContent>
    </w:sdt>
  </w:p>
  <w:p w:rsidR="004F35FE" w:rsidP="00776B74" w:rsidRDefault="004F35FE" w14:paraId="71C5FC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2DA8" w14:paraId="152E2669" w14:textId="77777777">
    <w:pPr>
      <w:jc w:val="right"/>
    </w:pPr>
    <w:sdt>
      <w:sdtPr>
        <w:alias w:val="CC_Noformat_Partikod"/>
        <w:tag w:val="CC_Noformat_Partikod"/>
        <w:id w:val="1471015553"/>
        <w:text/>
      </w:sdtPr>
      <w:sdtEndPr/>
      <w:sdtContent>
        <w:r w:rsidR="00ED2629">
          <w:t>M</w:t>
        </w:r>
      </w:sdtContent>
    </w:sdt>
    <w:sdt>
      <w:sdtPr>
        <w:alias w:val="CC_Noformat_Partinummer"/>
        <w:tag w:val="CC_Noformat_Partinummer"/>
        <w:id w:val="-2014525982"/>
        <w:text/>
      </w:sdtPr>
      <w:sdtEndPr/>
      <w:sdtContent>
        <w:r w:rsidR="00ED2629">
          <w:t>2183</w:t>
        </w:r>
      </w:sdtContent>
    </w:sdt>
  </w:p>
  <w:p w:rsidR="004F35FE" w:rsidP="00A314CF" w:rsidRDefault="00B82DA8" w14:paraId="26843A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2DA8" w14:paraId="39D273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2DA8" w14:paraId="599B03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:2797</w:t>
        </w:r>
      </w:sdtContent>
    </w:sdt>
  </w:p>
  <w:p w:rsidR="004F35FE" w:rsidP="00E03A3D" w:rsidRDefault="00B82DA8" w14:paraId="2AEC1034"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ED2629" w14:paraId="3D3675DB" w14:textId="77777777">
        <w:pPr>
          <w:pStyle w:val="FSHRub2"/>
        </w:pPr>
        <w:r>
          <w:t>Låt kommuner redovisa i gemensam mall</w:t>
        </w:r>
      </w:p>
    </w:sdtContent>
  </w:sdt>
  <w:sdt>
    <w:sdtPr>
      <w:alias w:val="CC_Boilerplate_3"/>
      <w:tag w:val="CC_Boilerplate_3"/>
      <w:id w:val="1606463544"/>
      <w:lock w:val="sdtContentLocked"/>
      <w15:appearance w15:val="hidden"/>
      <w:text w:multiLine="1"/>
    </w:sdtPr>
    <w:sdtEndPr/>
    <w:sdtContent>
      <w:p w:rsidR="004F35FE" w:rsidP="00283E0F" w:rsidRDefault="004F35FE" w14:paraId="6D5419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550"/>
    <w:rsid w:val="00122A01"/>
    <w:rsid w:val="00122A74"/>
    <w:rsid w:val="001247ED"/>
    <w:rsid w:val="00124ACE"/>
    <w:rsid w:val="00124ED7"/>
    <w:rsid w:val="00133BE2"/>
    <w:rsid w:val="001354CF"/>
    <w:rsid w:val="00135E5D"/>
    <w:rsid w:val="001364A1"/>
    <w:rsid w:val="0013783E"/>
    <w:rsid w:val="00137DC4"/>
    <w:rsid w:val="00137E1A"/>
    <w:rsid w:val="00140A69"/>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7AB"/>
    <w:rsid w:val="003B38E9"/>
    <w:rsid w:val="003B7796"/>
    <w:rsid w:val="003C0D8C"/>
    <w:rsid w:val="003C10FB"/>
    <w:rsid w:val="003C1239"/>
    <w:rsid w:val="003C1A2D"/>
    <w:rsid w:val="003C3343"/>
    <w:rsid w:val="003C48F5"/>
    <w:rsid w:val="003C7235"/>
    <w:rsid w:val="003C72A0"/>
    <w:rsid w:val="003D0D72"/>
    <w:rsid w:val="003D2C8C"/>
    <w:rsid w:val="003D4127"/>
    <w:rsid w:val="003D43EB"/>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28"/>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48E"/>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81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1F2"/>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255"/>
    <w:rsid w:val="00726E82"/>
    <w:rsid w:val="00731450"/>
    <w:rsid w:val="007315F1"/>
    <w:rsid w:val="007316F8"/>
    <w:rsid w:val="00731BE4"/>
    <w:rsid w:val="00732BA4"/>
    <w:rsid w:val="007340C5"/>
    <w:rsid w:val="0073511F"/>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6BE"/>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DA8"/>
    <w:rsid w:val="00B832E8"/>
    <w:rsid w:val="00B85727"/>
    <w:rsid w:val="00B85BF9"/>
    <w:rsid w:val="00B86112"/>
    <w:rsid w:val="00B87133"/>
    <w:rsid w:val="00B87FDA"/>
    <w:rsid w:val="00B911CA"/>
    <w:rsid w:val="00B91803"/>
    <w:rsid w:val="00B931F8"/>
    <w:rsid w:val="00B93270"/>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F9D"/>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629"/>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54C"/>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C42"/>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B686DA"/>
  <w15:chartTrackingRefBased/>
  <w15:docId w15:val="{90C9A9A5-AB00-4425-A2F8-35921902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4629E618BB4FD79C32D7FE0F3B4347"/>
        <w:category>
          <w:name w:val="Allmänt"/>
          <w:gallery w:val="placeholder"/>
        </w:category>
        <w:types>
          <w:type w:val="bbPlcHdr"/>
        </w:types>
        <w:behaviors>
          <w:behavior w:val="content"/>
        </w:behaviors>
        <w:guid w:val="{D5BA2D72-99ED-4479-8830-3E751DC4DF1C}"/>
      </w:docPartPr>
      <w:docPartBody>
        <w:p w:rsidR="008E37AF" w:rsidRDefault="009D7D93">
          <w:pPr>
            <w:pStyle w:val="B44629E618BB4FD79C32D7FE0F3B4347"/>
          </w:pPr>
          <w:r w:rsidRPr="005A0A93">
            <w:rPr>
              <w:rStyle w:val="Platshllartext"/>
            </w:rPr>
            <w:t>Förslag till riksdagsbeslut</w:t>
          </w:r>
        </w:p>
      </w:docPartBody>
    </w:docPart>
    <w:docPart>
      <w:docPartPr>
        <w:name w:val="23EB2428428D43A7A4826B2F36F95175"/>
        <w:category>
          <w:name w:val="Allmänt"/>
          <w:gallery w:val="placeholder"/>
        </w:category>
        <w:types>
          <w:type w:val="bbPlcHdr"/>
        </w:types>
        <w:behaviors>
          <w:behavior w:val="content"/>
        </w:behaviors>
        <w:guid w:val="{4E98B7BB-E9EE-4BC7-BF99-C2AF6C9C4773}"/>
      </w:docPartPr>
      <w:docPartBody>
        <w:p w:rsidR="008E37AF" w:rsidRDefault="009D7D93">
          <w:pPr>
            <w:pStyle w:val="23EB2428428D43A7A4826B2F36F95175"/>
          </w:pPr>
          <w:r w:rsidRPr="005A0A93">
            <w:rPr>
              <w:rStyle w:val="Platshllartext"/>
            </w:rPr>
            <w:t>Motivering</w:t>
          </w:r>
        </w:p>
      </w:docPartBody>
    </w:docPart>
    <w:docPart>
      <w:docPartPr>
        <w:name w:val="7F6E09FC87044D5CBA3212640C7DB926"/>
        <w:category>
          <w:name w:val="Allmänt"/>
          <w:gallery w:val="placeholder"/>
        </w:category>
        <w:types>
          <w:type w:val="bbPlcHdr"/>
        </w:types>
        <w:behaviors>
          <w:behavior w:val="content"/>
        </w:behaviors>
        <w:guid w:val="{973B1AA4-C77C-4849-A3B2-CE24D4DF4040}"/>
      </w:docPartPr>
      <w:docPartBody>
        <w:p w:rsidR="008E37AF" w:rsidRDefault="009D7D93">
          <w:pPr>
            <w:pStyle w:val="7F6E09FC87044D5CBA3212640C7DB926"/>
          </w:pPr>
          <w:r>
            <w:rPr>
              <w:rStyle w:val="Platshllartext"/>
            </w:rPr>
            <w:t xml:space="preserve"> </w:t>
          </w:r>
        </w:p>
      </w:docPartBody>
    </w:docPart>
    <w:docPart>
      <w:docPartPr>
        <w:name w:val="498CE75C825F4B88AC3D0E2653E132C5"/>
        <w:category>
          <w:name w:val="Allmänt"/>
          <w:gallery w:val="placeholder"/>
        </w:category>
        <w:types>
          <w:type w:val="bbPlcHdr"/>
        </w:types>
        <w:behaviors>
          <w:behavior w:val="content"/>
        </w:behaviors>
        <w:guid w:val="{2B049192-9C0D-4EB9-AB14-791347E70DE4}"/>
      </w:docPartPr>
      <w:docPartBody>
        <w:p w:rsidR="008E37AF" w:rsidRDefault="009D7D93">
          <w:pPr>
            <w:pStyle w:val="498CE75C825F4B88AC3D0E2653E132C5"/>
          </w:pPr>
          <w:r>
            <w:t xml:space="preserve"> </w:t>
          </w:r>
        </w:p>
      </w:docPartBody>
    </w:docPart>
    <w:docPart>
      <w:docPartPr>
        <w:name w:val="DefaultPlaceholder_-1854013440"/>
        <w:category>
          <w:name w:val="Allmänt"/>
          <w:gallery w:val="placeholder"/>
        </w:category>
        <w:types>
          <w:type w:val="bbPlcHdr"/>
        </w:types>
        <w:behaviors>
          <w:behavior w:val="content"/>
        </w:behaviors>
        <w:guid w:val="{02DEE95B-F8C5-49B6-A546-A60D0A8EADA3}"/>
      </w:docPartPr>
      <w:docPartBody>
        <w:p w:rsidR="008E37AF" w:rsidRDefault="009D7D93">
          <w:r w:rsidRPr="00A349E1">
            <w:rPr>
              <w:rStyle w:val="Platshllartext"/>
            </w:rPr>
            <w:t>Klicka eller tryck här för att ange text.</w:t>
          </w:r>
        </w:p>
      </w:docPartBody>
    </w:docPart>
    <w:docPart>
      <w:docPartPr>
        <w:name w:val="F01E4B99B2644463B911671041394261"/>
        <w:category>
          <w:name w:val="Allmänt"/>
          <w:gallery w:val="placeholder"/>
        </w:category>
        <w:types>
          <w:type w:val="bbPlcHdr"/>
        </w:types>
        <w:behaviors>
          <w:behavior w:val="content"/>
        </w:behaviors>
        <w:guid w:val="{02B889CE-B731-4807-8DB3-CE6D9F77A87D}"/>
      </w:docPartPr>
      <w:docPartBody>
        <w:p w:rsidR="00000000" w:rsidRDefault="00487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93"/>
    <w:rsid w:val="008E37AF"/>
    <w:rsid w:val="009D7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D93"/>
    <w:rPr>
      <w:color w:val="F4B083" w:themeColor="accent2" w:themeTint="99"/>
    </w:rPr>
  </w:style>
  <w:style w:type="paragraph" w:customStyle="1" w:styleId="B44629E618BB4FD79C32D7FE0F3B4347">
    <w:name w:val="B44629E618BB4FD79C32D7FE0F3B4347"/>
  </w:style>
  <w:style w:type="paragraph" w:customStyle="1" w:styleId="95F0F7F0EFD74D088188656BDAB865CB">
    <w:name w:val="95F0F7F0EFD74D088188656BDAB865CB"/>
  </w:style>
  <w:style w:type="paragraph" w:customStyle="1" w:styleId="85ABBD7BB1504DA696BD1E375E96432A">
    <w:name w:val="85ABBD7BB1504DA696BD1E375E96432A"/>
  </w:style>
  <w:style w:type="paragraph" w:customStyle="1" w:styleId="23EB2428428D43A7A4826B2F36F95175">
    <w:name w:val="23EB2428428D43A7A4826B2F36F95175"/>
  </w:style>
  <w:style w:type="paragraph" w:customStyle="1" w:styleId="2DC81A48EED449479C1E4D88C7C2D453">
    <w:name w:val="2DC81A48EED449479C1E4D88C7C2D453"/>
  </w:style>
  <w:style w:type="paragraph" w:customStyle="1" w:styleId="7F6E09FC87044D5CBA3212640C7DB926">
    <w:name w:val="7F6E09FC87044D5CBA3212640C7DB926"/>
  </w:style>
  <w:style w:type="paragraph" w:customStyle="1" w:styleId="498CE75C825F4B88AC3D0E2653E132C5">
    <w:name w:val="498CE75C825F4B88AC3D0E2653E13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CEDD0-5EE6-45AB-8F9A-4F21D7EB2E6C}"/>
</file>

<file path=customXml/itemProps2.xml><?xml version="1.0" encoding="utf-8"?>
<ds:datastoreItem xmlns:ds="http://schemas.openxmlformats.org/officeDocument/2006/customXml" ds:itemID="{B5B75269-C044-4ABD-8AA4-60F40A973F8A}"/>
</file>

<file path=customXml/itemProps3.xml><?xml version="1.0" encoding="utf-8"?>
<ds:datastoreItem xmlns:ds="http://schemas.openxmlformats.org/officeDocument/2006/customXml" ds:itemID="{72054F3C-9EC5-4D90-8A73-2F106C00475F}"/>
</file>

<file path=docProps/app.xml><?xml version="1.0" encoding="utf-8"?>
<Properties xmlns="http://schemas.openxmlformats.org/officeDocument/2006/extended-properties" xmlns:vt="http://schemas.openxmlformats.org/officeDocument/2006/docPropsVTypes">
  <Template>Normal</Template>
  <TotalTime>131</TotalTime>
  <Pages>1</Pages>
  <Words>242</Words>
  <Characters>1380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M2183 Låt kommuner redovisa i gemensam mall</vt:lpstr>
      <vt:lpstr>
      </vt:lpstr>
    </vt:vector>
  </TitlesOfParts>
  <Company>Sveriges riksdag</Company>
  <LinksUpToDate>false</LinksUpToDate>
  <CharactersWithSpaces>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