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50FA" w:rsidRPr="00C92BD8" w:rsidRDefault="008C50FA" w:rsidP="00B43FC4">
      <w:pPr>
        <w:pStyle w:val="Hemstlrubrik"/>
      </w:pPr>
      <w:r w:rsidRPr="00C92BD8">
        <w:t>Förslag till riksdagsbeslut</w:t>
      </w:r>
    </w:p>
    <w:p w:rsidR="008C50FA" w:rsidRPr="00C92BD8" w:rsidRDefault="008C50FA" w:rsidP="009D0257">
      <w:pPr>
        <w:pStyle w:val="Hemstlatt"/>
      </w:pPr>
      <w:r w:rsidRPr="00C92BD8">
        <w:t>Riksdagen tillkännager för regeringen som sin mening vad som i moti</w:t>
      </w:r>
      <w:r w:rsidRPr="00C92BD8">
        <w:t>o</w:t>
      </w:r>
      <w:r w:rsidRPr="00C92BD8">
        <w:t xml:space="preserve">nen </w:t>
      </w:r>
      <w:r w:rsidR="009D0257" w:rsidRPr="00C92BD8">
        <w:t>anförs</w:t>
      </w:r>
      <w:r w:rsidRPr="00C92BD8">
        <w:t xml:space="preserve"> om en översyn av den ekonomiska situatio</w:t>
      </w:r>
      <w:r w:rsidR="0065655B" w:rsidRPr="00C92BD8">
        <w:t>nen för äldre kvi</w:t>
      </w:r>
      <w:r w:rsidR="0065655B" w:rsidRPr="00C92BD8">
        <w:t>n</w:t>
      </w:r>
      <w:r w:rsidR="0065655B" w:rsidRPr="00C92BD8">
        <w:t>nor.</w:t>
      </w:r>
    </w:p>
    <w:p w:rsidR="0065655B" w:rsidRPr="00C92BD8" w:rsidRDefault="0065655B" w:rsidP="0065655B">
      <w:pPr>
        <w:pStyle w:val="Hemstlatt"/>
      </w:pPr>
      <w:r w:rsidRPr="00C92BD8">
        <w:t>Riksdagen tillkännager för regeringen som sin mening vad som i moti</w:t>
      </w:r>
      <w:r w:rsidRPr="00C92BD8">
        <w:t>o</w:t>
      </w:r>
      <w:r w:rsidRPr="00C92BD8">
        <w:t>nen anförs om redovisning i budgetpropositionens särtryck.</w:t>
      </w:r>
    </w:p>
    <w:p w:rsidR="008C50FA" w:rsidRPr="00C92BD8" w:rsidRDefault="008C50FA" w:rsidP="00B43FC4">
      <w:pPr>
        <w:pStyle w:val="Rubrik1"/>
      </w:pPr>
      <w:r w:rsidRPr="00C92BD8">
        <w:t>Fördelningen av ekonomiska resurser mellan kvinnor och män</w:t>
      </w:r>
    </w:p>
    <w:p w:rsidR="008C50FA" w:rsidRPr="00C92BD8" w:rsidRDefault="008C50FA" w:rsidP="008C50FA">
      <w:r w:rsidRPr="00C92BD8">
        <w:t xml:space="preserve">Målet för Socialdemokraternas jämställdhetspolitik måste vara att kvinnor och män skall ha samma reella möjligheter att försörja sig själva och sina barn. </w:t>
      </w:r>
      <w:r w:rsidR="00B43FC4" w:rsidRPr="00C92BD8">
        <w:t>Det innebär l</w:t>
      </w:r>
      <w:r w:rsidRPr="00C92BD8">
        <w:t>ika villkor i det avlönade arbetet vad gäller anställnings-</w:t>
      </w:r>
      <w:r w:rsidR="00B43FC4" w:rsidRPr="00C92BD8">
        <w:t>,</w:t>
      </w:r>
      <w:r w:rsidRPr="00C92BD8">
        <w:t xml:space="preserve"> löne- och andra arbetsvillkor samt utvecklingsmöjligheter i sitt arbete. Det avlönade arbetet skall ge ekonomisk självständighet och trygghet i förvärv</w:t>
      </w:r>
      <w:r w:rsidRPr="00C92BD8">
        <w:t>s</w:t>
      </w:r>
      <w:r w:rsidRPr="00C92BD8">
        <w:t>aktiv ålder men också innebära ekonomisk självständighet och trygghet som pensionär.</w:t>
      </w:r>
    </w:p>
    <w:p w:rsidR="008C50FA" w:rsidRPr="00C92BD8" w:rsidRDefault="008C50FA" w:rsidP="00B43FC4">
      <w:pPr>
        <w:pStyle w:val="Normaltindrag"/>
      </w:pPr>
      <w:r w:rsidRPr="00C92BD8">
        <w:t>Vi har inte nått det målet ännu även om stora förändringar vad gäller kvi</w:t>
      </w:r>
      <w:r w:rsidRPr="00C92BD8">
        <w:t>n</w:t>
      </w:r>
      <w:r w:rsidRPr="00C92BD8">
        <w:t>n</w:t>
      </w:r>
      <w:r w:rsidR="00B43FC4" w:rsidRPr="00C92BD8">
        <w:t>ors förvärvsarbete</w:t>
      </w:r>
      <w:r w:rsidRPr="00C92BD8">
        <w:t xml:space="preserve"> skett.</w:t>
      </w:r>
    </w:p>
    <w:p w:rsidR="008C50FA" w:rsidRPr="00C92BD8" w:rsidRDefault="008C50FA" w:rsidP="00B43FC4">
      <w:pPr>
        <w:pStyle w:val="Normaltindrag"/>
      </w:pPr>
      <w:r w:rsidRPr="00C92BD8">
        <w:t>Den ekonomiska situationen för dagens pensionärer ser mycket olika ut. En grupp som emellanåt lyfts</w:t>
      </w:r>
      <w:r w:rsidR="00B43FC4" w:rsidRPr="00C92BD8">
        <w:t xml:space="preserve"> fram</w:t>
      </w:r>
      <w:r w:rsidRPr="00C92BD8">
        <w:t xml:space="preserve"> är äldre kvinnor som inte förvärvsarbetat eller har förvärvsarbetet under alltför kort tid för att få en bra pension. B</w:t>
      </w:r>
      <w:r w:rsidRPr="00C92BD8">
        <w:t>o</w:t>
      </w:r>
      <w:r w:rsidRPr="00C92BD8">
        <w:t>stadstillägget har under flera år höjts</w:t>
      </w:r>
      <w:r w:rsidR="00B43FC4" w:rsidRPr="00C92BD8">
        <w:t>,</w:t>
      </w:r>
      <w:r w:rsidRPr="00C92BD8">
        <w:t xml:space="preserve"> vilket förbättrat situationen men fortf</w:t>
      </w:r>
      <w:r w:rsidRPr="00C92BD8">
        <w:t>a</w:t>
      </w:r>
      <w:r w:rsidRPr="00C92BD8">
        <w:t>rande lever denna grupp kvinnor med mycket små ekonomiska marginaler. Den ekonomiska situationen för dessa kvinnor behöver ses över och geno</w:t>
      </w:r>
      <w:r w:rsidRPr="00C92BD8">
        <w:t>m</w:t>
      </w:r>
      <w:r w:rsidRPr="00C92BD8">
        <w:t>lysas för att förbättra möjligheten till ett tryggt och kvalitativt åldrande.</w:t>
      </w:r>
    </w:p>
    <w:p w:rsidR="008C50FA" w:rsidRPr="00C92BD8" w:rsidRDefault="008C50FA" w:rsidP="00B43FC4">
      <w:pPr>
        <w:pStyle w:val="Normaltindrag"/>
      </w:pPr>
      <w:r w:rsidRPr="00C92BD8">
        <w:t>I budgetpropositionens särtryck om Fördelningen av ekonomiska resurser mellan kvinnor och män bör framöver också fördelningen mellan kvinnor och män över 65 år på något sätt belysas.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B43FC4" w:rsidRPr="00C92B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43FC4" w:rsidRPr="00C92BD8" w:rsidRDefault="00B43FC4" w:rsidP="00B43FC4">
            <w:pPr>
              <w:pStyle w:val="UnderskriftDatum"/>
              <w:spacing w:before="0"/>
            </w:pPr>
            <w:r w:rsidRPr="00C92BD8">
              <w:lastRenderedPageBreak/>
              <w:t>Stockholm den 4 oktober 2005</w:t>
            </w:r>
          </w:p>
        </w:tc>
        <w:tc>
          <w:tcPr>
            <w:tcW w:w="3047" w:type="dxa"/>
          </w:tcPr>
          <w:p w:rsidR="00B43FC4" w:rsidRPr="00C92BD8" w:rsidRDefault="00B43FC4" w:rsidP="00B43FC4">
            <w:pPr>
              <w:pStyle w:val="Underskrifter"/>
            </w:pPr>
          </w:p>
        </w:tc>
      </w:tr>
      <w:tr w:rsidR="00B43FC4" w:rsidRPr="00C92B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43FC4" w:rsidRPr="00C92BD8" w:rsidRDefault="00B43FC4" w:rsidP="00B43FC4">
            <w:pPr>
              <w:pStyle w:val="Underskrifter"/>
            </w:pPr>
            <w:r w:rsidRPr="00C92BD8">
              <w:t>Anne Ludvigsson (s)</w:t>
            </w:r>
          </w:p>
        </w:tc>
        <w:tc>
          <w:tcPr>
            <w:tcW w:w="3047" w:type="dxa"/>
          </w:tcPr>
          <w:p w:rsidR="00B43FC4" w:rsidRPr="00C92BD8" w:rsidRDefault="00B43FC4" w:rsidP="00B43FC4">
            <w:pPr>
              <w:pStyle w:val="Underskrifter"/>
            </w:pPr>
          </w:p>
        </w:tc>
      </w:tr>
    </w:tbl>
    <w:p w:rsidR="008C50FA" w:rsidRPr="00C92BD8" w:rsidRDefault="008C50FA" w:rsidP="00B43FC4">
      <w:pPr>
        <w:pStyle w:val="Normaltindrag"/>
      </w:pPr>
    </w:p>
    <w:sectPr w:rsidR="008C50FA" w:rsidRPr="00C92BD8" w:rsidSect="00B43F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7F24" w:rsidRPr="00C92BD8" w:rsidRDefault="00687F24">
      <w:r w:rsidRPr="00C92BD8">
        <w:separator/>
      </w:r>
    </w:p>
  </w:endnote>
  <w:endnote w:type="continuationSeparator" w:id="0">
    <w:p w:rsidR="00687F24" w:rsidRPr="00C92BD8" w:rsidRDefault="00687F24">
      <w:r w:rsidRPr="00C92BD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36B0" w:rsidRPr="00C92BD8" w:rsidRDefault="00C92BD8" w:rsidP="00B43FC4">
    <w:pPr>
      <w:pStyle w:val="Sidfot"/>
    </w:pPr>
    <w:r w:rsidRPr="00C92BD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8361831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3FC4" w:rsidRDefault="00B43FC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D551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43FC4" w:rsidRDefault="00B43FC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AD551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C92BD8" w:rsidRDefault="00C92BD8" w:rsidP="00B43FC4">
    <w:pPr>
      <w:pStyle w:val="Sidfot"/>
    </w:pPr>
    <w:r w:rsidRPr="00C92BD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3294658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3FC4" w:rsidRDefault="00B43FC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D551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43FC4" w:rsidRDefault="00B43FC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AD551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C92BD8" w:rsidRDefault="00C92BD8" w:rsidP="00B43FC4">
    <w:pPr>
      <w:pStyle w:val="Sidfot"/>
    </w:pPr>
    <w:r w:rsidRPr="00C92BD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8972743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3FC4" w:rsidRDefault="00B43FC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D551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43FC4" w:rsidRDefault="00B43FC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AD551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7F24" w:rsidRPr="00C92BD8" w:rsidRDefault="00687F24">
      <w:r w:rsidRPr="00C92BD8">
        <w:separator/>
      </w:r>
    </w:p>
  </w:footnote>
  <w:footnote w:type="continuationSeparator" w:id="0">
    <w:p w:rsidR="00687F24" w:rsidRPr="00C92BD8" w:rsidRDefault="00687F24">
      <w:r w:rsidRPr="00C92BD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36B0" w:rsidRPr="00C92BD8" w:rsidRDefault="00C92BD8" w:rsidP="00B43FC4">
    <w:pPr>
      <w:pStyle w:val="Sidhuvud"/>
    </w:pPr>
    <w:r w:rsidRPr="00C92BD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5426764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3FC4" w:rsidRDefault="00B43FC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D551F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D551F">
                            <w:t>Fi291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43FC4" w:rsidRDefault="00B43FC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D551F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D551F">
                      <w:t>Fi291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C92BD8" w:rsidRDefault="00C92BD8" w:rsidP="00B43FC4">
    <w:pPr>
      <w:pStyle w:val="Sidhuvud"/>
    </w:pPr>
    <w:r w:rsidRPr="00C92BD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460383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3FC4" w:rsidRDefault="00B43FC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D551F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D551F">
                            <w:t>Fi291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43FC4" w:rsidRDefault="00B43FC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D551F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D551F">
                      <w:t>Fi291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3FC4" w:rsidRPr="00C92BD8" w:rsidRDefault="00B43FC4">
    <w:pPr>
      <w:pStyle w:val="FSHNormal"/>
      <w:tabs>
        <w:tab w:val="right" w:pos="5840"/>
      </w:tabs>
    </w:pPr>
    <w:r w:rsidRPr="00C92BD8">
      <w:br/>
    </w:r>
    <w:r w:rsidRPr="00C92BD8">
      <w:fldChar w:fldCharType="begin" w:fldLock="1"/>
    </w:r>
    <w:r w:rsidRPr="00C92BD8">
      <w:instrText xml:space="preserve"> DOCPROPERTY</w:instrText>
    </w:r>
    <w:r w:rsidRPr="00C92BD8">
      <w:rPr>
        <w:sz w:val="18"/>
      </w:rPr>
      <w:instrText xml:space="preserve"> "YearUser" *\charformat </w:instrText>
    </w:r>
    <w:r w:rsidRPr="00C92BD8">
      <w:fldChar w:fldCharType="separate"/>
    </w:r>
    <w:r w:rsidR="00AD551F" w:rsidRPr="00C92BD8">
      <w:t>2005/06</w:t>
    </w:r>
    <w:r w:rsidRPr="00C92BD8">
      <w:fldChar w:fldCharType="end"/>
    </w:r>
    <w:r w:rsidRPr="00C92BD8">
      <w:t xml:space="preserve"> </w:t>
    </w:r>
    <w:r w:rsidRPr="00C92BD8">
      <w:tab/>
      <w:t xml:space="preserve">mnr: </w:t>
    </w:r>
    <w:r w:rsidRPr="00C92BD8">
      <w:fldChar w:fldCharType="begin" w:fldLock="1"/>
    </w:r>
    <w:r w:rsidRPr="00C92BD8">
      <w:instrText xml:space="preserve"> DOCPROPERTY</w:instrText>
    </w:r>
    <w:r w:rsidRPr="00C92BD8">
      <w:rPr>
        <w:sz w:val="18"/>
      </w:rPr>
      <w:instrText xml:space="preserve"> "Motionsnummer" *\charformat </w:instrText>
    </w:r>
    <w:r w:rsidRPr="00C92BD8">
      <w:fldChar w:fldCharType="separate"/>
    </w:r>
    <w:r w:rsidR="00AD551F" w:rsidRPr="00C92BD8">
      <w:t>Fi291</w:t>
    </w:r>
    <w:r w:rsidRPr="00C92BD8">
      <w:fldChar w:fldCharType="end"/>
    </w:r>
    <w:r w:rsidRPr="00C92BD8">
      <w:br/>
    </w:r>
    <w:r w:rsidRPr="00C92BD8">
      <w:fldChar w:fldCharType="begin" w:fldLock="1"/>
    </w:r>
    <w:r w:rsidRPr="00C92BD8">
      <w:instrText xml:space="preserve"> DOCPROPERTY</w:instrText>
    </w:r>
    <w:r w:rsidRPr="00C92BD8">
      <w:rPr>
        <w:sz w:val="18"/>
      </w:rPr>
      <w:instrText xml:space="preserve"> "Samling" *\charformat </w:instrText>
    </w:r>
    <w:r w:rsidRPr="00C92BD8">
      <w:fldChar w:fldCharType="end"/>
    </w:r>
    <w:r w:rsidRPr="00C92BD8">
      <w:tab/>
      <w:t xml:space="preserve">pnr: </w:t>
    </w:r>
    <w:r w:rsidRPr="00C92BD8">
      <w:fldChar w:fldCharType="begin" w:fldLock="1"/>
    </w:r>
    <w:r w:rsidRPr="00C92BD8">
      <w:instrText xml:space="preserve"> DOCPROPERTY</w:instrText>
    </w:r>
    <w:r w:rsidRPr="00C92BD8">
      <w:rPr>
        <w:sz w:val="18"/>
      </w:rPr>
      <w:instrText xml:space="preserve"> "Partinummer" *\charformat </w:instrText>
    </w:r>
    <w:r w:rsidRPr="00C92BD8">
      <w:fldChar w:fldCharType="separate"/>
    </w:r>
    <w:r w:rsidR="00AD551F" w:rsidRPr="00C92BD8">
      <w:t>s3276</w:t>
    </w:r>
    <w:r w:rsidRPr="00C92BD8">
      <w:fldChar w:fldCharType="end"/>
    </w:r>
  </w:p>
  <w:p w:rsidR="00B43FC4" w:rsidRPr="00C92BD8" w:rsidRDefault="00B43FC4">
    <w:pPr>
      <w:pStyle w:val="FSHRub1"/>
    </w:pPr>
    <w:r w:rsidRPr="00C92BD8">
      <w:t>Motion till riksdagen</w:t>
    </w:r>
    <w:r w:rsidRPr="00C92BD8">
      <w:br/>
    </w:r>
    <w:r w:rsidRPr="00C92BD8">
      <w:fldChar w:fldCharType="begin" w:fldLock="1"/>
    </w:r>
    <w:r w:rsidRPr="00C92BD8">
      <w:instrText xml:space="preserve"> DOCPROPERTY "YearUser" *\charformat </w:instrText>
    </w:r>
    <w:r w:rsidRPr="00C92BD8">
      <w:fldChar w:fldCharType="separate"/>
    </w:r>
    <w:r w:rsidR="00AD551F" w:rsidRPr="00C92BD8">
      <w:t>2005/06</w:t>
    </w:r>
    <w:r w:rsidRPr="00C92BD8">
      <w:fldChar w:fldCharType="end"/>
    </w:r>
    <w:r w:rsidRPr="00C92BD8">
      <w:t>:</w:t>
    </w:r>
    <w:r w:rsidRPr="00C92BD8">
      <w:fldChar w:fldCharType="begin" w:fldLock="1"/>
    </w:r>
    <w:r w:rsidRPr="00C92BD8">
      <w:instrText xml:space="preserve"> DOCPROPERTY "Motionsnummer" *\charformat </w:instrText>
    </w:r>
    <w:r w:rsidRPr="00C92BD8">
      <w:fldChar w:fldCharType="separate"/>
    </w:r>
    <w:r w:rsidR="00AD551F" w:rsidRPr="00C92BD8">
      <w:t>Fi291</w:t>
    </w:r>
    <w:r w:rsidRPr="00C92BD8">
      <w:fldChar w:fldCharType="end"/>
    </w:r>
  </w:p>
  <w:p w:rsidR="00B43FC4" w:rsidRPr="00C92BD8" w:rsidRDefault="00B43FC4">
    <w:pPr>
      <w:pStyle w:val="FSHNormalS5"/>
    </w:pPr>
    <w:r w:rsidRPr="00C92BD8">
      <w:fldChar w:fldCharType="begin" w:fldLock="1"/>
    </w:r>
    <w:r w:rsidRPr="00C92BD8">
      <w:instrText xml:space="preserve"> DOCPROPERTY "MotionarText" *\charformat </w:instrText>
    </w:r>
    <w:r w:rsidRPr="00C92BD8">
      <w:fldChar w:fldCharType="separate"/>
    </w:r>
    <w:r w:rsidR="00AD551F" w:rsidRPr="00C92BD8">
      <w:t>av Anne Ludvigsson (s)</w:t>
    </w:r>
    <w:r w:rsidRPr="00C92BD8">
      <w:fldChar w:fldCharType="end"/>
    </w:r>
    <w:r w:rsidRPr="00C92BD8">
      <w:br/>
    </w:r>
    <w:r w:rsidRPr="00C92BD8">
      <w:fldChar w:fldCharType="begin" w:fldLock="1"/>
    </w:r>
    <w:r w:rsidRPr="00C92BD8">
      <w:instrText xml:space="preserve"> DOCPROPERTY "SvarFrasKort" *\charformat </w:instrText>
    </w:r>
    <w:r w:rsidRPr="00C92BD8">
      <w:fldChar w:fldCharType="end"/>
    </w:r>
  </w:p>
  <w:p w:rsidR="00B43FC4" w:rsidRPr="00C92BD8" w:rsidRDefault="00B43FC4">
    <w:pPr>
      <w:pStyle w:val="FSHTitel"/>
    </w:pPr>
    <w:r w:rsidRPr="00C92BD8">
      <w:fldChar w:fldCharType="begin" w:fldLock="1"/>
    </w:r>
    <w:r w:rsidRPr="00C92BD8">
      <w:instrText xml:space="preserve"> DOCPROPERTY</w:instrText>
    </w:r>
    <w:r w:rsidRPr="00C92BD8">
      <w:rPr>
        <w:sz w:val="18"/>
      </w:rPr>
      <w:instrText xml:space="preserve"> "RubrikSvar" *\charformat </w:instrText>
    </w:r>
    <w:r w:rsidRPr="00C92BD8">
      <w:fldChar w:fldCharType="separate"/>
    </w:r>
    <w:r w:rsidR="00AD551F" w:rsidRPr="00C92BD8">
      <w:t>Äldre kvinnors ekonomiska situation och möjlighet till ett bra åldrande</w:t>
    </w:r>
    <w:r w:rsidRPr="00C92BD8">
      <w:fldChar w:fldCharType="end"/>
    </w:r>
  </w:p>
  <w:p w:rsidR="00B43FC4" w:rsidRPr="00C92BD8" w:rsidRDefault="00B43FC4" w:rsidP="00B43FC4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571F3D"/>
    <w:multiLevelType w:val="hybridMultilevel"/>
    <w:tmpl w:val="9D544C08"/>
    <w:lvl w:ilvl="0" w:tplc="E25C9BAC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0851379">
    <w:abstractNumId w:val="14"/>
  </w:num>
  <w:num w:numId="2" w16cid:durableId="1376544759">
    <w:abstractNumId w:val="11"/>
  </w:num>
  <w:num w:numId="3" w16cid:durableId="1097555220">
    <w:abstractNumId w:val="12"/>
  </w:num>
  <w:num w:numId="4" w16cid:durableId="158930684">
    <w:abstractNumId w:val="13"/>
  </w:num>
  <w:num w:numId="5" w16cid:durableId="2130589725">
    <w:abstractNumId w:val="8"/>
  </w:num>
  <w:num w:numId="6" w16cid:durableId="1615093355">
    <w:abstractNumId w:val="3"/>
  </w:num>
  <w:num w:numId="7" w16cid:durableId="1828475948">
    <w:abstractNumId w:val="2"/>
  </w:num>
  <w:num w:numId="8" w16cid:durableId="1720323353">
    <w:abstractNumId w:val="1"/>
  </w:num>
  <w:num w:numId="9" w16cid:durableId="873231471">
    <w:abstractNumId w:val="0"/>
  </w:num>
  <w:num w:numId="10" w16cid:durableId="632060252">
    <w:abstractNumId w:val="9"/>
  </w:num>
  <w:num w:numId="11" w16cid:durableId="360282782">
    <w:abstractNumId w:val="7"/>
  </w:num>
  <w:num w:numId="12" w16cid:durableId="1192231469">
    <w:abstractNumId w:val="6"/>
  </w:num>
  <w:num w:numId="13" w16cid:durableId="455680787">
    <w:abstractNumId w:val="5"/>
  </w:num>
  <w:num w:numId="14" w16cid:durableId="900487390">
    <w:abstractNumId w:val="4"/>
  </w:num>
  <w:num w:numId="15" w16cid:durableId="3131410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0"/>
  </w:docVars>
  <w:rsids>
    <w:rsidRoot w:val="00A30FC1"/>
    <w:rsid w:val="0004381F"/>
    <w:rsid w:val="00064BC3"/>
    <w:rsid w:val="00066775"/>
    <w:rsid w:val="00072FB9"/>
    <w:rsid w:val="00100531"/>
    <w:rsid w:val="001E5D36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E38D9"/>
    <w:rsid w:val="005B145B"/>
    <w:rsid w:val="0065655B"/>
    <w:rsid w:val="00687F24"/>
    <w:rsid w:val="007036B0"/>
    <w:rsid w:val="00740D6D"/>
    <w:rsid w:val="00794149"/>
    <w:rsid w:val="007B67A7"/>
    <w:rsid w:val="007C6092"/>
    <w:rsid w:val="008C50FA"/>
    <w:rsid w:val="009D0257"/>
    <w:rsid w:val="00A053C6"/>
    <w:rsid w:val="00A30FC1"/>
    <w:rsid w:val="00AD551F"/>
    <w:rsid w:val="00B13BF0"/>
    <w:rsid w:val="00B43FC4"/>
    <w:rsid w:val="00B907BB"/>
    <w:rsid w:val="00C1285C"/>
    <w:rsid w:val="00C27B7D"/>
    <w:rsid w:val="00C92BD8"/>
    <w:rsid w:val="00CF7A43"/>
    <w:rsid w:val="00D1174F"/>
    <w:rsid w:val="00DC6C70"/>
    <w:rsid w:val="00E22893"/>
    <w:rsid w:val="00E360DE"/>
    <w:rsid w:val="00E75D28"/>
    <w:rsid w:val="00E84F25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EFB02CB-39F3-46E5-AD24-7F5702938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A30FC1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B43FC4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B43FC4"/>
    <w:pPr>
      <w:keepLines/>
      <w:numPr>
        <w:numId w:val="15"/>
      </w:numPr>
      <w:spacing w:before="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242</Words>
  <Characters>1443</Characters>
  <Application>Microsoft Office Word</Application>
  <DocSecurity>4</DocSecurity>
  <Lines>31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Fi291</vt:lpstr>
    </vt:vector>
  </TitlesOfParts>
  <Company>Riksdagen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Fi291</dc:title>
  <dc:subject>Fi291</dc:subject>
  <dc:creator>Riksdagen</dc:creator>
  <cp:keywords>Riksdagen</cp:keywords>
  <dc:description/>
  <cp:lastModifiedBy>Lars Brink</cp:lastModifiedBy>
  <cp:revision>2</cp:revision>
  <cp:lastPrinted>2005-10-27T09:00:00Z</cp:lastPrinted>
  <dcterms:created xsi:type="dcterms:W3CDTF">2025-12-16T19:11:00Z</dcterms:created>
  <dcterms:modified xsi:type="dcterms:W3CDTF">2025-12-16T19:11:00Z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mot2000_423_2005-10-20</vt:lpwstr>
  </property>
  <property fmtid="{D5CDD505-2E9C-101B-9397-08002B2CF9AE}" pid="3" name="version">
    <vt:lpwstr>mot2000_418_2005-10-04</vt:lpwstr>
  </property>
  <property fmtid="{D5CDD505-2E9C-101B-9397-08002B2CF9AE}" pid="4" name="dokumenttyp">
    <vt:lpwstr>motion</vt:lpwstr>
  </property>
  <property fmtid="{D5CDD505-2E9C-101B-9397-08002B2CF9AE}" pid="5" name="Sekr">
    <vt:lpwstr>MMQ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Äldre kvinnors ekonomiska situation och möjlighet till ett bra åldrande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Äldre kvinnors ekonomiska situation och möjlighet till ett bra åldrande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s3276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Anne Ludvigsson (s)</vt:lpwstr>
  </property>
  <property fmtid="{D5CDD505-2E9C-101B-9397-08002B2CF9AE}" pid="26" name="MotionarLista">
    <vt:lpwstr>Ludvigsson, Anne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Anne Ludvigsson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Fi291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2005</vt:lpwstr>
  </property>
  <property fmtid="{D5CDD505-2E9C-101B-9397-08002B2CF9AE}" pid="44" name="NotesUID">
    <vt:lpwstr>madeleine.mjoberg.quanne@riksdagen.se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20052006000000000115000032760069</vt:lpwstr>
  </property>
  <property fmtid="{D5CDD505-2E9C-101B-9397-08002B2CF9AE}" pid="47" name="datum">
    <vt:lpwstr>051004</vt:lpwstr>
  </property>
  <property fmtid="{D5CDD505-2E9C-101B-9397-08002B2CF9AE}" pid="48" name="avsändar-e-post">
    <vt:lpwstr>madeleine.mjoberg.quanne@riksdagen.se</vt:lpwstr>
  </property>
  <property fmtid="{D5CDD505-2E9C-101B-9397-08002B2CF9AE}" pid="49" name="id">
    <vt:lpwstr>20052006000000000115000032760069</vt:lpwstr>
  </property>
  <property fmtid="{D5CDD505-2E9C-101B-9397-08002B2CF9AE}" pid="50" name="nummer">
    <vt:lpwstr>291</vt:lpwstr>
  </property>
  <property fmtid="{D5CDD505-2E9C-101B-9397-08002B2CF9AE}" pid="51" name="utskottsbeteckning">
    <vt:lpwstr>Fi</vt:lpwstr>
  </property>
</Properties>
</file>