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EBC54F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A4BFE">
              <w:rPr>
                <w:b/>
                <w:sz w:val="22"/>
                <w:szCs w:val="22"/>
              </w:rPr>
              <w:t>12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9DBFE5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F5C86">
              <w:rPr>
                <w:sz w:val="22"/>
                <w:szCs w:val="22"/>
              </w:rPr>
              <w:t>1</w:t>
            </w:r>
            <w:r w:rsidR="00455FA4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EE0201">
              <w:rPr>
                <w:sz w:val="22"/>
                <w:szCs w:val="22"/>
              </w:rPr>
              <w:t>28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4843429" w:rsidR="00BD53C1" w:rsidRPr="00477C9F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EE0201">
              <w:rPr>
                <w:sz w:val="22"/>
                <w:szCs w:val="22"/>
              </w:rPr>
              <w:t>9.</w:t>
            </w:r>
            <w:r w:rsidR="00667F30">
              <w:rPr>
                <w:sz w:val="22"/>
                <w:szCs w:val="22"/>
              </w:rPr>
              <w:t>08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69143B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69143B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383509FA" w:rsidR="00310AD6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</w:t>
            </w:r>
            <w:r w:rsidR="00B05E63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/2</w:t>
            </w:r>
            <w:r w:rsidR="00B05E63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:</w:t>
            </w:r>
            <w:r w:rsidR="00EE0201">
              <w:rPr>
                <w:snapToGrid w:val="0"/>
                <w:sz w:val="22"/>
                <w:szCs w:val="22"/>
              </w:rPr>
              <w:t>10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101239B2" w14:textId="77777777" w:rsidTr="00A06C23">
        <w:tc>
          <w:tcPr>
            <w:tcW w:w="541" w:type="dxa"/>
          </w:tcPr>
          <w:p w14:paraId="35EA3FDD" w14:textId="29A726E1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807B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C76B084" w14:textId="77777777" w:rsidR="000117E8" w:rsidRPr="00E3365F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0117E8" w:rsidRPr="00E3365F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0117E8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76A0C0D2" w14:textId="77777777" w:rsidR="000117E8" w:rsidRPr="000117E8" w:rsidRDefault="000117E8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FB43E4" w:rsidRPr="0069143B" w14:paraId="1DD9FF34" w14:textId="77777777" w:rsidTr="00A06C23">
        <w:tc>
          <w:tcPr>
            <w:tcW w:w="541" w:type="dxa"/>
          </w:tcPr>
          <w:p w14:paraId="179CAEA7" w14:textId="0C8B3E8A" w:rsidR="00FB43E4" w:rsidRDefault="00AC5C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807B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05A1E7D1" w14:textId="77777777" w:rsidR="00FF3586" w:rsidRPr="00F165C1" w:rsidRDefault="00FF3586" w:rsidP="00FF3586">
            <w:pPr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2F46F281" w14:textId="77777777" w:rsidR="00FF3586" w:rsidRPr="00F165C1" w:rsidRDefault="00FF3586" w:rsidP="00FF35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D20476" w14:textId="77777777" w:rsidR="00FF3586" w:rsidRPr="00F165C1" w:rsidRDefault="00FF3586" w:rsidP="00FF35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 xml:space="preserve">Utskottet </w:t>
            </w:r>
            <w:r w:rsidRPr="002D6528">
              <w:rPr>
                <w:snapToGrid w:val="0"/>
                <w:sz w:val="22"/>
                <w:szCs w:val="22"/>
              </w:rPr>
              <w:t xml:space="preserve">fortsatte beredningen </w:t>
            </w:r>
            <w:r w:rsidRPr="00F165C1">
              <w:rPr>
                <w:snapToGrid w:val="0"/>
                <w:sz w:val="22"/>
                <w:szCs w:val="22"/>
              </w:rPr>
              <w:t>av proposition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F165C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F165C1">
              <w:rPr>
                <w:snapToGrid w:val="0"/>
                <w:sz w:val="22"/>
                <w:szCs w:val="22"/>
              </w:rPr>
              <w:t>:1, redogörelse 202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F165C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F165C1">
              <w:rPr>
                <w:snapToGrid w:val="0"/>
                <w:sz w:val="22"/>
                <w:szCs w:val="22"/>
              </w:rPr>
              <w:t>:RS1 och motioner.</w:t>
            </w:r>
          </w:p>
          <w:p w14:paraId="3446B682" w14:textId="77777777" w:rsidR="00FB43E4" w:rsidRPr="007807B2" w:rsidRDefault="00FB43E4" w:rsidP="00E1247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400E1B" w14:textId="0F7E189C" w:rsidR="00FF3586" w:rsidRPr="007807B2" w:rsidRDefault="00FF3586" w:rsidP="00FF358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807B2">
              <w:rPr>
                <w:bCs/>
                <w:snapToGrid w:val="0"/>
                <w:sz w:val="22"/>
                <w:szCs w:val="22"/>
              </w:rPr>
              <w:t>Utskottet justerade betänkande 202</w:t>
            </w:r>
            <w:r w:rsidR="00854E06" w:rsidRPr="007807B2">
              <w:rPr>
                <w:bCs/>
                <w:snapToGrid w:val="0"/>
                <w:sz w:val="22"/>
                <w:szCs w:val="22"/>
              </w:rPr>
              <w:t>4</w:t>
            </w:r>
            <w:r w:rsidRPr="007807B2">
              <w:rPr>
                <w:bCs/>
                <w:snapToGrid w:val="0"/>
                <w:sz w:val="22"/>
                <w:szCs w:val="22"/>
              </w:rPr>
              <w:t>/2</w:t>
            </w:r>
            <w:r w:rsidR="00854E06" w:rsidRPr="007807B2">
              <w:rPr>
                <w:bCs/>
                <w:snapToGrid w:val="0"/>
                <w:sz w:val="22"/>
                <w:szCs w:val="22"/>
              </w:rPr>
              <w:t>5</w:t>
            </w:r>
            <w:r w:rsidRPr="007807B2">
              <w:rPr>
                <w:bCs/>
                <w:snapToGrid w:val="0"/>
                <w:sz w:val="22"/>
                <w:szCs w:val="22"/>
              </w:rPr>
              <w:t>:KU1.</w:t>
            </w:r>
          </w:p>
          <w:p w14:paraId="3369D30A" w14:textId="77777777" w:rsidR="00FF3586" w:rsidRPr="007807B2" w:rsidRDefault="00FF3586" w:rsidP="00FF358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190804" w14:textId="77777777" w:rsidR="00FF3586" w:rsidRPr="007807B2" w:rsidRDefault="00FF3586" w:rsidP="00FF358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807B2">
              <w:rPr>
                <w:bCs/>
                <w:snapToGrid w:val="0"/>
                <w:sz w:val="22"/>
                <w:szCs w:val="22"/>
              </w:rPr>
              <w:t>S-, V-, C- och MP-ledamöterna anmälde särskilda yttranden.</w:t>
            </w:r>
          </w:p>
          <w:p w14:paraId="70E50ABE" w14:textId="789A7F78" w:rsidR="00FF3586" w:rsidRPr="0069143B" w:rsidRDefault="00FF3586" w:rsidP="00FF35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802E7" w:rsidRPr="0069143B" w14:paraId="0972F17E" w14:textId="77777777" w:rsidTr="00A06C23">
        <w:tc>
          <w:tcPr>
            <w:tcW w:w="541" w:type="dxa"/>
          </w:tcPr>
          <w:p w14:paraId="7EC86FAB" w14:textId="54EADB78" w:rsidR="001802E7" w:rsidRDefault="001802E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807B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70AF0A2" w14:textId="77777777" w:rsidR="001802E7" w:rsidRPr="001802E7" w:rsidRDefault="001802E7" w:rsidP="001802E7">
            <w:pPr>
              <w:rPr>
                <w:b/>
                <w:snapToGrid w:val="0"/>
                <w:sz w:val="22"/>
                <w:szCs w:val="22"/>
              </w:rPr>
            </w:pPr>
            <w:r w:rsidRPr="001802E7">
              <w:rPr>
                <w:b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39BE4F7E" w14:textId="77777777" w:rsidR="001802E7" w:rsidRPr="001802E7" w:rsidRDefault="001802E7" w:rsidP="001802E7">
            <w:pPr>
              <w:rPr>
                <w:bCs/>
                <w:snapToGrid w:val="0"/>
                <w:sz w:val="22"/>
                <w:szCs w:val="22"/>
              </w:rPr>
            </w:pPr>
          </w:p>
          <w:p w14:paraId="54FC6A0A" w14:textId="34566F85" w:rsidR="001802E7" w:rsidRPr="001802E7" w:rsidRDefault="001802E7" w:rsidP="001802E7">
            <w:pPr>
              <w:rPr>
                <w:bCs/>
                <w:snapToGrid w:val="0"/>
                <w:sz w:val="22"/>
                <w:szCs w:val="22"/>
              </w:rPr>
            </w:pPr>
            <w:r w:rsidRPr="001802E7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1802E7">
              <w:rPr>
                <w:bCs/>
                <w:snapToGrid w:val="0"/>
                <w:sz w:val="22"/>
                <w:szCs w:val="22"/>
              </w:rPr>
              <w:t xml:space="preserve"> beredningen av uppföljning av riksdagens tillämpning av subsidiaritetsprincipen.</w:t>
            </w:r>
          </w:p>
          <w:p w14:paraId="727CF698" w14:textId="77777777" w:rsidR="001802E7" w:rsidRPr="001802E7" w:rsidRDefault="001802E7" w:rsidP="001802E7">
            <w:pPr>
              <w:rPr>
                <w:bCs/>
                <w:snapToGrid w:val="0"/>
                <w:sz w:val="22"/>
                <w:szCs w:val="22"/>
              </w:rPr>
            </w:pPr>
          </w:p>
          <w:p w14:paraId="5D44AA1D" w14:textId="3F0D13D0" w:rsidR="001802E7" w:rsidRPr="007807B2" w:rsidRDefault="001802E7" w:rsidP="001802E7">
            <w:pPr>
              <w:rPr>
                <w:bCs/>
                <w:snapToGrid w:val="0"/>
                <w:sz w:val="22"/>
                <w:szCs w:val="22"/>
              </w:rPr>
            </w:pPr>
            <w:r w:rsidRPr="007807B2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A70EE4D" w14:textId="1838FCBD" w:rsidR="001802E7" w:rsidRPr="001802E7" w:rsidRDefault="001802E7" w:rsidP="00FF3586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50F2724B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807B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2701A5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85264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70928055" w:rsidR="000117E8" w:rsidRPr="004E0A23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>
              <w:rPr>
                <w:bCs/>
                <w:snapToGrid w:val="0"/>
                <w:sz w:val="22"/>
                <w:szCs w:val="22"/>
              </w:rPr>
              <w:t>4</w:t>
            </w:r>
            <w:r w:rsidRPr="004E0A23">
              <w:rPr>
                <w:bCs/>
                <w:snapToGrid w:val="0"/>
                <w:sz w:val="22"/>
                <w:szCs w:val="22"/>
              </w:rPr>
              <w:t>/2</w:t>
            </w:r>
            <w:r w:rsidR="00B05E63">
              <w:rPr>
                <w:bCs/>
                <w:snapToGrid w:val="0"/>
                <w:sz w:val="22"/>
                <w:szCs w:val="22"/>
              </w:rPr>
              <w:t>5</w:t>
            </w:r>
            <w:r w:rsidRPr="004E0A23">
              <w:rPr>
                <w:bCs/>
                <w:snapToGrid w:val="0"/>
                <w:sz w:val="22"/>
                <w:szCs w:val="22"/>
              </w:rPr>
              <w:t>:</w:t>
            </w:r>
            <w:r w:rsidR="00856D8F">
              <w:rPr>
                <w:bCs/>
                <w:snapToGrid w:val="0"/>
                <w:sz w:val="22"/>
                <w:szCs w:val="22"/>
              </w:rPr>
              <w:t>12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4AF02BA4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73780">
              <w:rPr>
                <w:sz w:val="22"/>
                <w:szCs w:val="22"/>
              </w:rPr>
              <w:t>t 2024-12-05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DE759BF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455FA4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55FA4">
              <w:rPr>
                <w:sz w:val="20"/>
              </w:rPr>
              <w:t>2</w:t>
            </w:r>
            <w:r w:rsidR="00B05E63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AB2234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B2234">
              <w:rPr>
                <w:b/>
                <w:sz w:val="22"/>
                <w:szCs w:val="22"/>
              </w:rPr>
              <w:t>Bilaga</w:t>
            </w:r>
            <w:r w:rsidR="006F3A6F" w:rsidRPr="00AB2234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655377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AB2234">
              <w:rPr>
                <w:sz w:val="20"/>
              </w:rPr>
              <w:t>12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5E7F5E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02343C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08642979" w:rsidR="003F5AAA" w:rsidRDefault="00AB223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1DD57972" w:rsidR="003F5AAA" w:rsidRDefault="0002343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2343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3708E7C1" w:rsidR="003F5AAA" w:rsidRDefault="0002343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02343C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370DED10" w:rsidR="003F5AAA" w:rsidRDefault="0002343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02343C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5A76ABA" w:rsidR="003F5AAA" w:rsidRDefault="0002343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02B6114E" w:rsidR="003F5AAA" w:rsidRDefault="0002343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4A8840C4" w:rsidR="005355E1" w:rsidRDefault="0002343C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682971B2" w:rsidR="003611CE" w:rsidRDefault="0002343C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343C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02E7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A4BFE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C25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67F30"/>
    <w:rsid w:val="00670574"/>
    <w:rsid w:val="00670D18"/>
    <w:rsid w:val="00672720"/>
    <w:rsid w:val="0067378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07B2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06"/>
    <w:rsid w:val="00854E59"/>
    <w:rsid w:val="008557FA"/>
    <w:rsid w:val="00856D8F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E7795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2234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0201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3A7E"/>
    <w:rsid w:val="00FB43E4"/>
    <w:rsid w:val="00FB7B10"/>
    <w:rsid w:val="00FD0820"/>
    <w:rsid w:val="00FD13A3"/>
    <w:rsid w:val="00FE098E"/>
    <w:rsid w:val="00FE2AC1"/>
    <w:rsid w:val="00FF3586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2679</Characters>
  <Application>Microsoft Office Word</Application>
  <DocSecurity>0</DocSecurity>
  <Lines>22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2024-12-10T14:35:00Z</dcterms:created>
  <dcterms:modified xsi:type="dcterms:W3CDTF">2024-12-10T14:35:00Z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