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D0B" w:rsidRPr="00FF5269" w:rsidRDefault="00F13D0B" w:rsidP="00CD2F29">
      <w:pPr>
        <w:pStyle w:val="Hemstlrubrik"/>
      </w:pPr>
      <w:r w:rsidRPr="00FF5269">
        <w:t>Förslag till riksdagsbeslut</w:t>
      </w:r>
    </w:p>
    <w:p w:rsidR="00F13D0B" w:rsidRPr="00FF5269" w:rsidRDefault="00F13D0B" w:rsidP="002244AB">
      <w:pPr>
        <w:pStyle w:val="Hemstlatt"/>
        <w:rPr>
          <w:szCs w:val="24"/>
        </w:rPr>
      </w:pPr>
      <w:r w:rsidRPr="00FF5269">
        <w:t xml:space="preserve">Riksdagen tillkännager för regeringen som sin mening </w:t>
      </w:r>
      <w:r w:rsidRPr="00FF5269">
        <w:rPr>
          <w:szCs w:val="24"/>
        </w:rPr>
        <w:t>vad i motionen anförs om utbildning</w:t>
      </w:r>
      <w:r w:rsidRPr="00FF5269">
        <w:t xml:space="preserve"> inom företagshälsovården.</w:t>
      </w:r>
    </w:p>
    <w:p w:rsidR="00E84F25" w:rsidRPr="00FF5269" w:rsidRDefault="007C6092" w:rsidP="00E22893">
      <w:pPr>
        <w:pStyle w:val="Rubrik1"/>
      </w:pPr>
      <w:r w:rsidRPr="00FF5269">
        <w:t>Motivering</w:t>
      </w:r>
    </w:p>
    <w:p w:rsidR="00F13D0B" w:rsidRPr="00FF5269" w:rsidRDefault="00F13D0B" w:rsidP="00F13D0B">
      <w:pPr>
        <w:autoSpaceDE w:val="0"/>
        <w:autoSpaceDN w:val="0"/>
        <w:adjustRightInd w:val="0"/>
        <w:rPr>
          <w:szCs w:val="24"/>
        </w:rPr>
      </w:pPr>
      <w:r w:rsidRPr="00FF5269">
        <w:rPr>
          <w:szCs w:val="24"/>
        </w:rPr>
        <w:t>För att nå de av regering och riksdag uppsatta målen om en halvering av ant</w:t>
      </w:r>
      <w:r w:rsidRPr="00FF5269">
        <w:rPr>
          <w:szCs w:val="24"/>
        </w:rPr>
        <w:t>a</w:t>
      </w:r>
      <w:r w:rsidRPr="00FF5269">
        <w:rPr>
          <w:szCs w:val="24"/>
        </w:rPr>
        <w:t xml:space="preserve">let sjukskrivningsdagar till år 2008 har </w:t>
      </w:r>
      <w:r w:rsidRPr="00FF5269">
        <w:t>ett stort antal</w:t>
      </w:r>
      <w:r w:rsidRPr="00FF5269">
        <w:rPr>
          <w:szCs w:val="24"/>
        </w:rPr>
        <w:t xml:space="preserve"> åtgärder aktualiserats. På en rad områden</w:t>
      </w:r>
      <w:r w:rsidR="002244AB" w:rsidRPr="00FF5269">
        <w:rPr>
          <w:szCs w:val="24"/>
        </w:rPr>
        <w:t xml:space="preserve"> </w:t>
      </w:r>
      <w:r w:rsidRPr="00FF5269">
        <w:rPr>
          <w:szCs w:val="24"/>
        </w:rPr>
        <w:t>har resultat kunnat utläsas som visar på en positiv utveckling. Ytterligare åtgärder måste dock till liksom</w:t>
      </w:r>
      <w:r w:rsidRPr="00FF5269">
        <w:t xml:space="preserve"> förebyggande</w:t>
      </w:r>
      <w:r w:rsidRPr="00FF5269">
        <w:rPr>
          <w:szCs w:val="24"/>
        </w:rPr>
        <w:t xml:space="preserve"> arbete för att min</w:t>
      </w:r>
      <w:r w:rsidRPr="00FF5269">
        <w:t>ska</w:t>
      </w:r>
      <w:r w:rsidRPr="00FF5269">
        <w:rPr>
          <w:szCs w:val="24"/>
        </w:rPr>
        <w:t xml:space="preserve"> inströmningen till sjukförsäkringssystemet.</w:t>
      </w:r>
    </w:p>
    <w:p w:rsidR="00F13D0B" w:rsidRPr="00FF5269" w:rsidRDefault="00F13D0B" w:rsidP="00CD2F29">
      <w:pPr>
        <w:pStyle w:val="Normaltindrag"/>
      </w:pPr>
      <w:r w:rsidRPr="00FF5269">
        <w:t>En viktig åtgärd i det förebyggande arbetet utgörs av en väl utvecklad för</w:t>
      </w:r>
      <w:r w:rsidRPr="00FF5269">
        <w:t>e</w:t>
      </w:r>
      <w:r w:rsidRPr="00FF5269">
        <w:t>tagshälsovårdsorganisation.</w:t>
      </w:r>
    </w:p>
    <w:p w:rsidR="00F13D0B" w:rsidRPr="00FF5269" w:rsidRDefault="00F13D0B" w:rsidP="00CD2F29">
      <w:pPr>
        <w:pStyle w:val="Normaltindrag"/>
      </w:pPr>
      <w:r w:rsidRPr="00FF5269">
        <w:t>Det tycks finnas en bred samstämmighet om behovet av denna kompetens och de positiva effekter som en aktiv företagshälsovård kan utgöra.</w:t>
      </w:r>
    </w:p>
    <w:p w:rsidR="00F13D0B" w:rsidRPr="00FF5269" w:rsidRDefault="00F13D0B" w:rsidP="00CD2F29">
      <w:pPr>
        <w:pStyle w:val="Normaltindrag"/>
      </w:pPr>
      <w:r w:rsidRPr="00FF5269">
        <w:rPr>
          <w:szCs w:val="24"/>
        </w:rPr>
        <w:t>Trots</w:t>
      </w:r>
      <w:r w:rsidRPr="00FF5269">
        <w:t xml:space="preserve"> det råder</w:t>
      </w:r>
      <w:r w:rsidRPr="00FF5269">
        <w:rPr>
          <w:szCs w:val="24"/>
        </w:rPr>
        <w:t xml:space="preserve"> </w:t>
      </w:r>
      <w:r w:rsidR="00CD2F29" w:rsidRPr="00FF5269">
        <w:rPr>
          <w:szCs w:val="24"/>
        </w:rPr>
        <w:t xml:space="preserve">det </w:t>
      </w:r>
      <w:r w:rsidRPr="00FF5269">
        <w:rPr>
          <w:szCs w:val="24"/>
        </w:rPr>
        <w:t>stor brist på utbildad personal</w:t>
      </w:r>
      <w:r w:rsidRPr="00FF5269">
        <w:t xml:space="preserve"> inom företagshälsovå</w:t>
      </w:r>
      <w:r w:rsidRPr="00FF5269">
        <w:t>r</w:t>
      </w:r>
      <w:r w:rsidRPr="00FF5269">
        <w:t>den. Medelåldern bland personalen är hög</w:t>
      </w:r>
      <w:r w:rsidRPr="00FF5269">
        <w:rPr>
          <w:szCs w:val="24"/>
        </w:rPr>
        <w:t>.</w:t>
      </w:r>
    </w:p>
    <w:p w:rsidR="00F13D0B" w:rsidRPr="00FF5269" w:rsidRDefault="00F13D0B" w:rsidP="00CD2F29">
      <w:pPr>
        <w:pStyle w:val="Normaltindrag"/>
      </w:pPr>
      <w:r w:rsidRPr="00FF5269">
        <w:t>Vid Sveriges högskolor finns idag utbildningar vilka genom omprioritering skulle kunna möta behovet inom företagshälsovården. Vid Högskolan i Jö</w:t>
      </w:r>
      <w:r w:rsidRPr="00FF5269">
        <w:t>n</w:t>
      </w:r>
      <w:r w:rsidRPr="00FF5269">
        <w:t>köping finns kompetens från tidigare utbildning av skyddsingenjörer liksom inom ergonomi, biokemi, rehabilitering och beteendevetenskap.</w:t>
      </w:r>
    </w:p>
    <w:p w:rsidR="00F13D0B" w:rsidRPr="00FF5269" w:rsidRDefault="00F13D0B" w:rsidP="00CD2F29">
      <w:pPr>
        <w:pStyle w:val="Normaltindrag"/>
      </w:pPr>
      <w:r w:rsidRPr="00FF5269">
        <w:t>För att möta behovet av företagshälsovårdsutbildning krävs att dessa ko</w:t>
      </w:r>
      <w:r w:rsidRPr="00FF5269">
        <w:t>m</w:t>
      </w:r>
      <w:r w:rsidRPr="00FF5269">
        <w:t>petenser på lämpligt sätt kan samverka. Regeringen bör därför ge de utbil</w:t>
      </w:r>
      <w:r w:rsidRPr="00FF5269">
        <w:t>d</w:t>
      </w:r>
      <w:r w:rsidRPr="00FF5269">
        <w:t>ningsinstanser, som anses lämpliga, förutsättningar att starta utbildning inom företagshälsovården.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2F29" w:rsidRPr="00FF52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F29" w:rsidRPr="00FF5269" w:rsidRDefault="00CD2F29" w:rsidP="00CD2F29">
            <w:pPr>
              <w:pStyle w:val="UnderskriftDatum"/>
              <w:spacing w:before="0"/>
            </w:pPr>
            <w:r w:rsidRPr="00FF5269">
              <w:lastRenderedPageBreak/>
              <w:t>Stockholm den 4 oktober 2005</w:t>
            </w:r>
          </w:p>
        </w:tc>
        <w:tc>
          <w:tcPr>
            <w:tcW w:w="3047" w:type="dxa"/>
          </w:tcPr>
          <w:p w:rsidR="00CD2F29" w:rsidRPr="00FF5269" w:rsidRDefault="00CD2F29" w:rsidP="00CD2F29">
            <w:pPr>
              <w:pStyle w:val="Underskrifter"/>
            </w:pPr>
          </w:p>
        </w:tc>
      </w:tr>
      <w:tr w:rsidR="00CD2F29" w:rsidRPr="00FF52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F29" w:rsidRPr="00FF5269" w:rsidRDefault="00CD2F29" w:rsidP="00CD2F29">
            <w:pPr>
              <w:pStyle w:val="Underskrifter"/>
            </w:pPr>
            <w:r w:rsidRPr="00FF5269">
              <w:t>Göte Wahlström (s)</w:t>
            </w:r>
          </w:p>
        </w:tc>
        <w:tc>
          <w:tcPr>
            <w:tcW w:w="3047" w:type="dxa"/>
          </w:tcPr>
          <w:p w:rsidR="00CD2F29" w:rsidRPr="00FF5269" w:rsidRDefault="00CD2F29" w:rsidP="00CD2F29">
            <w:pPr>
              <w:pStyle w:val="Underskrifter"/>
            </w:pPr>
          </w:p>
        </w:tc>
      </w:tr>
      <w:tr w:rsidR="00CD2F29" w:rsidRPr="00FF52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F29" w:rsidRPr="00FF5269" w:rsidRDefault="00CD2F29" w:rsidP="00CD2F29">
            <w:pPr>
              <w:pStyle w:val="Underskrifter"/>
            </w:pPr>
            <w:r w:rsidRPr="00FF5269">
              <w:t>Margareta Sandgren (s)</w:t>
            </w:r>
          </w:p>
        </w:tc>
        <w:tc>
          <w:tcPr>
            <w:tcW w:w="3047" w:type="dxa"/>
          </w:tcPr>
          <w:p w:rsidR="00CD2F29" w:rsidRPr="00FF5269" w:rsidRDefault="00CD2F29" w:rsidP="00CD2F29">
            <w:pPr>
              <w:pStyle w:val="Underskrifter"/>
            </w:pPr>
            <w:r w:rsidRPr="00FF5269">
              <w:t>Carina Hägg (s)</w:t>
            </w:r>
          </w:p>
        </w:tc>
      </w:tr>
      <w:tr w:rsidR="00CD2F29" w:rsidRPr="00FF52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F29" w:rsidRPr="00FF5269" w:rsidRDefault="00CD2F29" w:rsidP="00CD2F29">
            <w:pPr>
              <w:pStyle w:val="Underskrifter"/>
            </w:pPr>
            <w:r w:rsidRPr="00FF5269">
              <w:t>Martin Nilsson (s)</w:t>
            </w:r>
          </w:p>
        </w:tc>
        <w:tc>
          <w:tcPr>
            <w:tcW w:w="3047" w:type="dxa"/>
          </w:tcPr>
          <w:p w:rsidR="00CD2F29" w:rsidRPr="00FF5269" w:rsidRDefault="00CD2F29" w:rsidP="00CD2F29">
            <w:pPr>
              <w:pStyle w:val="Underskrifter"/>
            </w:pPr>
            <w:r w:rsidRPr="00FF5269">
              <w:t>Helene Petersson (s)</w:t>
            </w:r>
          </w:p>
        </w:tc>
      </w:tr>
    </w:tbl>
    <w:p w:rsidR="00F13D0B" w:rsidRPr="00FF5269" w:rsidRDefault="00F13D0B" w:rsidP="00CD2F29">
      <w:pPr>
        <w:pStyle w:val="Normaltindrag"/>
      </w:pPr>
    </w:p>
    <w:sectPr w:rsidR="00F13D0B" w:rsidRPr="00FF5269" w:rsidSect="00CD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E9D" w:rsidRPr="00FF5269" w:rsidRDefault="00133E9D">
      <w:r w:rsidRPr="00FF5269">
        <w:separator/>
      </w:r>
    </w:p>
  </w:endnote>
  <w:endnote w:type="continuationSeparator" w:id="0">
    <w:p w:rsidR="00133E9D" w:rsidRPr="00FF5269" w:rsidRDefault="00133E9D">
      <w:r w:rsidRPr="00FF52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772" w:rsidRPr="00FF5269" w:rsidRDefault="00FF5269" w:rsidP="00CD2F29">
    <w:pPr>
      <w:pStyle w:val="Sidfot"/>
    </w:pPr>
    <w:r w:rsidRPr="00FF52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8049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F29" w:rsidRDefault="00CD2F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2F29" w:rsidRDefault="00CD2F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F5269" w:rsidRDefault="00FF5269" w:rsidP="00CD2F29">
    <w:pPr>
      <w:pStyle w:val="Sidfot"/>
    </w:pPr>
    <w:r w:rsidRPr="00FF52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4204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F29" w:rsidRDefault="00CD2F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F29" w:rsidRDefault="00CD2F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F5269" w:rsidRDefault="00FF5269" w:rsidP="00CD2F29">
    <w:pPr>
      <w:pStyle w:val="Sidfot"/>
    </w:pPr>
    <w:r w:rsidRPr="00FF52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344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F29" w:rsidRDefault="00CD2F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F29" w:rsidRDefault="00CD2F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E9D" w:rsidRPr="00FF5269" w:rsidRDefault="00133E9D">
      <w:r w:rsidRPr="00FF5269">
        <w:separator/>
      </w:r>
    </w:p>
  </w:footnote>
  <w:footnote w:type="continuationSeparator" w:id="0">
    <w:p w:rsidR="00133E9D" w:rsidRPr="00FF5269" w:rsidRDefault="00133E9D">
      <w:r w:rsidRPr="00FF52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772" w:rsidRPr="00FF5269" w:rsidRDefault="00FF5269" w:rsidP="00CD2F29">
    <w:pPr>
      <w:pStyle w:val="Sidhuvud"/>
    </w:pPr>
    <w:r w:rsidRPr="00FF52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7907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F29" w:rsidRDefault="00CD2F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2F29" w:rsidRDefault="00CD2F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F5269" w:rsidRDefault="00FF5269" w:rsidP="00CD2F29">
    <w:pPr>
      <w:pStyle w:val="Sidhuvud"/>
    </w:pPr>
    <w:r w:rsidRPr="00FF52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0462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F29" w:rsidRDefault="00CD2F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2F29" w:rsidRDefault="00CD2F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F29" w:rsidRPr="00FF5269" w:rsidRDefault="00CD2F29">
    <w:pPr>
      <w:pStyle w:val="FSHNormal"/>
      <w:tabs>
        <w:tab w:val="right" w:pos="5840"/>
      </w:tabs>
    </w:pPr>
    <w:r w:rsidRPr="00FF5269">
      <w:br/>
    </w:r>
    <w:r w:rsidRPr="00FF5269">
      <w:fldChar w:fldCharType="begin" w:fldLock="1"/>
    </w:r>
    <w:r w:rsidRPr="00FF5269">
      <w:instrText xml:space="preserve"> DOCPROPERTY</w:instrText>
    </w:r>
    <w:r w:rsidRPr="00FF5269">
      <w:rPr>
        <w:sz w:val="18"/>
      </w:rPr>
      <w:instrText xml:space="preserve"> "YearUser" *\charformat </w:instrText>
    </w:r>
    <w:r w:rsidRPr="00FF5269">
      <w:fldChar w:fldCharType="separate"/>
    </w:r>
    <w:r w:rsidRPr="00FF5269">
      <w:t>2005/06</w:t>
    </w:r>
    <w:r w:rsidRPr="00FF5269">
      <w:fldChar w:fldCharType="end"/>
    </w:r>
    <w:r w:rsidRPr="00FF5269">
      <w:t xml:space="preserve"> </w:t>
    </w:r>
    <w:r w:rsidRPr="00FF5269">
      <w:tab/>
      <w:t xml:space="preserve">mnr: </w:t>
    </w:r>
    <w:r w:rsidRPr="00FF5269">
      <w:fldChar w:fldCharType="begin" w:fldLock="1"/>
    </w:r>
    <w:r w:rsidRPr="00FF5269">
      <w:instrText xml:space="preserve"> DOCPROPERTY</w:instrText>
    </w:r>
    <w:r w:rsidRPr="00FF5269">
      <w:rPr>
        <w:sz w:val="18"/>
      </w:rPr>
      <w:instrText xml:space="preserve"> "Motionsnummer" *\charformat </w:instrText>
    </w:r>
    <w:r w:rsidRPr="00FF5269">
      <w:fldChar w:fldCharType="separate"/>
    </w:r>
    <w:r w:rsidRPr="00FF5269">
      <w:t>Ub530</w:t>
    </w:r>
    <w:r w:rsidRPr="00FF5269">
      <w:fldChar w:fldCharType="end"/>
    </w:r>
    <w:r w:rsidRPr="00FF5269">
      <w:br/>
    </w:r>
    <w:r w:rsidRPr="00FF5269">
      <w:fldChar w:fldCharType="begin" w:fldLock="1"/>
    </w:r>
    <w:r w:rsidRPr="00FF5269">
      <w:instrText xml:space="preserve"> DOCPROPERTY</w:instrText>
    </w:r>
    <w:r w:rsidRPr="00FF5269">
      <w:rPr>
        <w:sz w:val="18"/>
      </w:rPr>
      <w:instrText xml:space="preserve"> "Samling" *\charformat </w:instrText>
    </w:r>
    <w:r w:rsidRPr="00FF5269">
      <w:fldChar w:fldCharType="end"/>
    </w:r>
    <w:r w:rsidRPr="00FF5269">
      <w:tab/>
      <w:t xml:space="preserve">pnr: </w:t>
    </w:r>
    <w:r w:rsidRPr="00FF5269">
      <w:fldChar w:fldCharType="begin" w:fldLock="1"/>
    </w:r>
    <w:r w:rsidRPr="00FF5269">
      <w:instrText xml:space="preserve"> DOCPROPERTY</w:instrText>
    </w:r>
    <w:r w:rsidRPr="00FF5269">
      <w:rPr>
        <w:sz w:val="18"/>
      </w:rPr>
      <w:instrText xml:space="preserve"> "Partinummer" *\charformat </w:instrText>
    </w:r>
    <w:r w:rsidRPr="00FF5269">
      <w:fldChar w:fldCharType="separate"/>
    </w:r>
    <w:r w:rsidRPr="00FF5269">
      <w:t>s11171</w:t>
    </w:r>
    <w:r w:rsidRPr="00FF5269">
      <w:fldChar w:fldCharType="end"/>
    </w:r>
  </w:p>
  <w:p w:rsidR="00CD2F29" w:rsidRPr="00FF5269" w:rsidRDefault="00CD2F29">
    <w:pPr>
      <w:pStyle w:val="FSHRub1"/>
    </w:pPr>
    <w:r w:rsidRPr="00FF5269">
      <w:t>Motion till riksdagen</w:t>
    </w:r>
    <w:r w:rsidRPr="00FF5269">
      <w:br/>
    </w:r>
    <w:r w:rsidRPr="00FF5269">
      <w:fldChar w:fldCharType="begin" w:fldLock="1"/>
    </w:r>
    <w:r w:rsidRPr="00FF5269">
      <w:instrText xml:space="preserve"> DOCPROPERTY "YearUser" *\charformat </w:instrText>
    </w:r>
    <w:r w:rsidRPr="00FF5269">
      <w:fldChar w:fldCharType="separate"/>
    </w:r>
    <w:r w:rsidRPr="00FF5269">
      <w:t>2005/06</w:t>
    </w:r>
    <w:r w:rsidRPr="00FF5269">
      <w:fldChar w:fldCharType="end"/>
    </w:r>
    <w:r w:rsidRPr="00FF5269">
      <w:t>:</w:t>
    </w:r>
    <w:r w:rsidRPr="00FF5269">
      <w:fldChar w:fldCharType="begin" w:fldLock="1"/>
    </w:r>
    <w:r w:rsidRPr="00FF5269">
      <w:instrText xml:space="preserve"> DOCPROPERTY "Motionsnummer" *\charformat </w:instrText>
    </w:r>
    <w:r w:rsidRPr="00FF5269">
      <w:fldChar w:fldCharType="separate"/>
    </w:r>
    <w:r w:rsidRPr="00FF5269">
      <w:t>Ub530</w:t>
    </w:r>
    <w:r w:rsidRPr="00FF5269">
      <w:fldChar w:fldCharType="end"/>
    </w:r>
  </w:p>
  <w:p w:rsidR="00CD2F29" w:rsidRPr="00FF5269" w:rsidRDefault="00CD2F29">
    <w:pPr>
      <w:pStyle w:val="FSHNormalS5"/>
    </w:pPr>
    <w:r w:rsidRPr="00FF5269">
      <w:fldChar w:fldCharType="begin" w:fldLock="1"/>
    </w:r>
    <w:r w:rsidRPr="00FF5269">
      <w:instrText xml:space="preserve"> DOCPROPERTY "MotionarText" *\charformat </w:instrText>
    </w:r>
    <w:r w:rsidRPr="00FF5269">
      <w:fldChar w:fldCharType="separate"/>
    </w:r>
    <w:r w:rsidRPr="00FF5269">
      <w:t>av Göte Wahlström m.fl. (s)</w:t>
    </w:r>
    <w:r w:rsidRPr="00FF5269">
      <w:fldChar w:fldCharType="end"/>
    </w:r>
    <w:r w:rsidRPr="00FF5269">
      <w:br/>
    </w:r>
    <w:r w:rsidRPr="00FF5269">
      <w:fldChar w:fldCharType="begin" w:fldLock="1"/>
    </w:r>
    <w:r w:rsidRPr="00FF5269">
      <w:instrText xml:space="preserve"> DOCPROPERTY "SvarFrasKort" *\charformat </w:instrText>
    </w:r>
    <w:r w:rsidRPr="00FF5269">
      <w:fldChar w:fldCharType="end"/>
    </w:r>
  </w:p>
  <w:p w:rsidR="00CD2F29" w:rsidRPr="00FF5269" w:rsidRDefault="00CD2F29">
    <w:pPr>
      <w:pStyle w:val="FSHTitel"/>
    </w:pPr>
    <w:r w:rsidRPr="00FF5269">
      <w:fldChar w:fldCharType="begin" w:fldLock="1"/>
    </w:r>
    <w:r w:rsidRPr="00FF5269">
      <w:instrText xml:space="preserve"> DOCPROPERTY</w:instrText>
    </w:r>
    <w:r w:rsidRPr="00FF5269">
      <w:rPr>
        <w:sz w:val="18"/>
      </w:rPr>
      <w:instrText xml:space="preserve"> "RubrikSvar" *\charformat </w:instrText>
    </w:r>
    <w:r w:rsidRPr="00FF5269">
      <w:fldChar w:fldCharType="separate"/>
    </w:r>
    <w:r w:rsidRPr="00FF5269">
      <w:t>Utbildning inom företagshälsovården</w:t>
    </w:r>
    <w:r w:rsidRPr="00FF5269">
      <w:fldChar w:fldCharType="end"/>
    </w:r>
  </w:p>
  <w:p w:rsidR="00CD2F29" w:rsidRPr="00FF5269" w:rsidRDefault="00CD2F29" w:rsidP="00CD2F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D6A1A7A"/>
    <w:lvl w:ilvl="0" w:tplc="77600B9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786317">
    <w:abstractNumId w:val="13"/>
  </w:num>
  <w:num w:numId="2" w16cid:durableId="427431682">
    <w:abstractNumId w:val="10"/>
  </w:num>
  <w:num w:numId="3" w16cid:durableId="1576935605">
    <w:abstractNumId w:val="11"/>
  </w:num>
  <w:num w:numId="4" w16cid:durableId="7683295">
    <w:abstractNumId w:val="12"/>
  </w:num>
  <w:num w:numId="5" w16cid:durableId="1846478658">
    <w:abstractNumId w:val="8"/>
  </w:num>
  <w:num w:numId="6" w16cid:durableId="722024881">
    <w:abstractNumId w:val="3"/>
  </w:num>
  <w:num w:numId="7" w16cid:durableId="90246909">
    <w:abstractNumId w:val="2"/>
  </w:num>
  <w:num w:numId="8" w16cid:durableId="1063022301">
    <w:abstractNumId w:val="1"/>
  </w:num>
  <w:num w:numId="9" w16cid:durableId="1769885506">
    <w:abstractNumId w:val="0"/>
  </w:num>
  <w:num w:numId="10" w16cid:durableId="1612009526">
    <w:abstractNumId w:val="9"/>
  </w:num>
  <w:num w:numId="11" w16cid:durableId="1996571460">
    <w:abstractNumId w:val="7"/>
  </w:num>
  <w:num w:numId="12" w16cid:durableId="1010983558">
    <w:abstractNumId w:val="6"/>
  </w:num>
  <w:num w:numId="13" w16cid:durableId="2062098710">
    <w:abstractNumId w:val="5"/>
  </w:num>
  <w:num w:numId="14" w16cid:durableId="201938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3B0C4B"/>
    <w:rsid w:val="00064BC3"/>
    <w:rsid w:val="00066775"/>
    <w:rsid w:val="00072FB9"/>
    <w:rsid w:val="00100531"/>
    <w:rsid w:val="00133E9D"/>
    <w:rsid w:val="00201DFB"/>
    <w:rsid w:val="00204A63"/>
    <w:rsid w:val="00212FF1"/>
    <w:rsid w:val="002244AB"/>
    <w:rsid w:val="00230193"/>
    <w:rsid w:val="0025068A"/>
    <w:rsid w:val="002818D3"/>
    <w:rsid w:val="002D11A8"/>
    <w:rsid w:val="003B0C4B"/>
    <w:rsid w:val="00445271"/>
    <w:rsid w:val="004A0504"/>
    <w:rsid w:val="004E38D9"/>
    <w:rsid w:val="00625772"/>
    <w:rsid w:val="00740D6D"/>
    <w:rsid w:val="00784806"/>
    <w:rsid w:val="00794149"/>
    <w:rsid w:val="007B67A7"/>
    <w:rsid w:val="007C6092"/>
    <w:rsid w:val="009A779B"/>
    <w:rsid w:val="00A053C6"/>
    <w:rsid w:val="00A12F8F"/>
    <w:rsid w:val="00B13BF0"/>
    <w:rsid w:val="00C1285C"/>
    <w:rsid w:val="00C27B7D"/>
    <w:rsid w:val="00CD2F29"/>
    <w:rsid w:val="00D1174F"/>
    <w:rsid w:val="00DC6C70"/>
    <w:rsid w:val="00E22893"/>
    <w:rsid w:val="00E360DE"/>
    <w:rsid w:val="00E75D28"/>
    <w:rsid w:val="00E84F25"/>
    <w:rsid w:val="00F13D0B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F281B2-9FB6-4DED-9AB8-AE2E3C77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2F2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8480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206</Words>
  <Characters>1327</Characters>
  <Application>Microsoft Office Word</Application>
  <DocSecurity>4</DocSecurity>
  <Lines>31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Ub530</vt:lpstr>
    </vt:vector>
  </TitlesOfParts>
  <Company>Riksdagen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Ub530</dc:title>
  <dc:subject>Ub530</dc:subject>
  <dc:creator>Riksdagen</dc:creator>
  <cp:keywords>Riksdagen</cp:keywords>
  <dc:description/>
  <cp:lastModifiedBy>Lars Brink</cp:lastModifiedBy>
  <cp:revision>2</cp:revision>
  <cp:lastPrinted>2006-01-02T08:46:00Z</cp:lastPrinted>
  <dcterms:created xsi:type="dcterms:W3CDTF">2025-12-16T22:08:00Z</dcterms:created>
  <dcterms:modified xsi:type="dcterms:W3CDTF">2025-12-16T22:08:00Z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inom företagshälsovården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inom företagshälsovården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(s)\Sandgren, Margareta (s)\Hägg, Carina (s)\Nilsson, Martin (s)\Petersson, Helene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Margareta Sandgren (s), Carina Hägg (s), Martin Nilsson (s), 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20052006000000000115000111710069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20052006000000000115000111710069</vt:lpwstr>
  </property>
  <property fmtid="{D5CDD505-2E9C-101B-9397-08002B2CF9AE}" pid="50" name="nummer">
    <vt:lpwstr>530</vt:lpwstr>
  </property>
  <property fmtid="{D5CDD505-2E9C-101B-9397-08002B2CF9AE}" pid="51" name="utskottsbeteckning">
    <vt:lpwstr>Ub</vt:lpwstr>
  </property>
</Properties>
</file>