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66699" w14:textId="384B840A" w:rsidR="005F492B" w:rsidRDefault="005F492B" w:rsidP="00DA0661">
      <w:pPr>
        <w:pStyle w:val="Rubrik"/>
      </w:pPr>
      <w:bookmarkStart w:id="0" w:name="Start"/>
      <w:bookmarkEnd w:id="0"/>
      <w:r>
        <w:t xml:space="preserve">Svar på fråga 2020/21:1969 av </w:t>
      </w:r>
      <w:r w:rsidRPr="005F492B">
        <w:t>Ann-Charlotte Hammar Johnsson</w:t>
      </w:r>
      <w:r>
        <w:t xml:space="preserve"> (M)</w:t>
      </w:r>
      <w:r w:rsidR="00882746">
        <w:t xml:space="preserve"> </w:t>
      </w:r>
      <w:r w:rsidRPr="005F492B">
        <w:t>En höghastighetsjärnväg</w:t>
      </w:r>
    </w:p>
    <w:p w14:paraId="6BD03AD1" w14:textId="55E7E07B" w:rsidR="005F492B" w:rsidRDefault="005F492B" w:rsidP="005F492B">
      <w:pPr>
        <w:pStyle w:val="Brdtext"/>
      </w:pPr>
      <w:r>
        <w:t>Ann-Charlotte Hammar Johnsson har frågat mig om höghastighetsjärnväg</w:t>
      </w:r>
      <w:r w:rsidR="0093649B">
        <w:t>en</w:t>
      </w:r>
      <w:r>
        <w:t xml:space="preserve"> i Skåne.</w:t>
      </w:r>
    </w:p>
    <w:p w14:paraId="3BCA342C" w14:textId="75E78A22" w:rsidR="005F492B" w:rsidRDefault="005F492B" w:rsidP="005F492B">
      <w:pPr>
        <w:pStyle w:val="Brdtext"/>
      </w:pPr>
      <w:r w:rsidRPr="005F492B">
        <w:t>Jag vill börja med att påminna Ann-Charlotte Hammar Johnsson om att det var den borgerliga regeringen som tillsatte Sverigeförhandlingen (dir 2014:106) med syfte att möjliggöra ett snabbt genomförande av nya stambanor för höghastighetståg. I januariavtalet, som är en sakpolitisk överenskommelse mellan Socialdemokraterna, Centerpartiet, Liberalerna och Miljöpartiet de gröna, står det att nya stambanor för höghastighetståg ska färdigställas så att Stockholm, Göteborg, Malmö och regioner och städer längs med och i anslutning till banans sträckning bättre knyts samman med moderna och hållbara kommunikationer.</w:t>
      </w:r>
    </w:p>
    <w:p w14:paraId="5044C958" w14:textId="5CBF984F" w:rsidR="005F492B" w:rsidRDefault="005F492B" w:rsidP="005F492B">
      <w:pPr>
        <w:pStyle w:val="Brdtext"/>
      </w:pPr>
      <w:r>
        <w:t>Nya stambanor för höghastighetståg är ett mycket stort projekt. Det är viktigt att det analyseras noggrant, inklusive hur banorna ska finansieras. Regeringen har därför i juni 2020 uppdragit åt Trafikverket att redovisa uppdaterade och kompletterande uppgifter angående nya stambanor inom en total investeringsram på 205 miljarder kronor, i 2017 års prisnivå. Trafikverkets slutredovisning av uppdraget inkom till Regeringskansliet den 28 februari i år.</w:t>
      </w:r>
      <w:r w:rsidR="006F5DFA">
        <w:t xml:space="preserve"> </w:t>
      </w:r>
      <w:r w:rsidR="0093649B">
        <w:t>Nu analyseras rapporten i Regeringskansliet.</w:t>
      </w:r>
    </w:p>
    <w:p w14:paraId="74187F2C" w14:textId="77777777" w:rsidR="00B4572E" w:rsidRDefault="00CF370D" w:rsidP="005F492B">
      <w:pPr>
        <w:pStyle w:val="Brdtext"/>
      </w:pPr>
      <w:r w:rsidRPr="00CF370D">
        <w:t>V id planläggning av järnväg ska miljöbalkens bestämmelser om hushållning med mark och vatten tillämpas liksom miljöbalkens allmänna hänsynsregler. Intrången ska minimeras och hänsyn ska tas till både enskilda och allmänna intressen såsom miljöskydd, naturvård och kulturmiljö.</w:t>
      </w:r>
    </w:p>
    <w:p w14:paraId="043212A6" w14:textId="77777777" w:rsidR="00B4572E" w:rsidRDefault="00B4572E" w:rsidP="006A12F1">
      <w:pPr>
        <w:pStyle w:val="Brdtext"/>
      </w:pPr>
      <w:r w:rsidRPr="00B4572E">
        <w:t>Regeringen hade önskat en bred politisk diskussion om finansieringen av de nya stambanorna, men Moderaterna har tackat nej till att delta, trots en bred uppslutning kring en utbyggnad bland kommuner, regioner och en stor del av näringslivet. Kommuner och regioner har sedan länge bedrivit ett planeringsarbete kring utbyggnaden.</w:t>
      </w:r>
    </w:p>
    <w:p w14:paraId="2E6D5CF0" w14:textId="4D92F0F8" w:rsidR="005F492B" w:rsidRDefault="005F492B" w:rsidP="006A12F1">
      <w:pPr>
        <w:pStyle w:val="Brdtext"/>
      </w:pPr>
      <w:r>
        <w:t xml:space="preserve">Stockholm den </w:t>
      </w:r>
      <w:sdt>
        <w:sdtPr>
          <w:id w:val="-1225218591"/>
          <w:placeholder>
            <w:docPart w:val="52E90C3104FD413F9ED555A6F6834EA6"/>
          </w:placeholder>
          <w:dataBinding w:prefixMappings="xmlns:ns0='http://lp/documentinfo/RK' " w:xpath="/ns0:DocumentInfo[1]/ns0:BaseInfo[1]/ns0:HeaderDate[1]" w:storeItemID="{95310AA1-740B-4EAD-890F-E19B78EAD415}"/>
          <w:date w:fullDate="2021-03-10T00:00:00Z">
            <w:dateFormat w:val="d MMMM yyyy"/>
            <w:lid w:val="sv-SE"/>
            <w:storeMappedDataAs w:val="dateTime"/>
            <w:calendar w:val="gregorian"/>
          </w:date>
        </w:sdtPr>
        <w:sdtEndPr/>
        <w:sdtContent>
          <w:r w:rsidR="00B4572E">
            <w:t>10 mars 2021</w:t>
          </w:r>
        </w:sdtContent>
      </w:sdt>
    </w:p>
    <w:p w14:paraId="34932427" w14:textId="77777777" w:rsidR="005F492B" w:rsidRDefault="005F492B" w:rsidP="004E7A8F">
      <w:pPr>
        <w:pStyle w:val="Brdtextutanavstnd"/>
      </w:pPr>
    </w:p>
    <w:p w14:paraId="0BDEB228" w14:textId="77777777" w:rsidR="005F492B" w:rsidRDefault="005F492B" w:rsidP="004E7A8F">
      <w:pPr>
        <w:pStyle w:val="Brdtextutanavstnd"/>
      </w:pPr>
    </w:p>
    <w:p w14:paraId="79654EAB" w14:textId="77777777" w:rsidR="005F492B" w:rsidRDefault="005F492B" w:rsidP="004E7A8F">
      <w:pPr>
        <w:pStyle w:val="Brdtextutanavstnd"/>
      </w:pPr>
    </w:p>
    <w:p w14:paraId="3E87E16B" w14:textId="7DA18A94" w:rsidR="005F492B" w:rsidRDefault="005F492B" w:rsidP="00422A41">
      <w:pPr>
        <w:pStyle w:val="Brdtext"/>
      </w:pPr>
      <w:r>
        <w:t>Tomas Eneroth</w:t>
      </w:r>
    </w:p>
    <w:p w14:paraId="5F6AF50A" w14:textId="35F83104" w:rsidR="005F492B" w:rsidRPr="00DB48AB" w:rsidRDefault="005F492B" w:rsidP="00DB48AB">
      <w:pPr>
        <w:pStyle w:val="Brdtext"/>
      </w:pPr>
    </w:p>
    <w:sectPr w:rsidR="005F492B"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F111B" w14:textId="77777777" w:rsidR="003C0CD2" w:rsidRDefault="003C0CD2" w:rsidP="00A87A54">
      <w:pPr>
        <w:spacing w:after="0" w:line="240" w:lineRule="auto"/>
      </w:pPr>
      <w:r>
        <w:separator/>
      </w:r>
    </w:p>
  </w:endnote>
  <w:endnote w:type="continuationSeparator" w:id="0">
    <w:p w14:paraId="2B48677D" w14:textId="77777777" w:rsidR="003C0CD2" w:rsidRDefault="003C0CD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C99BF7E" w14:textId="77777777" w:rsidTr="006A26EC">
      <w:trPr>
        <w:trHeight w:val="227"/>
        <w:jc w:val="right"/>
      </w:trPr>
      <w:tc>
        <w:tcPr>
          <w:tcW w:w="708" w:type="dxa"/>
          <w:vAlign w:val="bottom"/>
        </w:tcPr>
        <w:p w14:paraId="0F64E45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2836614" w14:textId="77777777" w:rsidTr="006A26EC">
      <w:trPr>
        <w:trHeight w:val="850"/>
        <w:jc w:val="right"/>
      </w:trPr>
      <w:tc>
        <w:tcPr>
          <w:tcW w:w="708" w:type="dxa"/>
          <w:vAlign w:val="bottom"/>
        </w:tcPr>
        <w:p w14:paraId="21541A58" w14:textId="77777777" w:rsidR="005606BC" w:rsidRPr="00347E11" w:rsidRDefault="005606BC" w:rsidP="005606BC">
          <w:pPr>
            <w:pStyle w:val="Sidfot"/>
            <w:spacing w:line="276" w:lineRule="auto"/>
            <w:jc w:val="right"/>
          </w:pPr>
        </w:p>
      </w:tc>
    </w:tr>
  </w:tbl>
  <w:p w14:paraId="75EFEB5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BBFB4CA" w14:textId="77777777" w:rsidTr="001F4302">
      <w:trPr>
        <w:trHeight w:val="510"/>
      </w:trPr>
      <w:tc>
        <w:tcPr>
          <w:tcW w:w="8525" w:type="dxa"/>
          <w:gridSpan w:val="2"/>
          <w:vAlign w:val="bottom"/>
        </w:tcPr>
        <w:p w14:paraId="736EC670" w14:textId="77777777" w:rsidR="00347E11" w:rsidRPr="00347E11" w:rsidRDefault="00347E11" w:rsidP="00347E11">
          <w:pPr>
            <w:pStyle w:val="Sidfot"/>
            <w:rPr>
              <w:sz w:val="8"/>
            </w:rPr>
          </w:pPr>
        </w:p>
      </w:tc>
    </w:tr>
    <w:tr w:rsidR="00093408" w:rsidRPr="00EE3C0F" w14:paraId="07AA7224" w14:textId="77777777" w:rsidTr="00C26068">
      <w:trPr>
        <w:trHeight w:val="227"/>
      </w:trPr>
      <w:tc>
        <w:tcPr>
          <w:tcW w:w="4074" w:type="dxa"/>
        </w:tcPr>
        <w:p w14:paraId="04879E33" w14:textId="77777777" w:rsidR="00347E11" w:rsidRPr="00F53AEA" w:rsidRDefault="00347E11" w:rsidP="00C26068">
          <w:pPr>
            <w:pStyle w:val="Sidfot"/>
            <w:spacing w:line="276" w:lineRule="auto"/>
          </w:pPr>
        </w:p>
      </w:tc>
      <w:tc>
        <w:tcPr>
          <w:tcW w:w="4451" w:type="dxa"/>
        </w:tcPr>
        <w:p w14:paraId="61CCC4E5" w14:textId="77777777" w:rsidR="00093408" w:rsidRPr="00F53AEA" w:rsidRDefault="00093408" w:rsidP="00F53AEA">
          <w:pPr>
            <w:pStyle w:val="Sidfot"/>
            <w:spacing w:line="276" w:lineRule="auto"/>
          </w:pPr>
        </w:p>
      </w:tc>
    </w:tr>
  </w:tbl>
  <w:p w14:paraId="30E9869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0CC31" w14:textId="77777777" w:rsidR="003C0CD2" w:rsidRDefault="003C0CD2" w:rsidP="00A87A54">
      <w:pPr>
        <w:spacing w:after="0" w:line="240" w:lineRule="auto"/>
      </w:pPr>
      <w:r>
        <w:separator/>
      </w:r>
    </w:p>
  </w:footnote>
  <w:footnote w:type="continuationSeparator" w:id="0">
    <w:p w14:paraId="69D75C5E" w14:textId="77777777" w:rsidR="003C0CD2" w:rsidRDefault="003C0CD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F492B" w14:paraId="4B97F2DF" w14:textId="77777777" w:rsidTr="00C93EBA">
      <w:trPr>
        <w:trHeight w:val="227"/>
      </w:trPr>
      <w:tc>
        <w:tcPr>
          <w:tcW w:w="5534" w:type="dxa"/>
        </w:tcPr>
        <w:p w14:paraId="0EA283EB" w14:textId="77777777" w:rsidR="005F492B" w:rsidRPr="007D73AB" w:rsidRDefault="005F492B">
          <w:pPr>
            <w:pStyle w:val="Sidhuvud"/>
          </w:pPr>
        </w:p>
      </w:tc>
      <w:tc>
        <w:tcPr>
          <w:tcW w:w="3170" w:type="dxa"/>
          <w:vAlign w:val="bottom"/>
        </w:tcPr>
        <w:p w14:paraId="0BAB928F" w14:textId="77777777" w:rsidR="005F492B" w:rsidRPr="007D73AB" w:rsidRDefault="005F492B" w:rsidP="00340DE0">
          <w:pPr>
            <w:pStyle w:val="Sidhuvud"/>
          </w:pPr>
        </w:p>
      </w:tc>
      <w:tc>
        <w:tcPr>
          <w:tcW w:w="1134" w:type="dxa"/>
        </w:tcPr>
        <w:p w14:paraId="502236AA" w14:textId="77777777" w:rsidR="005F492B" w:rsidRDefault="005F492B" w:rsidP="005A703A">
          <w:pPr>
            <w:pStyle w:val="Sidhuvud"/>
          </w:pPr>
        </w:p>
      </w:tc>
    </w:tr>
    <w:tr w:rsidR="005F492B" w14:paraId="1C6DDCC8" w14:textId="77777777" w:rsidTr="00C93EBA">
      <w:trPr>
        <w:trHeight w:val="1928"/>
      </w:trPr>
      <w:tc>
        <w:tcPr>
          <w:tcW w:w="5534" w:type="dxa"/>
        </w:tcPr>
        <w:p w14:paraId="1F4D2A0F" w14:textId="77777777" w:rsidR="005F492B" w:rsidRPr="00340DE0" w:rsidRDefault="005F492B" w:rsidP="00340DE0">
          <w:pPr>
            <w:pStyle w:val="Sidhuvud"/>
          </w:pPr>
          <w:r>
            <w:rPr>
              <w:noProof/>
            </w:rPr>
            <w:drawing>
              <wp:inline distT="0" distB="0" distL="0" distR="0" wp14:anchorId="2DDEA353" wp14:editId="512C748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E533B24" w14:textId="77777777" w:rsidR="005F492B" w:rsidRPr="00710A6C" w:rsidRDefault="005F492B" w:rsidP="00EE3C0F">
          <w:pPr>
            <w:pStyle w:val="Sidhuvud"/>
            <w:rPr>
              <w:b/>
            </w:rPr>
          </w:pPr>
        </w:p>
        <w:p w14:paraId="0A10CF0A" w14:textId="77777777" w:rsidR="005F492B" w:rsidRDefault="005F492B" w:rsidP="00EE3C0F">
          <w:pPr>
            <w:pStyle w:val="Sidhuvud"/>
          </w:pPr>
        </w:p>
        <w:p w14:paraId="41E368F5" w14:textId="77777777" w:rsidR="005F492B" w:rsidRDefault="005F492B" w:rsidP="00EE3C0F">
          <w:pPr>
            <w:pStyle w:val="Sidhuvud"/>
          </w:pPr>
        </w:p>
        <w:p w14:paraId="4C3E4CEE" w14:textId="77777777" w:rsidR="005F492B" w:rsidRDefault="005F492B" w:rsidP="00EE3C0F">
          <w:pPr>
            <w:pStyle w:val="Sidhuvud"/>
          </w:pPr>
        </w:p>
        <w:sdt>
          <w:sdtPr>
            <w:alias w:val="Dnr"/>
            <w:tag w:val="ccRKShow_Dnr"/>
            <w:id w:val="-829283628"/>
            <w:placeholder>
              <w:docPart w:val="D19FFF5FA68A467AB8765661881D7A67"/>
            </w:placeholder>
            <w:dataBinding w:prefixMappings="xmlns:ns0='http://lp/documentinfo/RK' " w:xpath="/ns0:DocumentInfo[1]/ns0:BaseInfo[1]/ns0:Dnr[1]" w:storeItemID="{95310AA1-740B-4EAD-890F-E19B78EAD415}"/>
            <w:text/>
          </w:sdtPr>
          <w:sdtEndPr/>
          <w:sdtContent>
            <w:p w14:paraId="0D1A1CB5" w14:textId="45D250C3" w:rsidR="005F492B" w:rsidRDefault="005F492B" w:rsidP="00EE3C0F">
              <w:pPr>
                <w:pStyle w:val="Sidhuvud"/>
              </w:pPr>
              <w:r>
                <w:t>I2021/00683</w:t>
              </w:r>
            </w:p>
          </w:sdtContent>
        </w:sdt>
        <w:sdt>
          <w:sdtPr>
            <w:alias w:val="DocNumber"/>
            <w:tag w:val="DocNumber"/>
            <w:id w:val="1726028884"/>
            <w:placeholder>
              <w:docPart w:val="E972A0AF68D347949E6562A6EB3DE6E7"/>
            </w:placeholder>
            <w:showingPlcHdr/>
            <w:dataBinding w:prefixMappings="xmlns:ns0='http://lp/documentinfo/RK' " w:xpath="/ns0:DocumentInfo[1]/ns0:BaseInfo[1]/ns0:DocNumber[1]" w:storeItemID="{95310AA1-740B-4EAD-890F-E19B78EAD415}"/>
            <w:text/>
          </w:sdtPr>
          <w:sdtEndPr/>
          <w:sdtContent>
            <w:p w14:paraId="3DCC01DA" w14:textId="77777777" w:rsidR="005F492B" w:rsidRDefault="005F492B" w:rsidP="00EE3C0F">
              <w:pPr>
                <w:pStyle w:val="Sidhuvud"/>
              </w:pPr>
              <w:r>
                <w:rPr>
                  <w:rStyle w:val="Platshllartext"/>
                </w:rPr>
                <w:t xml:space="preserve"> </w:t>
              </w:r>
            </w:p>
          </w:sdtContent>
        </w:sdt>
        <w:p w14:paraId="566FE794" w14:textId="77777777" w:rsidR="005F492B" w:rsidRDefault="005F492B" w:rsidP="00EE3C0F">
          <w:pPr>
            <w:pStyle w:val="Sidhuvud"/>
          </w:pPr>
        </w:p>
      </w:tc>
      <w:tc>
        <w:tcPr>
          <w:tcW w:w="1134" w:type="dxa"/>
        </w:tcPr>
        <w:p w14:paraId="1E13FB60" w14:textId="77777777" w:rsidR="005F492B" w:rsidRDefault="005F492B" w:rsidP="0094502D">
          <w:pPr>
            <w:pStyle w:val="Sidhuvud"/>
          </w:pPr>
        </w:p>
        <w:p w14:paraId="7F9F46D9" w14:textId="77777777" w:rsidR="005F492B" w:rsidRPr="0094502D" w:rsidRDefault="005F492B" w:rsidP="00EC71A6">
          <w:pPr>
            <w:pStyle w:val="Sidhuvud"/>
          </w:pPr>
        </w:p>
      </w:tc>
    </w:tr>
    <w:tr w:rsidR="005F492B" w14:paraId="267F1BDC" w14:textId="77777777" w:rsidTr="00C93EBA">
      <w:trPr>
        <w:trHeight w:val="2268"/>
      </w:trPr>
      <w:sdt>
        <w:sdtPr>
          <w:rPr>
            <w:b/>
          </w:rPr>
          <w:alias w:val="SenderText"/>
          <w:tag w:val="ccRKShow_SenderText"/>
          <w:id w:val="1374046025"/>
          <w:placeholder>
            <w:docPart w:val="8A0CF96343E240F39208DA1ACB560FF0"/>
          </w:placeholder>
        </w:sdtPr>
        <w:sdtEndPr>
          <w:rPr>
            <w:b w:val="0"/>
          </w:rPr>
        </w:sdtEndPr>
        <w:sdtContent>
          <w:tc>
            <w:tcPr>
              <w:tcW w:w="5534" w:type="dxa"/>
              <w:tcMar>
                <w:right w:w="1134" w:type="dxa"/>
              </w:tcMar>
            </w:tcPr>
            <w:p w14:paraId="6D5C3765" w14:textId="77777777" w:rsidR="005F492B" w:rsidRPr="005F492B" w:rsidRDefault="005F492B" w:rsidP="00340DE0">
              <w:pPr>
                <w:pStyle w:val="Sidhuvud"/>
                <w:rPr>
                  <w:b/>
                </w:rPr>
              </w:pPr>
              <w:r w:rsidRPr="005F492B">
                <w:rPr>
                  <w:b/>
                </w:rPr>
                <w:t>Infrastrukturdepartementet</w:t>
              </w:r>
            </w:p>
            <w:p w14:paraId="3DBBB880" w14:textId="33623C3A" w:rsidR="005F492B" w:rsidRPr="00340DE0" w:rsidRDefault="005F492B" w:rsidP="00340DE0">
              <w:pPr>
                <w:pStyle w:val="Sidhuvud"/>
              </w:pPr>
              <w:r w:rsidRPr="005F492B">
                <w:t>Infrastrukturministern</w:t>
              </w:r>
            </w:p>
          </w:tc>
        </w:sdtContent>
      </w:sdt>
      <w:sdt>
        <w:sdtPr>
          <w:alias w:val="Recipient"/>
          <w:tag w:val="ccRKShow_Recipient"/>
          <w:id w:val="-28344517"/>
          <w:placeholder>
            <w:docPart w:val="D76CEA66B4DA4F3D81F305BFC0369066"/>
          </w:placeholder>
          <w:dataBinding w:prefixMappings="xmlns:ns0='http://lp/documentinfo/RK' " w:xpath="/ns0:DocumentInfo[1]/ns0:BaseInfo[1]/ns0:Recipient[1]" w:storeItemID="{95310AA1-740B-4EAD-890F-E19B78EAD415}"/>
          <w:text w:multiLine="1"/>
        </w:sdtPr>
        <w:sdtEndPr/>
        <w:sdtContent>
          <w:tc>
            <w:tcPr>
              <w:tcW w:w="3170" w:type="dxa"/>
            </w:tcPr>
            <w:p w14:paraId="65A1EA27" w14:textId="77777777" w:rsidR="005F492B" w:rsidRDefault="005F492B" w:rsidP="00547B89">
              <w:pPr>
                <w:pStyle w:val="Sidhuvud"/>
              </w:pPr>
              <w:r>
                <w:t>Till riksdagen</w:t>
              </w:r>
            </w:p>
          </w:tc>
        </w:sdtContent>
      </w:sdt>
      <w:tc>
        <w:tcPr>
          <w:tcW w:w="1134" w:type="dxa"/>
        </w:tcPr>
        <w:p w14:paraId="0FA0CA57" w14:textId="77777777" w:rsidR="005F492B" w:rsidRDefault="005F492B" w:rsidP="003E6020">
          <w:pPr>
            <w:pStyle w:val="Sidhuvud"/>
          </w:pPr>
        </w:p>
      </w:tc>
    </w:tr>
  </w:tbl>
  <w:p w14:paraId="755C9FD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2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26A4"/>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27D7"/>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ABE"/>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4EF"/>
    <w:rsid w:val="002C5B48"/>
    <w:rsid w:val="002D014F"/>
    <w:rsid w:val="002D2647"/>
    <w:rsid w:val="002D4298"/>
    <w:rsid w:val="002D4829"/>
    <w:rsid w:val="002D6541"/>
    <w:rsid w:val="002E150B"/>
    <w:rsid w:val="002E2C89"/>
    <w:rsid w:val="002E3609"/>
    <w:rsid w:val="002E4D3F"/>
    <w:rsid w:val="002E5668"/>
    <w:rsid w:val="002E61A5"/>
    <w:rsid w:val="002F0B23"/>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0CD2"/>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492B"/>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5DFA"/>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274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649B"/>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0C35"/>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572E"/>
    <w:rsid w:val="00B47018"/>
    <w:rsid w:val="00B47956"/>
    <w:rsid w:val="00B517E1"/>
    <w:rsid w:val="00B540AB"/>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7F1D"/>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370D"/>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9DE"/>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6560"/>
    <w:rsid w:val="00EB0A37"/>
    <w:rsid w:val="00EB763D"/>
    <w:rsid w:val="00EB7FE4"/>
    <w:rsid w:val="00EC0A92"/>
    <w:rsid w:val="00EC1DA0"/>
    <w:rsid w:val="00EC329B"/>
    <w:rsid w:val="00EC5EB9"/>
    <w:rsid w:val="00EC6006"/>
    <w:rsid w:val="00EC609A"/>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4826"/>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DC5"/>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AB075"/>
  <w15:docId w15:val="{FD74A9B7-279B-4B09-9912-078927B4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19FFF5FA68A467AB8765661881D7A67"/>
        <w:category>
          <w:name w:val="Allmänt"/>
          <w:gallery w:val="placeholder"/>
        </w:category>
        <w:types>
          <w:type w:val="bbPlcHdr"/>
        </w:types>
        <w:behaviors>
          <w:behavior w:val="content"/>
        </w:behaviors>
        <w:guid w:val="{5C243E53-9F1B-4AAF-B558-EB3F9823AC63}"/>
      </w:docPartPr>
      <w:docPartBody>
        <w:p w:rsidR="006D1AC5" w:rsidRDefault="00EA291A" w:rsidP="00EA291A">
          <w:pPr>
            <w:pStyle w:val="D19FFF5FA68A467AB8765661881D7A67"/>
          </w:pPr>
          <w:r>
            <w:rPr>
              <w:rStyle w:val="Platshllartext"/>
            </w:rPr>
            <w:t xml:space="preserve"> </w:t>
          </w:r>
        </w:p>
      </w:docPartBody>
    </w:docPart>
    <w:docPart>
      <w:docPartPr>
        <w:name w:val="E972A0AF68D347949E6562A6EB3DE6E7"/>
        <w:category>
          <w:name w:val="Allmänt"/>
          <w:gallery w:val="placeholder"/>
        </w:category>
        <w:types>
          <w:type w:val="bbPlcHdr"/>
        </w:types>
        <w:behaviors>
          <w:behavior w:val="content"/>
        </w:behaviors>
        <w:guid w:val="{112116FE-3D0F-454E-ACBE-B7E91778AFB9}"/>
      </w:docPartPr>
      <w:docPartBody>
        <w:p w:rsidR="006D1AC5" w:rsidRDefault="00EA291A" w:rsidP="00EA291A">
          <w:pPr>
            <w:pStyle w:val="E972A0AF68D347949E6562A6EB3DE6E71"/>
          </w:pPr>
          <w:r>
            <w:rPr>
              <w:rStyle w:val="Platshllartext"/>
            </w:rPr>
            <w:t xml:space="preserve"> </w:t>
          </w:r>
        </w:p>
      </w:docPartBody>
    </w:docPart>
    <w:docPart>
      <w:docPartPr>
        <w:name w:val="8A0CF96343E240F39208DA1ACB560FF0"/>
        <w:category>
          <w:name w:val="Allmänt"/>
          <w:gallery w:val="placeholder"/>
        </w:category>
        <w:types>
          <w:type w:val="bbPlcHdr"/>
        </w:types>
        <w:behaviors>
          <w:behavior w:val="content"/>
        </w:behaviors>
        <w:guid w:val="{21EDFCEE-4A52-4494-B321-64FE15F2714D}"/>
      </w:docPartPr>
      <w:docPartBody>
        <w:p w:rsidR="006D1AC5" w:rsidRDefault="00EA291A" w:rsidP="00EA291A">
          <w:pPr>
            <w:pStyle w:val="8A0CF96343E240F39208DA1ACB560FF01"/>
          </w:pPr>
          <w:r>
            <w:rPr>
              <w:rStyle w:val="Platshllartext"/>
            </w:rPr>
            <w:t xml:space="preserve"> </w:t>
          </w:r>
        </w:p>
      </w:docPartBody>
    </w:docPart>
    <w:docPart>
      <w:docPartPr>
        <w:name w:val="D76CEA66B4DA4F3D81F305BFC0369066"/>
        <w:category>
          <w:name w:val="Allmänt"/>
          <w:gallery w:val="placeholder"/>
        </w:category>
        <w:types>
          <w:type w:val="bbPlcHdr"/>
        </w:types>
        <w:behaviors>
          <w:behavior w:val="content"/>
        </w:behaviors>
        <w:guid w:val="{22C09811-BE79-49E2-BD35-15D2C09A7294}"/>
      </w:docPartPr>
      <w:docPartBody>
        <w:p w:rsidR="006D1AC5" w:rsidRDefault="00EA291A" w:rsidP="00EA291A">
          <w:pPr>
            <w:pStyle w:val="D76CEA66B4DA4F3D81F305BFC0369066"/>
          </w:pPr>
          <w:r>
            <w:rPr>
              <w:rStyle w:val="Platshllartext"/>
            </w:rPr>
            <w:t xml:space="preserve"> </w:t>
          </w:r>
        </w:p>
      </w:docPartBody>
    </w:docPart>
    <w:docPart>
      <w:docPartPr>
        <w:name w:val="52E90C3104FD413F9ED555A6F6834EA6"/>
        <w:category>
          <w:name w:val="Allmänt"/>
          <w:gallery w:val="placeholder"/>
        </w:category>
        <w:types>
          <w:type w:val="bbPlcHdr"/>
        </w:types>
        <w:behaviors>
          <w:behavior w:val="content"/>
        </w:behaviors>
        <w:guid w:val="{B8850551-309D-47E4-8878-95A263B367DD}"/>
      </w:docPartPr>
      <w:docPartBody>
        <w:p w:rsidR="006D1AC5" w:rsidRDefault="00EA291A" w:rsidP="00EA291A">
          <w:pPr>
            <w:pStyle w:val="52E90C3104FD413F9ED555A6F6834EA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1A"/>
    <w:rsid w:val="006D1AC5"/>
    <w:rsid w:val="00B66BF8"/>
    <w:rsid w:val="00EA29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E5293270854480BA1B9F2AB70DEC59">
    <w:name w:val="67E5293270854480BA1B9F2AB70DEC59"/>
    <w:rsid w:val="00EA291A"/>
  </w:style>
  <w:style w:type="character" w:styleId="Platshllartext">
    <w:name w:val="Placeholder Text"/>
    <w:basedOn w:val="Standardstycketeckensnitt"/>
    <w:uiPriority w:val="99"/>
    <w:semiHidden/>
    <w:rsid w:val="00EA291A"/>
    <w:rPr>
      <w:noProof w:val="0"/>
      <w:color w:val="808080"/>
    </w:rPr>
  </w:style>
  <w:style w:type="paragraph" w:customStyle="1" w:styleId="695662314AE445A697E584DAAF4B976B">
    <w:name w:val="695662314AE445A697E584DAAF4B976B"/>
    <w:rsid w:val="00EA291A"/>
  </w:style>
  <w:style w:type="paragraph" w:customStyle="1" w:styleId="5F7CCB659AEB4903B72BBBA3A5347FAE">
    <w:name w:val="5F7CCB659AEB4903B72BBBA3A5347FAE"/>
    <w:rsid w:val="00EA291A"/>
  </w:style>
  <w:style w:type="paragraph" w:customStyle="1" w:styleId="328996B43E5F407B9D8D9EA7BF5675F9">
    <w:name w:val="328996B43E5F407B9D8D9EA7BF5675F9"/>
    <w:rsid w:val="00EA291A"/>
  </w:style>
  <w:style w:type="paragraph" w:customStyle="1" w:styleId="D19FFF5FA68A467AB8765661881D7A67">
    <w:name w:val="D19FFF5FA68A467AB8765661881D7A67"/>
    <w:rsid w:val="00EA291A"/>
  </w:style>
  <w:style w:type="paragraph" w:customStyle="1" w:styleId="E972A0AF68D347949E6562A6EB3DE6E7">
    <w:name w:val="E972A0AF68D347949E6562A6EB3DE6E7"/>
    <w:rsid w:val="00EA291A"/>
  </w:style>
  <w:style w:type="paragraph" w:customStyle="1" w:styleId="844EC1C2BFEA41348860486601A823A4">
    <w:name w:val="844EC1C2BFEA41348860486601A823A4"/>
    <w:rsid w:val="00EA291A"/>
  </w:style>
  <w:style w:type="paragraph" w:customStyle="1" w:styleId="203EA6BC8C944F8E885C34A9A1023F92">
    <w:name w:val="203EA6BC8C944F8E885C34A9A1023F92"/>
    <w:rsid w:val="00EA291A"/>
  </w:style>
  <w:style w:type="paragraph" w:customStyle="1" w:styleId="2CCA31E5AE324869A75362D86BBC9939">
    <w:name w:val="2CCA31E5AE324869A75362D86BBC9939"/>
    <w:rsid w:val="00EA291A"/>
  </w:style>
  <w:style w:type="paragraph" w:customStyle="1" w:styleId="8A0CF96343E240F39208DA1ACB560FF0">
    <w:name w:val="8A0CF96343E240F39208DA1ACB560FF0"/>
    <w:rsid w:val="00EA291A"/>
  </w:style>
  <w:style w:type="paragraph" w:customStyle="1" w:styleId="D76CEA66B4DA4F3D81F305BFC0369066">
    <w:name w:val="D76CEA66B4DA4F3D81F305BFC0369066"/>
    <w:rsid w:val="00EA291A"/>
  </w:style>
  <w:style w:type="paragraph" w:customStyle="1" w:styleId="E972A0AF68D347949E6562A6EB3DE6E71">
    <w:name w:val="E972A0AF68D347949E6562A6EB3DE6E71"/>
    <w:rsid w:val="00EA291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0CF96343E240F39208DA1ACB560FF01">
    <w:name w:val="8A0CF96343E240F39208DA1ACB560FF01"/>
    <w:rsid w:val="00EA291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470E912A49483AB1CB2E7A52CE149C">
    <w:name w:val="11470E912A49483AB1CB2E7A52CE149C"/>
    <w:rsid w:val="00EA291A"/>
  </w:style>
  <w:style w:type="paragraph" w:customStyle="1" w:styleId="3E612C6F200C4B878D93F8E1C794AB0E">
    <w:name w:val="3E612C6F200C4B878D93F8E1C794AB0E"/>
    <w:rsid w:val="00EA291A"/>
  </w:style>
  <w:style w:type="paragraph" w:customStyle="1" w:styleId="01AB970922F244329014B2C17491212D">
    <w:name w:val="01AB970922F244329014B2C17491212D"/>
    <w:rsid w:val="00EA291A"/>
  </w:style>
  <w:style w:type="paragraph" w:customStyle="1" w:styleId="4F533FE20FC34488A73347EE8E050506">
    <w:name w:val="4F533FE20FC34488A73347EE8E050506"/>
    <w:rsid w:val="00EA291A"/>
  </w:style>
  <w:style w:type="paragraph" w:customStyle="1" w:styleId="D8B81094328B4A37B80D58F78C48CC5D">
    <w:name w:val="D8B81094328B4A37B80D58F78C48CC5D"/>
    <w:rsid w:val="00EA291A"/>
  </w:style>
  <w:style w:type="paragraph" w:customStyle="1" w:styleId="52E90C3104FD413F9ED555A6F6834EA6">
    <w:name w:val="52E90C3104FD413F9ED555A6F6834EA6"/>
    <w:rsid w:val="00EA291A"/>
  </w:style>
  <w:style w:type="paragraph" w:customStyle="1" w:styleId="A5973C8A31194EFCA5173940A3377C46">
    <w:name w:val="A5973C8A31194EFCA5173940A3377C46"/>
    <w:rsid w:val="00EA2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2021-03-10T00:00:00</HeaderDate>
    <Office/>
    <Dnr>I2021/00683</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afc6cf2a-51bd-4211-b0cd-bf69f47925b2</RD_Svarsid>
  </documentManagement>
</p:properties>
</file>

<file path=customXml/itemProps1.xml><?xml version="1.0" encoding="utf-8"?>
<ds:datastoreItem xmlns:ds="http://schemas.openxmlformats.org/officeDocument/2006/customXml" ds:itemID="{6A2D75B0-0F98-4305-B992-AD0ED9515D8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D1BD84A-FE16-4BEE-8D9E-DBA2263DDA09}"/>
</file>

<file path=customXml/itemProps4.xml><?xml version="1.0" encoding="utf-8"?>
<ds:datastoreItem xmlns:ds="http://schemas.openxmlformats.org/officeDocument/2006/customXml" ds:itemID="{95310AA1-740B-4EAD-890F-E19B78EAD415}"/>
</file>

<file path=customXml/itemProps5.xml><?xml version="1.0" encoding="utf-8"?>
<ds:datastoreItem xmlns:ds="http://schemas.openxmlformats.org/officeDocument/2006/customXml" ds:itemID="{5C5FFA1E-F521-44C6-82BB-130FE97C9C0F}"/>
</file>

<file path=docProps/app.xml><?xml version="1.0" encoding="utf-8"?>
<Properties xmlns="http://schemas.openxmlformats.org/officeDocument/2006/extended-properties" xmlns:vt="http://schemas.openxmlformats.org/officeDocument/2006/docPropsVTypes">
  <Template>RK Basmall</Template>
  <TotalTime>0</TotalTime>
  <Pages>1</Pages>
  <Words>306</Words>
  <Characters>1628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1969 av Ann-Charlotte Hammar Johnsson (M) En höghastighetsjärnväg.docx</dc:title>
  <dc:subject/>
  <dc:creator>Niklas Lundin</dc:creator>
  <cp:keywords/>
  <dc:description/>
  <cp:lastModifiedBy>Peter Kalliopuro</cp:lastModifiedBy>
  <cp:revision>2</cp:revision>
  <dcterms:created xsi:type="dcterms:W3CDTF">2021-03-09T14:41:00Z</dcterms:created>
  <dcterms:modified xsi:type="dcterms:W3CDTF">2021-03-09T14:41:00Z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