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B791D" w:rsidRPr="00C50570" w:rsidTr="009B791D">
        <w:tc>
          <w:tcPr>
            <w:tcW w:w="5471" w:type="dxa"/>
          </w:tcPr>
          <w:p w:rsidR="009B791D" w:rsidRPr="00C50570" w:rsidRDefault="009B791D" w:rsidP="009B791D">
            <w:pPr>
              <w:pStyle w:val="RSKRbeteckning"/>
              <w:spacing w:before="240"/>
            </w:pPr>
            <w:r w:rsidRPr="00C50570">
              <w:t>Riksdagsskrivelse</w:t>
            </w:r>
          </w:p>
          <w:p w:rsidR="009B791D" w:rsidRPr="00C50570" w:rsidRDefault="009B791D" w:rsidP="009B791D">
            <w:pPr>
              <w:pStyle w:val="RSKRbeteckning"/>
            </w:pPr>
            <w:r w:rsidRPr="00C50570">
              <w:t>2018/19:156</w:t>
            </w:r>
          </w:p>
        </w:tc>
        <w:tc>
          <w:tcPr>
            <w:tcW w:w="2551" w:type="dxa"/>
          </w:tcPr>
          <w:p w:rsidR="009B791D" w:rsidRPr="00C50570" w:rsidRDefault="009B791D" w:rsidP="009B791D">
            <w:pPr>
              <w:jc w:val="right"/>
            </w:pPr>
          </w:p>
        </w:tc>
      </w:tr>
      <w:tr w:rsidR="009B791D" w:rsidRPr="00C50570" w:rsidTr="009B791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B791D" w:rsidRPr="00C50570" w:rsidRDefault="009B791D" w:rsidP="009B791D">
            <w:pPr>
              <w:rPr>
                <w:sz w:val="10"/>
              </w:rPr>
            </w:pPr>
          </w:p>
        </w:tc>
      </w:tr>
    </w:tbl>
    <w:p w:rsidR="005E6CE0" w:rsidRPr="00C50570" w:rsidRDefault="005E6CE0" w:rsidP="009B791D"/>
    <w:p w:rsidR="009B791D" w:rsidRPr="00C50570" w:rsidRDefault="009B791D" w:rsidP="009B791D">
      <w:pPr>
        <w:pStyle w:val="Mottagare1"/>
      </w:pPr>
      <w:r w:rsidRPr="00C50570">
        <w:t>Regeringen</w:t>
      </w:r>
    </w:p>
    <w:p w:rsidR="009B791D" w:rsidRPr="00C50570" w:rsidRDefault="009B791D" w:rsidP="009B791D">
      <w:pPr>
        <w:pStyle w:val="Mottagare2"/>
      </w:pPr>
      <w:r w:rsidRPr="00C50570">
        <w:t>Socialdepartementet</w:t>
      </w:r>
    </w:p>
    <w:p w:rsidR="009B791D" w:rsidRPr="00C50570" w:rsidRDefault="009B791D" w:rsidP="009B791D">
      <w:r w:rsidRPr="00C50570">
        <w:t xml:space="preserve">Med överlämnande av socialutskottets betänkande 2018/19:SoU12 Stöd till personer med funktionsnedsättning får jag anmäla att riksdagen denna dag </w:t>
      </w:r>
      <w:r w:rsidR="0064653E" w:rsidRPr="00C50570">
        <w:t xml:space="preserve">dels </w:t>
      </w:r>
      <w:r w:rsidRPr="00C50570">
        <w:t>bifallit</w:t>
      </w:r>
      <w:r w:rsidR="0064653E" w:rsidRPr="00C50570">
        <w:t xml:space="preserve"> reservation 15 under punkt 14, dels i övrigt bifallit</w:t>
      </w:r>
      <w:r w:rsidRPr="00C50570">
        <w:t xml:space="preserve"> utskottets förslag till riksdagsbeslut.</w:t>
      </w:r>
    </w:p>
    <w:p w:rsidR="009B791D" w:rsidRPr="00C50570" w:rsidRDefault="009B791D" w:rsidP="009B791D">
      <w:pPr>
        <w:pStyle w:val="Stockholm"/>
      </w:pPr>
      <w:r w:rsidRPr="00C50570">
        <w:t>Stockholm den 27 mars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B791D" w:rsidRPr="00C50570" w:rsidTr="009B791D">
        <w:tc>
          <w:tcPr>
            <w:tcW w:w="3628" w:type="dxa"/>
          </w:tcPr>
          <w:p w:rsidR="009B791D" w:rsidRPr="00C50570" w:rsidRDefault="009B791D" w:rsidP="009B791D">
            <w:pPr>
              <w:pStyle w:val="AvsTalman"/>
            </w:pPr>
            <w:r w:rsidRPr="00C50570">
              <w:t>Andreas Norlén</w:t>
            </w:r>
          </w:p>
        </w:tc>
        <w:tc>
          <w:tcPr>
            <w:tcW w:w="3628" w:type="dxa"/>
          </w:tcPr>
          <w:p w:rsidR="009B791D" w:rsidRPr="00C50570" w:rsidRDefault="009B791D" w:rsidP="009B791D">
            <w:pPr>
              <w:pStyle w:val="AvsTjnsteman"/>
            </w:pPr>
            <w:r w:rsidRPr="00C50570">
              <w:t>Claes Mårtensson</w:t>
            </w:r>
          </w:p>
        </w:tc>
      </w:tr>
    </w:tbl>
    <w:p w:rsidR="009B791D" w:rsidRPr="00C50570" w:rsidRDefault="009B791D" w:rsidP="009B791D"/>
    <w:sectPr w:rsidR="009B791D" w:rsidRPr="00C5057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62F7" w:rsidRPr="00C50570" w:rsidRDefault="00B862F7" w:rsidP="002C3923">
      <w:r w:rsidRPr="00C50570">
        <w:separator/>
      </w:r>
    </w:p>
  </w:endnote>
  <w:endnote w:type="continuationSeparator" w:id="0">
    <w:p w:rsidR="00B862F7" w:rsidRPr="00C50570" w:rsidRDefault="00B862F7" w:rsidP="002C3923">
      <w:r w:rsidRPr="00C505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62F7" w:rsidRPr="00C50570" w:rsidRDefault="00B862F7" w:rsidP="002C3923">
      <w:r w:rsidRPr="00C50570">
        <w:separator/>
      </w:r>
    </w:p>
  </w:footnote>
  <w:footnote w:type="continuationSeparator" w:id="0">
    <w:p w:rsidR="00B862F7" w:rsidRPr="00C50570" w:rsidRDefault="00B862F7" w:rsidP="002C3923">
      <w:r w:rsidRPr="00C5057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C50570" w:rsidRDefault="00737FBF">
    <w:pPr>
      <w:pStyle w:val="Sidhuvud"/>
    </w:pPr>
    <w:r w:rsidRPr="00C50570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91D"/>
    <w:rsid w:val="000171F4"/>
    <w:rsid w:val="00036805"/>
    <w:rsid w:val="00040DEC"/>
    <w:rsid w:val="00062659"/>
    <w:rsid w:val="000A05B7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D22F6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4653E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B791D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862F7"/>
    <w:rsid w:val="00BF1C6D"/>
    <w:rsid w:val="00C20D40"/>
    <w:rsid w:val="00C4170A"/>
    <w:rsid w:val="00C50570"/>
    <w:rsid w:val="00C7184C"/>
    <w:rsid w:val="00CB4ED2"/>
    <w:rsid w:val="00CB68D7"/>
    <w:rsid w:val="00CE0BEB"/>
    <w:rsid w:val="00CE5B19"/>
    <w:rsid w:val="00D739FF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5AAAFA21-CAF6-4CE8-A1B6-6FC50F77E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A1F678-F38F-4B75-859D-074A5E9191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334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2019-03-27T15:39:00Z</dcterms:created>
  <dcterms:modified xsi:type="dcterms:W3CDTF">2025-12-18T01:23:00Z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2019-03-27</vt:lpwstr>
  </property>
  <property fmtid="{D5CDD505-2E9C-101B-9397-08002B2CF9AE}" pid="6" name="DatumIText">
    <vt:lpwstr>den 27 mars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156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2018/19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12</vt:lpwstr>
  </property>
  <property fmtid="{D5CDD505-2E9C-101B-9397-08002B2CF9AE}" pid="18" name="RefRubrik">
    <vt:lpwstr>Stöd till personer med funktionsnedsättning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