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388F" w:rsidRPr="007D388F" w:rsidRDefault="007D388F">
      <w:pPr>
        <w:pStyle w:val="Hemstlrubrik"/>
      </w:pPr>
      <w:r w:rsidRPr="007D388F">
        <w:t>Förslag till riksdagsbeslut</w:t>
      </w:r>
    </w:p>
    <w:p w:rsidR="007D388F" w:rsidRPr="007D388F" w:rsidRDefault="007D388F">
      <w:pPr>
        <w:pStyle w:val="Hemstlatt"/>
        <w:ind w:left="0"/>
      </w:pPr>
      <w:r w:rsidRPr="007D388F">
        <w:t>Riksdagen tillkännager för regeringen som sin mening vad som anförs i motionen om tilläggsdirektiv till utredningen om översyn av lagstiftningen på kollektivtrafikområdet och färdtjänstens speciella betydelse för människor med synnedsättningar.</w:t>
      </w:r>
    </w:p>
    <w:p w:rsidR="007D388F" w:rsidRPr="007D388F" w:rsidRDefault="007D388F">
      <w:pPr>
        <w:pStyle w:val="Rubrik1"/>
      </w:pPr>
      <w:r w:rsidRPr="007D388F">
        <w:t>Motivering</w:t>
      </w:r>
    </w:p>
    <w:p w:rsidR="007D388F" w:rsidRPr="007D388F" w:rsidRDefault="007D388F">
      <w:r w:rsidRPr="007D388F">
        <w:t>Regeringen har tillsatt en utredning med uppdraget att se över och ge fö</w:t>
      </w:r>
      <w:r w:rsidRPr="007D388F">
        <w:t>r</w:t>
      </w:r>
      <w:r w:rsidRPr="007D388F">
        <w:t>slag till ny lagstiftning för den lokala och regionala kollektivtrafiken. Försl</w:t>
      </w:r>
      <w:r w:rsidRPr="007D388F">
        <w:t>a</w:t>
      </w:r>
      <w:r w:rsidRPr="007D388F">
        <w:t>gen ska tas fram med utgångspunkt i ett tydligt resenärsperspektiv. Utre</w:t>
      </w:r>
      <w:r w:rsidRPr="007D388F">
        <w:t>d</w:t>
      </w:r>
      <w:r w:rsidRPr="007D388F">
        <w:t>ningen ska också lägga fram förslag på lagstiftning som stärker passagerarnas rätti</w:t>
      </w:r>
      <w:r w:rsidRPr="007D388F">
        <w:t>g</w:t>
      </w:r>
      <w:r w:rsidRPr="007D388F">
        <w:t>heter. Utredaren ska i det sammanhanget särskilt beakta b</w:t>
      </w:r>
      <w:r w:rsidRPr="007D388F">
        <w:t>e</w:t>
      </w:r>
      <w:r w:rsidRPr="007D388F">
        <w:t>hoven hos personer med funktionsnedsättning. Ett av syftena med lagarna om färdtjänst och rik</w:t>
      </w:r>
      <w:r w:rsidRPr="007D388F">
        <w:t>s</w:t>
      </w:r>
      <w:r w:rsidRPr="007D388F">
        <w:t>färdtjänst var att underlätta samordning av de anropsstyrda transpor</w:t>
      </w:r>
      <w:r w:rsidRPr="007D388F">
        <w:t>t</w:t>
      </w:r>
      <w:r w:rsidRPr="007D388F">
        <w:t>formerna som färdtjänst med den vanliga linjetrafiken</w:t>
      </w:r>
      <w:r w:rsidRPr="007D388F">
        <w:t>. Detta behövs för att skapa en attraktivare service och en effektivare användning av offentliga medel.</w:t>
      </w:r>
    </w:p>
    <w:p w:rsidR="007D388F" w:rsidRPr="007D388F" w:rsidRDefault="007D388F">
      <w:pPr>
        <w:pStyle w:val="Normaltindrag"/>
      </w:pPr>
      <w:r w:rsidRPr="007D388F">
        <w:rPr>
          <w:spacing w:val="2"/>
        </w:rPr>
        <w:t>Detta ställer emellertid till med problem för människor som lever med nå</w:t>
      </w:r>
      <w:r w:rsidRPr="007D388F">
        <w:t>gon form av synnedsättning. En samordning av färdtjänsten med den al</w:t>
      </w:r>
      <w:r w:rsidRPr="007D388F">
        <w:t>l</w:t>
      </w:r>
      <w:r w:rsidRPr="007D388F">
        <w:t>männa kollektivtrafiken leder till att det blir möjligt att utnyttja färdtjänst endast under den tid på dygnet som kollektivtrafiken går. Detta i sin tur gör det svårt för en synskadad att leva ett aktivt liv i likhet med andra samhäll</w:t>
      </w:r>
      <w:r w:rsidRPr="007D388F">
        <w:t>s</w:t>
      </w:r>
      <w:r w:rsidRPr="007D388F">
        <w:t>medborgare.</w:t>
      </w:r>
    </w:p>
    <w:p w:rsidR="007D388F" w:rsidRPr="007D388F" w:rsidRDefault="007D388F">
      <w:pPr>
        <w:pStyle w:val="Normaltindrag"/>
      </w:pPr>
      <w:r w:rsidRPr="007D388F">
        <w:rPr>
          <w:spacing w:val="4"/>
        </w:rPr>
        <w:t>För människor med synnedsättningar är färdtjänsten något mer än en er</w:t>
      </w:r>
      <w:r w:rsidRPr="007D388F">
        <w:t>sättning för den vanliga kollektivtrafiken. Synskadan innebär svårigheter att förflytta sig till platser där man sällan eller aldrig har befunnit sig. Färdtjän</w:t>
      </w:r>
      <w:r w:rsidRPr="007D388F">
        <w:t>s</w:t>
      </w:r>
      <w:r w:rsidRPr="007D388F">
        <w:t>ten måste därför ses som en ersättning för att gå, cykla eller att resa med egen bil.</w:t>
      </w:r>
    </w:p>
    <w:p w:rsidR="007D388F" w:rsidRPr="007D388F" w:rsidRDefault="007D388F">
      <w:pPr>
        <w:pStyle w:val="Normaltindrag"/>
      </w:pPr>
      <w:r w:rsidRPr="007D388F">
        <w:lastRenderedPageBreak/>
        <w:t>Det är viktigt att dessa aspekter beaktas av kollektivtrafikutredningen. R</w:t>
      </w:r>
      <w:r w:rsidRPr="007D388F">
        <w:t>e</w:t>
      </w:r>
      <w:r w:rsidRPr="007D388F">
        <w:t>geringen bör därför besluta om ett tilläggsdirektiv till utredningen som lyfter fram färdtjänstens speciella betydelse för människor med synnedsät</w:t>
      </w:r>
      <w:r w:rsidRPr="007D388F">
        <w:t>t</w:t>
      </w:r>
      <w:r w:rsidRPr="007D388F">
        <w:t>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D388F">
        <w:trPr>
          <w:cantSplit/>
        </w:trPr>
        <w:tc>
          <w:tcPr>
            <w:tcW w:w="3046" w:type="dxa"/>
          </w:tcPr>
          <w:p w:rsidR="007D388F" w:rsidRPr="007D388F" w:rsidRDefault="007D388F">
            <w:pPr>
              <w:pStyle w:val="UnderskriftDatum"/>
              <w:spacing w:before="240"/>
            </w:pPr>
            <w:r w:rsidRPr="007D388F">
              <w:t>Stockholm den 1 oktober 2008</w:t>
            </w:r>
          </w:p>
        </w:tc>
        <w:tc>
          <w:tcPr>
            <w:tcW w:w="3047" w:type="dxa"/>
          </w:tcPr>
          <w:p w:rsidR="007D388F" w:rsidRPr="007D388F" w:rsidRDefault="007D388F">
            <w:pPr>
              <w:pStyle w:val="Underskrifter"/>
              <w:spacing w:before="240"/>
            </w:pPr>
          </w:p>
        </w:tc>
      </w:tr>
      <w:tr w:rsidR="00000000" w:rsidRPr="007D388F">
        <w:trPr>
          <w:cantSplit/>
        </w:trPr>
        <w:tc>
          <w:tcPr>
            <w:tcW w:w="3046" w:type="dxa"/>
          </w:tcPr>
          <w:p w:rsidR="007D388F" w:rsidRPr="007D388F" w:rsidRDefault="007D388F">
            <w:pPr>
              <w:pStyle w:val="Underskrifter"/>
            </w:pPr>
            <w:r w:rsidRPr="007D388F">
              <w:t>Carina Hägg (s)</w:t>
            </w:r>
          </w:p>
        </w:tc>
        <w:tc>
          <w:tcPr>
            <w:tcW w:w="3046" w:type="dxa"/>
          </w:tcPr>
          <w:p w:rsidR="007D388F" w:rsidRPr="007D388F" w:rsidRDefault="007D388F">
            <w:pPr>
              <w:pStyle w:val="Underskrifter"/>
            </w:pPr>
          </w:p>
        </w:tc>
      </w:tr>
    </w:tbl>
    <w:p w:rsidR="007D388F" w:rsidRPr="007D388F" w:rsidRDefault="007D388F">
      <w:pPr>
        <w:pStyle w:val="Normaltindrag"/>
      </w:pPr>
    </w:p>
    <w:sectPr w:rsidR="00000000" w:rsidRPr="007D38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88F" w:rsidRPr="007D388F" w:rsidRDefault="007D388F">
      <w:r w:rsidRPr="007D388F">
        <w:separator/>
      </w:r>
    </w:p>
  </w:endnote>
  <w:endnote w:type="continuationSeparator" w:id="0">
    <w:p w:rsidR="007D388F" w:rsidRPr="007D388F" w:rsidRDefault="007D388F">
      <w:r w:rsidRPr="007D38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88F" w:rsidRPr="007D388F" w:rsidRDefault="007D388F">
    <w:pPr>
      <w:pStyle w:val="Sidfot"/>
    </w:pPr>
    <w:r w:rsidRPr="007D38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0712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88F" w:rsidRDefault="007D38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D388F" w:rsidRDefault="007D38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88F" w:rsidRPr="007D388F" w:rsidRDefault="007D388F">
    <w:pPr>
      <w:pStyle w:val="Sidfot"/>
    </w:pPr>
    <w:r w:rsidRPr="007D38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106578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88F" w:rsidRDefault="007D38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388F" w:rsidRDefault="007D38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88F" w:rsidRPr="007D388F" w:rsidRDefault="007D388F">
    <w:pPr>
      <w:pStyle w:val="Sidfot"/>
    </w:pPr>
    <w:r w:rsidRPr="007D38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62260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88F" w:rsidRDefault="007D38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388F" w:rsidRDefault="007D38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88F" w:rsidRPr="007D388F" w:rsidRDefault="007D388F">
      <w:r w:rsidRPr="007D388F">
        <w:separator/>
      </w:r>
    </w:p>
  </w:footnote>
  <w:footnote w:type="continuationSeparator" w:id="0">
    <w:p w:rsidR="007D388F" w:rsidRPr="007D388F" w:rsidRDefault="007D388F">
      <w:r w:rsidRPr="007D38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88F" w:rsidRPr="007D388F" w:rsidRDefault="007D388F">
    <w:pPr>
      <w:pStyle w:val="Sidhuvud"/>
    </w:pPr>
    <w:r w:rsidRPr="007D38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00563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88F" w:rsidRDefault="007D38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D388F" w:rsidRDefault="007D38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88F" w:rsidRPr="007D388F" w:rsidRDefault="007D388F">
    <w:pPr>
      <w:pStyle w:val="Sidhuvud"/>
    </w:pPr>
    <w:r w:rsidRPr="007D38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69245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88F" w:rsidRDefault="007D38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D388F" w:rsidRDefault="007D38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88F" w:rsidRPr="007D388F" w:rsidRDefault="007D388F">
    <w:pPr>
      <w:pStyle w:val="FSHNormal"/>
      <w:tabs>
        <w:tab w:val="right" w:pos="5840"/>
      </w:tabs>
    </w:pPr>
    <w:r w:rsidRPr="007D388F">
      <w:br/>
    </w:r>
    <w:r w:rsidRPr="007D388F">
      <w:fldChar w:fldCharType="begin" w:fldLock="1"/>
    </w:r>
    <w:r w:rsidRPr="007D388F">
      <w:instrText xml:space="preserve"> DOCPROPERTY</w:instrText>
    </w:r>
    <w:r w:rsidRPr="007D388F">
      <w:rPr>
        <w:sz w:val="18"/>
      </w:rPr>
      <w:instrText xml:space="preserve"> "YearUser" *\charformat </w:instrText>
    </w:r>
    <w:r w:rsidRPr="007D388F">
      <w:fldChar w:fldCharType="separate"/>
    </w:r>
    <w:r w:rsidRPr="007D388F">
      <w:t>2008/09</w:t>
    </w:r>
    <w:r w:rsidRPr="007D388F">
      <w:fldChar w:fldCharType="end"/>
    </w:r>
    <w:r w:rsidRPr="007D388F">
      <w:t xml:space="preserve"> </w:t>
    </w:r>
    <w:r w:rsidRPr="007D388F">
      <w:tab/>
      <w:t xml:space="preserve">mnr: </w:t>
    </w:r>
    <w:r w:rsidRPr="007D388F">
      <w:fldChar w:fldCharType="begin" w:fldLock="1"/>
    </w:r>
    <w:r w:rsidRPr="007D388F">
      <w:instrText xml:space="preserve"> DOCPROPERTY</w:instrText>
    </w:r>
    <w:r w:rsidRPr="007D388F">
      <w:rPr>
        <w:sz w:val="18"/>
      </w:rPr>
      <w:instrText xml:space="preserve"> "Motionsnummer" *\charformat </w:instrText>
    </w:r>
    <w:r w:rsidRPr="007D388F">
      <w:fldChar w:fldCharType="separate"/>
    </w:r>
    <w:r w:rsidRPr="007D388F">
      <w:t>T282</w:t>
    </w:r>
    <w:r w:rsidRPr="007D388F">
      <w:fldChar w:fldCharType="end"/>
    </w:r>
    <w:r w:rsidRPr="007D388F">
      <w:br/>
    </w:r>
    <w:r w:rsidRPr="007D388F">
      <w:fldChar w:fldCharType="begin" w:fldLock="1"/>
    </w:r>
    <w:r w:rsidRPr="007D388F">
      <w:instrText xml:space="preserve"> DOCPROPERTY</w:instrText>
    </w:r>
    <w:r w:rsidRPr="007D388F">
      <w:rPr>
        <w:sz w:val="18"/>
      </w:rPr>
      <w:instrText xml:space="preserve"> "Samling" *\charformat </w:instrText>
    </w:r>
    <w:r w:rsidRPr="007D388F">
      <w:fldChar w:fldCharType="end"/>
    </w:r>
    <w:r w:rsidRPr="007D388F">
      <w:tab/>
      <w:t xml:space="preserve">pnr: </w:t>
    </w:r>
    <w:r w:rsidRPr="007D388F">
      <w:fldChar w:fldCharType="begin" w:fldLock="1"/>
    </w:r>
    <w:r w:rsidRPr="007D388F">
      <w:instrText xml:space="preserve"> DOCPROPERTY</w:instrText>
    </w:r>
    <w:r w:rsidRPr="007D388F">
      <w:rPr>
        <w:sz w:val="18"/>
      </w:rPr>
      <w:instrText xml:space="preserve"> "Partinummer" *\charformat </w:instrText>
    </w:r>
    <w:r w:rsidRPr="007D388F">
      <w:fldChar w:fldCharType="separate"/>
    </w:r>
    <w:r w:rsidRPr="007D388F">
      <w:t>s45118</w:t>
    </w:r>
    <w:r w:rsidRPr="007D388F">
      <w:fldChar w:fldCharType="end"/>
    </w:r>
  </w:p>
  <w:p w:rsidR="007D388F" w:rsidRPr="007D388F" w:rsidRDefault="007D388F">
    <w:pPr>
      <w:pStyle w:val="FSHRub1"/>
    </w:pPr>
    <w:r w:rsidRPr="007D388F">
      <w:t>Motion till riksdagen</w:t>
    </w:r>
    <w:r w:rsidRPr="007D388F">
      <w:br/>
    </w:r>
    <w:r w:rsidRPr="007D388F">
      <w:fldChar w:fldCharType="begin" w:fldLock="1"/>
    </w:r>
    <w:r w:rsidRPr="007D388F">
      <w:instrText xml:space="preserve"> DOCPROPERTY "YearUser" *\charformat </w:instrText>
    </w:r>
    <w:r w:rsidRPr="007D388F">
      <w:fldChar w:fldCharType="separate"/>
    </w:r>
    <w:r w:rsidRPr="007D388F">
      <w:t>2008/09</w:t>
    </w:r>
    <w:r w:rsidRPr="007D388F">
      <w:fldChar w:fldCharType="end"/>
    </w:r>
    <w:r w:rsidRPr="007D388F">
      <w:t>:</w:t>
    </w:r>
    <w:r w:rsidRPr="007D388F">
      <w:fldChar w:fldCharType="begin" w:fldLock="1"/>
    </w:r>
    <w:r w:rsidRPr="007D388F">
      <w:instrText xml:space="preserve"> DOCPROPERTY "Motionsnummer" *\charformat </w:instrText>
    </w:r>
    <w:r w:rsidRPr="007D388F">
      <w:fldChar w:fldCharType="separate"/>
    </w:r>
    <w:r w:rsidRPr="007D388F">
      <w:t>T282</w:t>
    </w:r>
    <w:r w:rsidRPr="007D388F">
      <w:fldChar w:fldCharType="end"/>
    </w:r>
  </w:p>
  <w:p w:rsidR="007D388F" w:rsidRPr="007D388F" w:rsidRDefault="007D388F">
    <w:pPr>
      <w:pStyle w:val="FSHNormalS5"/>
    </w:pPr>
    <w:r w:rsidRPr="007D388F">
      <w:fldChar w:fldCharType="begin" w:fldLock="1"/>
    </w:r>
    <w:r w:rsidRPr="007D388F">
      <w:instrText xml:space="preserve"> DOCPROPERTY "MotionarText" *\charformat </w:instrText>
    </w:r>
    <w:r w:rsidRPr="007D388F">
      <w:fldChar w:fldCharType="separate"/>
    </w:r>
    <w:r w:rsidRPr="007D388F">
      <w:t>av Carina Hägg (s)</w:t>
    </w:r>
    <w:r w:rsidRPr="007D388F">
      <w:fldChar w:fldCharType="end"/>
    </w:r>
    <w:r w:rsidRPr="007D388F">
      <w:br/>
    </w:r>
    <w:r w:rsidRPr="007D388F">
      <w:fldChar w:fldCharType="begin" w:fldLock="1"/>
    </w:r>
    <w:r w:rsidRPr="007D388F">
      <w:instrText xml:space="preserve"> DOCPROPERTY "SvarFrasKort" *\charformat </w:instrText>
    </w:r>
    <w:r w:rsidRPr="007D388F">
      <w:fldChar w:fldCharType="end"/>
    </w:r>
  </w:p>
  <w:p w:rsidR="007D388F" w:rsidRPr="007D388F" w:rsidRDefault="007D388F">
    <w:pPr>
      <w:pStyle w:val="FSHTitel"/>
    </w:pPr>
    <w:r w:rsidRPr="007D388F">
      <w:fldChar w:fldCharType="begin" w:fldLock="1"/>
    </w:r>
    <w:r w:rsidRPr="007D388F">
      <w:instrText xml:space="preserve"> DOCPROPERTY</w:instrText>
    </w:r>
    <w:r w:rsidRPr="007D388F">
      <w:rPr>
        <w:sz w:val="18"/>
      </w:rPr>
      <w:instrText xml:space="preserve"> "RubrikSvar" *\charformat </w:instrText>
    </w:r>
    <w:r w:rsidRPr="007D388F">
      <w:fldChar w:fldCharType="separate"/>
    </w:r>
    <w:r w:rsidRPr="007D388F">
      <w:t>Färdtjänst för synskadade</w:t>
    </w:r>
    <w:r w:rsidRPr="007D388F">
      <w:fldChar w:fldCharType="end"/>
    </w:r>
  </w:p>
  <w:p w:rsidR="007D388F" w:rsidRPr="007D388F" w:rsidRDefault="007D388F">
    <w:pPr>
      <w:pStyle w:val="Normal00"/>
    </w:pPr>
  </w:p>
  <w:p w:rsidR="007D388F" w:rsidRPr="007D388F" w:rsidRDefault="007D38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27963244">
    <w:abstractNumId w:val="8"/>
  </w:num>
  <w:num w:numId="2" w16cid:durableId="1768501164">
    <w:abstractNumId w:val="9"/>
  </w:num>
  <w:num w:numId="3" w16cid:durableId="555550283">
    <w:abstractNumId w:val="8"/>
  </w:num>
  <w:num w:numId="4" w16cid:durableId="638265864">
    <w:abstractNumId w:val="9"/>
  </w:num>
  <w:num w:numId="5" w16cid:durableId="1062366095">
    <w:abstractNumId w:val="13"/>
  </w:num>
  <w:num w:numId="6" w16cid:durableId="281155218">
    <w:abstractNumId w:val="10"/>
  </w:num>
  <w:num w:numId="7" w16cid:durableId="513033834">
    <w:abstractNumId w:val="11"/>
  </w:num>
  <w:num w:numId="8" w16cid:durableId="77870510">
    <w:abstractNumId w:val="12"/>
  </w:num>
  <w:num w:numId="9" w16cid:durableId="50467761">
    <w:abstractNumId w:val="8"/>
  </w:num>
  <w:num w:numId="10" w16cid:durableId="713231348">
    <w:abstractNumId w:val="3"/>
  </w:num>
  <w:num w:numId="11" w16cid:durableId="812600212">
    <w:abstractNumId w:val="2"/>
  </w:num>
  <w:num w:numId="12" w16cid:durableId="640043503">
    <w:abstractNumId w:val="1"/>
  </w:num>
  <w:num w:numId="13" w16cid:durableId="158816558">
    <w:abstractNumId w:val="0"/>
  </w:num>
  <w:num w:numId="14" w16cid:durableId="2134519699">
    <w:abstractNumId w:val="9"/>
  </w:num>
  <w:num w:numId="15" w16cid:durableId="1165776869">
    <w:abstractNumId w:val="7"/>
  </w:num>
  <w:num w:numId="16" w16cid:durableId="1152676160">
    <w:abstractNumId w:val="6"/>
  </w:num>
  <w:num w:numId="17" w16cid:durableId="1844851848">
    <w:abstractNumId w:val="5"/>
  </w:num>
  <w:num w:numId="18" w16cid:durableId="12677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BE505140-C6B7-4A61-8BC7-AD683366E765}"/>
  </w:docVars>
  <w:rsids>
    <w:rsidRoot w:val="008A12D6"/>
    <w:rsid w:val="007D388F"/>
    <w:rsid w:val="008A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746EF236-893D-477C-B48D-F4CF8A50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1683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s45118</vt:lpstr>
    </vt:vector>
  </TitlesOfParts>
  <Company>Riksdagen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s45118</dc:title>
  <dc:subject>s45118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2008-11-25T10:12:00Z</cp:lastPrinted>
  <dcterms:created xsi:type="dcterms:W3CDTF">2025-12-17T18:38:00Z</dcterms:created>
  <dcterms:modified xsi:type="dcterms:W3CDTF">2025-12-17T18:38:00Z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Färdtjänst för synskadade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Färdtjänst för synskadade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20082009000000000115000451180069</vt:lpwstr>
  </property>
  <property fmtid="{D5CDD505-2E9C-101B-9397-08002B2CF9AE}" pid="47" name="datum">
    <vt:lpwstr>081001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20082009000000000115000451180069</vt:lpwstr>
  </property>
  <property fmtid="{D5CDD505-2E9C-101B-9397-08002B2CF9AE}" pid="50" name="nummer">
    <vt:lpwstr>282</vt:lpwstr>
  </property>
  <property fmtid="{D5CDD505-2E9C-101B-9397-08002B2CF9AE}" pid="51" name="utskottsbeteckning">
    <vt:lpwstr>T</vt:lpwstr>
  </property>
  <property fmtid="{D5CDD505-2E9C-101B-9397-08002B2CF9AE}" pid="52" name="GlobalUID">
    <vt:lpwstr>{7561BDB4-C078-489A-90F4-CFFE0A11A55F}</vt:lpwstr>
  </property>
  <property fmtid="{D5CDD505-2E9C-101B-9397-08002B2CF9AE}" pid="53" name="Överföringar">
    <vt:i4>0</vt:i4>
  </property>
  <property fmtid="{D5CDD505-2E9C-101B-9397-08002B2CF9AE}" pid="54" name="Checksum">
    <vt:lpwstr>*1006568219587*</vt:lpwstr>
  </property>
  <property fmtid="{D5CDD505-2E9C-101B-9397-08002B2CF9AE}" pid="55" name="skuggnummer">
    <vt:lpwstr>1018</vt:lpwstr>
  </property>
  <property fmtid="{D5CDD505-2E9C-101B-9397-08002B2CF9AE}" pid="56" name="urixVersion">
    <vt:lpwstr>3.2.0.8</vt:lpwstr>
  </property>
  <property fmtid="{D5CDD505-2E9C-101B-9397-08002B2CF9AE}" pid="57" name="urixOrigin">
    <vt:lpwstr>090401 18:19:29.226</vt:lpwstr>
  </property>
  <property fmtid="{D5CDD505-2E9C-101B-9397-08002B2CF9AE}" pid="58" name="urixGuid">
    <vt:lpwstr>{DBEB90E2-3002-4840-A269-235E9598837D}</vt:lpwstr>
  </property>
</Properties>
</file>