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5D57" w:rsidRPr="00D75D57" w:rsidRDefault="00D75D57">
      <w:pPr>
        <w:pStyle w:val="Hemstlrubrik"/>
      </w:pPr>
      <w:r w:rsidRPr="00D75D57">
        <w:t>Förslag till riksdagsbeslut</w:t>
      </w:r>
    </w:p>
    <w:p w:rsidR="00D75D57" w:rsidRPr="00D75D57" w:rsidRDefault="00D75D57">
      <w:pPr>
        <w:pStyle w:val="Hemstlatt"/>
        <w:ind w:left="0"/>
      </w:pPr>
      <w:r w:rsidRPr="00D75D57">
        <w:t>Riksdagen tillkännager för regeringen som sin mening vad som anförs i motionen om en sammanslagning eller ökad samverkan mellan Försäkringskassan och Arbetsförmedlingen med syfte att myndigh</w:t>
      </w:r>
      <w:r w:rsidRPr="00D75D57">
        <w:t>e</w:t>
      </w:r>
      <w:r w:rsidRPr="00D75D57">
        <w:t>terna bättre ska kunna mobilisera och rehabilitera den arbetskraft som ställts utanför.</w:t>
      </w:r>
    </w:p>
    <w:p w:rsidR="00D75D57" w:rsidRPr="00D75D57" w:rsidRDefault="00D75D57">
      <w:pPr>
        <w:pStyle w:val="Rubrik1"/>
      </w:pPr>
      <w:r w:rsidRPr="00D75D57">
        <w:t>Motivering</w:t>
      </w:r>
    </w:p>
    <w:p w:rsidR="00D75D57" w:rsidRPr="00D75D57" w:rsidRDefault="00D75D57">
      <w:r w:rsidRPr="00D75D57">
        <w:t>Under många år har det pågått diskussioner om hur samverkan mellan Fö</w:t>
      </w:r>
      <w:r w:rsidRPr="00D75D57">
        <w:t>r</w:t>
      </w:r>
      <w:r w:rsidRPr="00D75D57">
        <w:t>säkringskassan och Arbetsförmedlingen ska förbättras. Mitt emellan de två stora myndigheterna, so</w:t>
      </w:r>
      <w:r w:rsidRPr="00D75D57">
        <w:rPr>
          <w:spacing w:val="-2"/>
        </w:rPr>
        <w:t>m många upplever som kolosser, hamnar ofta enski</w:t>
      </w:r>
      <w:r w:rsidRPr="00D75D57">
        <w:rPr>
          <w:spacing w:val="-2"/>
        </w:rPr>
        <w:t>l</w:t>
      </w:r>
      <w:r w:rsidRPr="00D75D57">
        <w:t xml:space="preserve">da individer i kläm. Exempelvis finns människor som i dag är för sjuka för att arbeta men för friska för att bli sjukskrivna. Dessa människor hamnar mellan de olika myndigheternas ansvarsområden med resultatet att ingen av de två myndigheterna vill stå för kostnaderna. Detta är förödande för den enskilde </w:t>
      </w:r>
      <w:r w:rsidRPr="00D75D57">
        <w:rPr>
          <w:spacing w:val="-2"/>
        </w:rPr>
        <w:t>individen och därför måste aktörerna samlas på ett bättre s</w:t>
      </w:r>
      <w:r w:rsidRPr="00D75D57">
        <w:rPr>
          <w:spacing w:val="-2"/>
        </w:rPr>
        <w:t>ätt runt den enski</w:t>
      </w:r>
      <w:r w:rsidRPr="00D75D57">
        <w:rPr>
          <w:spacing w:val="-2"/>
        </w:rPr>
        <w:t>l</w:t>
      </w:r>
      <w:r w:rsidRPr="00D75D57">
        <w:rPr>
          <w:spacing w:val="-2"/>
        </w:rPr>
        <w:t>de</w:t>
      </w:r>
      <w:r w:rsidRPr="00D75D57">
        <w:t>.</w:t>
      </w:r>
    </w:p>
    <w:p w:rsidR="00D75D57" w:rsidRPr="00D75D57" w:rsidRDefault="00D75D57">
      <w:pPr>
        <w:pStyle w:val="Normaltindrag"/>
      </w:pPr>
      <w:r w:rsidRPr="00D75D57">
        <w:t>I många länder går nu myndigheter samman kring uppdraget att rehabilit</w:t>
      </w:r>
      <w:r w:rsidRPr="00D75D57">
        <w:t>e</w:t>
      </w:r>
      <w:r w:rsidRPr="00D75D57">
        <w:t>ra och mobilisera den arbetskraft som ställts utanför. I Australien har man Ce</w:t>
      </w:r>
      <w:r w:rsidRPr="00D75D57">
        <w:t>n</w:t>
      </w:r>
      <w:r w:rsidRPr="00D75D57">
        <w:t>ter Links, i Tyskland Jobbcenters för att nämna några exempel. I Norge har man sjösatt en helt ny organisation, där den norska Försäkringskassan och Arbetsförmedlingen blivit en ny myndighet, med uppgift att återigen sätta individen i fokus i stället för systemet.</w:t>
      </w:r>
    </w:p>
    <w:p w:rsidR="00D75D57" w:rsidRPr="00D75D57" w:rsidRDefault="00D75D57">
      <w:pPr>
        <w:pStyle w:val="Normaltindrag"/>
        <w:rPr>
          <w:color w:val="000000"/>
        </w:rPr>
      </w:pPr>
      <w:r w:rsidRPr="00D75D57">
        <w:rPr>
          <w:color w:val="000000"/>
        </w:rPr>
        <w:t xml:space="preserve">Det är dags att även Sverige påbörjar arbetet med att på allvar samordna funktionerna för att mobilisera den arbetskraft som ställts utanför, där målet måste vara att </w:t>
      </w:r>
      <w:r w:rsidRPr="00D75D57">
        <w:rPr>
          <w:color w:val="000000"/>
        </w:rPr>
        <w:t>sätta individen i centrum. Det bör inte heller uteslutas att vi går ytterligare ett steg längre, som man har gjort i Norge, och slår samman de två myndigheterna Försäkringskassan och Arbetsförmedlingen. En sådan lösning bör diskuteras och ses över.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75D57">
        <w:trPr>
          <w:cantSplit/>
        </w:trPr>
        <w:tc>
          <w:tcPr>
            <w:tcW w:w="3046" w:type="dxa"/>
          </w:tcPr>
          <w:p w:rsidR="00D75D57" w:rsidRPr="00D75D57" w:rsidRDefault="00D75D57">
            <w:pPr>
              <w:pStyle w:val="UnderskriftDatum"/>
              <w:spacing w:before="240"/>
            </w:pPr>
            <w:r w:rsidRPr="00D75D57">
              <w:lastRenderedPageBreak/>
              <w:t>Stockholm den 1 oktober 2008</w:t>
            </w:r>
          </w:p>
        </w:tc>
        <w:tc>
          <w:tcPr>
            <w:tcW w:w="3047" w:type="dxa"/>
          </w:tcPr>
          <w:p w:rsidR="00D75D57" w:rsidRPr="00D75D57" w:rsidRDefault="00D75D57">
            <w:pPr>
              <w:pStyle w:val="Underskrifter"/>
              <w:spacing w:before="240"/>
            </w:pPr>
          </w:p>
        </w:tc>
      </w:tr>
      <w:tr w:rsidR="00000000" w:rsidRPr="00D75D57">
        <w:trPr>
          <w:cantSplit/>
        </w:trPr>
        <w:tc>
          <w:tcPr>
            <w:tcW w:w="3046" w:type="dxa"/>
          </w:tcPr>
          <w:p w:rsidR="00D75D57" w:rsidRPr="00D75D57" w:rsidRDefault="00D75D57">
            <w:pPr>
              <w:pStyle w:val="Underskrifter"/>
            </w:pPr>
            <w:r w:rsidRPr="00D75D57">
              <w:t>Elisabeth Svantesson (m)</w:t>
            </w:r>
          </w:p>
        </w:tc>
        <w:tc>
          <w:tcPr>
            <w:tcW w:w="3046" w:type="dxa"/>
          </w:tcPr>
          <w:p w:rsidR="00D75D57" w:rsidRPr="00D75D57" w:rsidRDefault="00D75D57">
            <w:pPr>
              <w:pStyle w:val="Underskrifter"/>
            </w:pPr>
          </w:p>
        </w:tc>
      </w:tr>
    </w:tbl>
    <w:p w:rsidR="00D75D57" w:rsidRPr="00D75D57" w:rsidRDefault="00D75D57">
      <w:pPr>
        <w:pStyle w:val="Normaltindrag"/>
      </w:pPr>
    </w:p>
    <w:sectPr w:rsidR="00000000" w:rsidRPr="00D75D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5D57" w:rsidRPr="00D75D57" w:rsidRDefault="00D75D57">
      <w:r w:rsidRPr="00D75D57">
        <w:separator/>
      </w:r>
    </w:p>
  </w:endnote>
  <w:endnote w:type="continuationSeparator" w:id="0">
    <w:p w:rsidR="00D75D57" w:rsidRPr="00D75D57" w:rsidRDefault="00D75D57">
      <w:r w:rsidRPr="00D75D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D57" w:rsidRPr="00D75D57" w:rsidRDefault="00D75D57">
    <w:pPr>
      <w:pStyle w:val="Sidfot"/>
    </w:pPr>
    <w:r w:rsidRPr="00D75D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74174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D57" w:rsidRDefault="00D75D5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5D57" w:rsidRDefault="00D75D5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D57" w:rsidRPr="00D75D57" w:rsidRDefault="00D75D57">
    <w:pPr>
      <w:pStyle w:val="Sidfot"/>
    </w:pPr>
    <w:r w:rsidRPr="00D75D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69804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D57" w:rsidRDefault="00D75D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5D57" w:rsidRDefault="00D75D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D57" w:rsidRPr="00D75D57" w:rsidRDefault="00D75D57">
    <w:pPr>
      <w:pStyle w:val="Sidfot"/>
    </w:pPr>
    <w:r w:rsidRPr="00D75D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29254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D57" w:rsidRDefault="00D75D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5D57" w:rsidRDefault="00D75D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5D57" w:rsidRPr="00D75D57" w:rsidRDefault="00D75D57">
      <w:r w:rsidRPr="00D75D57">
        <w:separator/>
      </w:r>
    </w:p>
  </w:footnote>
  <w:footnote w:type="continuationSeparator" w:id="0">
    <w:p w:rsidR="00D75D57" w:rsidRPr="00D75D57" w:rsidRDefault="00D75D57">
      <w:r w:rsidRPr="00D75D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D57" w:rsidRPr="00D75D57" w:rsidRDefault="00D75D57">
    <w:pPr>
      <w:pStyle w:val="Sidhuvud"/>
    </w:pPr>
    <w:r w:rsidRPr="00D75D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25857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D57" w:rsidRDefault="00D75D5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5D57" w:rsidRDefault="00D75D5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D57" w:rsidRPr="00D75D57" w:rsidRDefault="00D75D57">
    <w:pPr>
      <w:pStyle w:val="Sidhuvud"/>
    </w:pPr>
    <w:r w:rsidRPr="00D75D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35716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D57" w:rsidRDefault="00D75D5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5D57" w:rsidRDefault="00D75D5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D57" w:rsidRPr="00D75D57" w:rsidRDefault="00D75D57">
    <w:pPr>
      <w:pStyle w:val="FSHNormal"/>
      <w:tabs>
        <w:tab w:val="right" w:pos="5840"/>
      </w:tabs>
    </w:pPr>
    <w:r w:rsidRPr="00D75D57">
      <w:br/>
    </w:r>
    <w:r w:rsidRPr="00D75D57">
      <w:fldChar w:fldCharType="begin" w:fldLock="1"/>
    </w:r>
    <w:r w:rsidRPr="00D75D57">
      <w:instrText xml:space="preserve"> DOCPROPERTY</w:instrText>
    </w:r>
    <w:r w:rsidRPr="00D75D57">
      <w:rPr>
        <w:sz w:val="18"/>
      </w:rPr>
      <w:instrText xml:space="preserve"> "YearUser" *\charformat </w:instrText>
    </w:r>
    <w:r w:rsidRPr="00D75D57">
      <w:fldChar w:fldCharType="separate"/>
    </w:r>
    <w:r w:rsidRPr="00D75D57">
      <w:t>2008/09</w:t>
    </w:r>
    <w:r w:rsidRPr="00D75D57">
      <w:fldChar w:fldCharType="end"/>
    </w:r>
    <w:r w:rsidRPr="00D75D57">
      <w:t xml:space="preserve"> </w:t>
    </w:r>
    <w:r w:rsidRPr="00D75D57">
      <w:tab/>
      <w:t xml:space="preserve">mnr: </w:t>
    </w:r>
    <w:r w:rsidRPr="00D75D57">
      <w:fldChar w:fldCharType="begin" w:fldLock="1"/>
    </w:r>
    <w:r w:rsidRPr="00D75D57">
      <w:instrText xml:space="preserve"> DOCPROPERTY</w:instrText>
    </w:r>
    <w:r w:rsidRPr="00D75D57">
      <w:rPr>
        <w:sz w:val="18"/>
      </w:rPr>
      <w:instrText xml:space="preserve"> "Motionsnummer" *\charformat </w:instrText>
    </w:r>
    <w:r w:rsidRPr="00D75D57">
      <w:fldChar w:fldCharType="separate"/>
    </w:r>
    <w:r w:rsidRPr="00D75D57">
      <w:t>Sf249</w:t>
    </w:r>
    <w:r w:rsidRPr="00D75D57">
      <w:fldChar w:fldCharType="end"/>
    </w:r>
    <w:r w:rsidRPr="00D75D57">
      <w:br/>
    </w:r>
    <w:r w:rsidRPr="00D75D57">
      <w:fldChar w:fldCharType="begin" w:fldLock="1"/>
    </w:r>
    <w:r w:rsidRPr="00D75D57">
      <w:instrText xml:space="preserve"> DOCPROPERTY</w:instrText>
    </w:r>
    <w:r w:rsidRPr="00D75D57">
      <w:rPr>
        <w:sz w:val="18"/>
      </w:rPr>
      <w:instrText xml:space="preserve"> "Samling" *\charformat </w:instrText>
    </w:r>
    <w:r w:rsidRPr="00D75D57">
      <w:fldChar w:fldCharType="end"/>
    </w:r>
    <w:r w:rsidRPr="00D75D57">
      <w:tab/>
      <w:t xml:space="preserve">pnr: </w:t>
    </w:r>
    <w:r w:rsidRPr="00D75D57">
      <w:fldChar w:fldCharType="begin" w:fldLock="1"/>
    </w:r>
    <w:r w:rsidRPr="00D75D57">
      <w:instrText xml:space="preserve"> DOCPROPERTY</w:instrText>
    </w:r>
    <w:r w:rsidRPr="00D75D57">
      <w:rPr>
        <w:sz w:val="18"/>
      </w:rPr>
      <w:instrText xml:space="preserve"> "Partinummer" *\charformat </w:instrText>
    </w:r>
    <w:r w:rsidRPr="00D75D57">
      <w:fldChar w:fldCharType="separate"/>
    </w:r>
    <w:r w:rsidRPr="00D75D57">
      <w:t>m1384</w:t>
    </w:r>
    <w:r w:rsidRPr="00D75D57">
      <w:fldChar w:fldCharType="end"/>
    </w:r>
  </w:p>
  <w:p w:rsidR="00D75D57" w:rsidRPr="00D75D57" w:rsidRDefault="00D75D57">
    <w:pPr>
      <w:pStyle w:val="FSHRub1"/>
    </w:pPr>
    <w:r w:rsidRPr="00D75D57">
      <w:t>Motion till riksdagen</w:t>
    </w:r>
    <w:r w:rsidRPr="00D75D57">
      <w:br/>
    </w:r>
    <w:r w:rsidRPr="00D75D57">
      <w:fldChar w:fldCharType="begin" w:fldLock="1"/>
    </w:r>
    <w:r w:rsidRPr="00D75D57">
      <w:instrText xml:space="preserve"> DOCPROPERTY "YearUser" *\charformat </w:instrText>
    </w:r>
    <w:r w:rsidRPr="00D75D57">
      <w:fldChar w:fldCharType="separate"/>
    </w:r>
    <w:r w:rsidRPr="00D75D57">
      <w:t>2008/09</w:t>
    </w:r>
    <w:r w:rsidRPr="00D75D57">
      <w:fldChar w:fldCharType="end"/>
    </w:r>
    <w:r w:rsidRPr="00D75D57">
      <w:t>:</w:t>
    </w:r>
    <w:r w:rsidRPr="00D75D57">
      <w:fldChar w:fldCharType="begin" w:fldLock="1"/>
    </w:r>
    <w:r w:rsidRPr="00D75D57">
      <w:instrText xml:space="preserve"> DOCPROPERTY "Motionsnummer" *\charformat </w:instrText>
    </w:r>
    <w:r w:rsidRPr="00D75D57">
      <w:fldChar w:fldCharType="separate"/>
    </w:r>
    <w:r w:rsidRPr="00D75D57">
      <w:t>Sf249</w:t>
    </w:r>
    <w:r w:rsidRPr="00D75D57">
      <w:fldChar w:fldCharType="end"/>
    </w:r>
  </w:p>
  <w:p w:rsidR="00D75D57" w:rsidRPr="00D75D57" w:rsidRDefault="00D75D57">
    <w:pPr>
      <w:pStyle w:val="FSHNormalS5"/>
    </w:pPr>
    <w:r w:rsidRPr="00D75D57">
      <w:fldChar w:fldCharType="begin" w:fldLock="1"/>
    </w:r>
    <w:r w:rsidRPr="00D75D57">
      <w:instrText xml:space="preserve"> DOCPROPERTY "MotionarText" *\charformat </w:instrText>
    </w:r>
    <w:r w:rsidRPr="00D75D57">
      <w:fldChar w:fldCharType="separate"/>
    </w:r>
    <w:r w:rsidRPr="00D75D57">
      <w:t>av Elisabeth Svantesson (m)</w:t>
    </w:r>
    <w:r w:rsidRPr="00D75D57">
      <w:fldChar w:fldCharType="end"/>
    </w:r>
    <w:r w:rsidRPr="00D75D57">
      <w:br/>
    </w:r>
    <w:r w:rsidRPr="00D75D57">
      <w:fldChar w:fldCharType="begin" w:fldLock="1"/>
    </w:r>
    <w:r w:rsidRPr="00D75D57">
      <w:instrText xml:space="preserve"> DOCPROPERTY "SvarFrasKort" *\charformat </w:instrText>
    </w:r>
    <w:r w:rsidRPr="00D75D57">
      <w:fldChar w:fldCharType="end"/>
    </w:r>
  </w:p>
  <w:p w:rsidR="00D75D57" w:rsidRPr="00D75D57" w:rsidRDefault="00D75D57">
    <w:pPr>
      <w:pStyle w:val="FSHTitel"/>
    </w:pPr>
    <w:r w:rsidRPr="00D75D57">
      <w:fldChar w:fldCharType="begin" w:fldLock="1"/>
    </w:r>
    <w:r w:rsidRPr="00D75D57">
      <w:instrText xml:space="preserve"> DOCPROPERTY</w:instrText>
    </w:r>
    <w:r w:rsidRPr="00D75D57">
      <w:rPr>
        <w:sz w:val="18"/>
      </w:rPr>
      <w:instrText xml:space="preserve"> "RubrikSvar" *\charformat </w:instrText>
    </w:r>
    <w:r w:rsidRPr="00D75D57">
      <w:fldChar w:fldCharType="separate"/>
    </w:r>
    <w:r w:rsidRPr="00D75D57">
      <w:t>Försäkringskassan och Arbetsförmedlingen</w:t>
    </w:r>
    <w:r w:rsidRPr="00D75D57">
      <w:fldChar w:fldCharType="end"/>
    </w:r>
  </w:p>
  <w:p w:rsidR="00D75D57" w:rsidRPr="00D75D57" w:rsidRDefault="00D75D57">
    <w:pPr>
      <w:pStyle w:val="Normal00"/>
    </w:pPr>
  </w:p>
  <w:p w:rsidR="00D75D57" w:rsidRPr="00D75D57" w:rsidRDefault="00D75D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87136494">
    <w:abstractNumId w:val="8"/>
  </w:num>
  <w:num w:numId="2" w16cid:durableId="1841693869">
    <w:abstractNumId w:val="9"/>
  </w:num>
  <w:num w:numId="3" w16cid:durableId="309602235">
    <w:abstractNumId w:val="8"/>
  </w:num>
  <w:num w:numId="4" w16cid:durableId="1919484696">
    <w:abstractNumId w:val="9"/>
  </w:num>
  <w:num w:numId="5" w16cid:durableId="1596788088">
    <w:abstractNumId w:val="13"/>
  </w:num>
  <w:num w:numId="6" w16cid:durableId="1854606158">
    <w:abstractNumId w:val="10"/>
  </w:num>
  <w:num w:numId="7" w16cid:durableId="1676614692">
    <w:abstractNumId w:val="11"/>
  </w:num>
  <w:num w:numId="8" w16cid:durableId="1401251092">
    <w:abstractNumId w:val="12"/>
  </w:num>
  <w:num w:numId="9" w16cid:durableId="1942181830">
    <w:abstractNumId w:val="8"/>
  </w:num>
  <w:num w:numId="10" w16cid:durableId="408967558">
    <w:abstractNumId w:val="3"/>
  </w:num>
  <w:num w:numId="11" w16cid:durableId="1061707657">
    <w:abstractNumId w:val="2"/>
  </w:num>
  <w:num w:numId="12" w16cid:durableId="1515800830">
    <w:abstractNumId w:val="1"/>
  </w:num>
  <w:num w:numId="13" w16cid:durableId="2016835716">
    <w:abstractNumId w:val="0"/>
  </w:num>
  <w:num w:numId="14" w16cid:durableId="705368327">
    <w:abstractNumId w:val="9"/>
  </w:num>
  <w:num w:numId="15" w16cid:durableId="1772234419">
    <w:abstractNumId w:val="7"/>
  </w:num>
  <w:num w:numId="16" w16cid:durableId="1713534440">
    <w:abstractNumId w:val="6"/>
  </w:num>
  <w:num w:numId="17" w16cid:durableId="150875500">
    <w:abstractNumId w:val="5"/>
  </w:num>
  <w:num w:numId="18" w16cid:durableId="13507136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5BE5EDC0-DA1A-4CEF-8484-E9EC24CDFB72}"/>
  </w:docVars>
  <w:rsids>
    <w:rsidRoot w:val="005164CE"/>
    <w:rsid w:val="005164CE"/>
    <w:rsid w:val="00D75D5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55558030-7D28-4114-A87A-3F025CF49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1574</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m1384</vt:lpstr>
    </vt:vector>
  </TitlesOfParts>
  <Company>Riksdagen</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m1384</dc:title>
  <dc:subject>m1384</dc:subject>
  <dc:creator>Riksdagen</dc:creator>
  <cp:keywords>Riksdagen</cp:keywords>
  <dc:description>TKG-ktrl, MSMQ4mb, PersReg-Distribution mm b-&gt;ny fplogga</dc:description>
  <cp:lastModifiedBy>Lars Brink</cp:lastModifiedBy>
  <cp:revision>2</cp:revision>
  <cp:lastPrinted>2008-12-17T16:25:00Z</cp:lastPrinted>
  <dcterms:created xsi:type="dcterms:W3CDTF">2025-12-17T18:18:00Z</dcterms:created>
  <dcterms:modified xsi:type="dcterms:W3CDTF">2025-12-17T18:18:00Z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Försäkringskassan och Arbetsförmedlingen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Försäkringskassan och Arbetsförmedlingen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m1384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Elisabeth Svantesson (m)</vt:lpwstr>
  </property>
  <property fmtid="{D5CDD505-2E9C-101B-9397-08002B2CF9AE}" pid="26" name="MotionarLista">
    <vt:lpwstr>Svantesson, Elisabeth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Elisabeth Svantesson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Sf249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anna.ahlstrand@riksdagen.se</vt:lpwstr>
  </property>
  <property fmtid="{D5CDD505-2E9C-101B-9397-08002B2CF9AE}" pid="45" name="ReservUID">
    <vt:lpwstr>aa0215ab</vt:lpwstr>
  </property>
  <property fmtid="{D5CDD505-2E9C-101B-9397-08002B2CF9AE}" pid="46" name="MotionID">
    <vt:lpwstr>20082009000000000109000013840069</vt:lpwstr>
  </property>
  <property fmtid="{D5CDD505-2E9C-101B-9397-08002B2CF9AE}" pid="47" name="datum">
    <vt:lpwstr>081001</vt:lpwstr>
  </property>
  <property fmtid="{D5CDD505-2E9C-101B-9397-08002B2CF9AE}" pid="48" name="avsändar-e-post">
    <vt:lpwstr>anna.ahlstrand@riksdagen.se</vt:lpwstr>
  </property>
  <property fmtid="{D5CDD505-2E9C-101B-9397-08002B2CF9AE}" pid="49" name="id">
    <vt:lpwstr>20082009000000000109000013840069</vt:lpwstr>
  </property>
  <property fmtid="{D5CDD505-2E9C-101B-9397-08002B2CF9AE}" pid="50" name="nummer">
    <vt:lpwstr>249</vt:lpwstr>
  </property>
  <property fmtid="{D5CDD505-2E9C-101B-9397-08002B2CF9AE}" pid="51" name="utskottsbeteckning">
    <vt:lpwstr>Sf</vt:lpwstr>
  </property>
  <property fmtid="{D5CDD505-2E9C-101B-9397-08002B2CF9AE}" pid="52" name="GlobalUID">
    <vt:lpwstr>{F4AB403A-1871-47D7-989F-C485416F64C7}</vt:lpwstr>
  </property>
  <property fmtid="{D5CDD505-2E9C-101B-9397-08002B2CF9AE}" pid="53" name="Överföringar">
    <vt:i4>0</vt:i4>
  </property>
  <property fmtid="{D5CDD505-2E9C-101B-9397-08002B2CF9AE}" pid="54" name="Checksum">
    <vt:lpwstr>*1008510691380*</vt:lpwstr>
  </property>
  <property fmtid="{D5CDD505-2E9C-101B-9397-08002B2CF9AE}" pid="55" name="skuggnummer">
    <vt:lpwstr>782</vt:lpwstr>
  </property>
  <property fmtid="{D5CDD505-2E9C-101B-9397-08002B2CF9AE}" pid="56" name="urixVersion">
    <vt:lpwstr>3.2.0.8</vt:lpwstr>
  </property>
  <property fmtid="{D5CDD505-2E9C-101B-9397-08002B2CF9AE}" pid="57" name="urixOrigin">
    <vt:lpwstr>090401 17:53:34.847</vt:lpwstr>
  </property>
  <property fmtid="{D5CDD505-2E9C-101B-9397-08002B2CF9AE}" pid="58" name="urixGuid">
    <vt:lpwstr>{504D53D1-0A8C-48D2-AE66-305A9D627261}</vt:lpwstr>
  </property>
</Properties>
</file>