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72B83FC9" w14:textId="77777777">
        <w:tc>
          <w:tcPr>
            <w:tcW w:w="2268" w:type="dxa"/>
          </w:tcPr>
          <w:p w14:paraId="10A862A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26DC766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59E7870C" w14:textId="77777777">
        <w:tc>
          <w:tcPr>
            <w:tcW w:w="2268" w:type="dxa"/>
          </w:tcPr>
          <w:p w14:paraId="2173FC7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79A8C05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3C5FBFFB" w14:textId="77777777">
        <w:tc>
          <w:tcPr>
            <w:tcW w:w="3402" w:type="dxa"/>
            <w:gridSpan w:val="2"/>
          </w:tcPr>
          <w:p w14:paraId="2234AF1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5A2E46D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102BC1E8" w14:textId="77777777">
        <w:tc>
          <w:tcPr>
            <w:tcW w:w="2268" w:type="dxa"/>
          </w:tcPr>
          <w:p w14:paraId="4054C3E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EECF002" w14:textId="30428279" w:rsidR="006E4E11" w:rsidRDefault="008411BD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Pr="008411BD">
              <w:rPr>
                <w:sz w:val="20"/>
              </w:rPr>
              <w:t>Ju2016/08892/POL</w:t>
            </w:r>
            <w:r w:rsidR="00057A27">
              <w:rPr>
                <w:sz w:val="20"/>
              </w:rPr>
              <w:t xml:space="preserve"> </w:t>
            </w:r>
            <w:bookmarkStart w:id="0" w:name="_GoBack"/>
            <w:bookmarkEnd w:id="0"/>
          </w:p>
          <w:p w14:paraId="32C023D7" w14:textId="77777777" w:rsidR="00D55F36" w:rsidRPr="00ED583F" w:rsidRDefault="00D55F36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 w:rsidRPr="00D55F36">
              <w:rPr>
                <w:sz w:val="20"/>
              </w:rPr>
              <w:t>Ju2016/08893/POL</w:t>
            </w:r>
          </w:p>
        </w:tc>
      </w:tr>
      <w:tr w:rsidR="006E4E11" w14:paraId="1D75C558" w14:textId="77777777">
        <w:tc>
          <w:tcPr>
            <w:tcW w:w="2268" w:type="dxa"/>
          </w:tcPr>
          <w:p w14:paraId="79BA89B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4431B2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5CAC8DBA" w14:textId="77777777">
        <w:trPr>
          <w:trHeight w:val="284"/>
        </w:trPr>
        <w:tc>
          <w:tcPr>
            <w:tcW w:w="4911" w:type="dxa"/>
          </w:tcPr>
          <w:p w14:paraId="4A208574" w14:textId="77777777" w:rsidR="006E4E11" w:rsidRDefault="008411BD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:rsidRPr="001E5F27" w14:paraId="0B8C3689" w14:textId="77777777">
        <w:trPr>
          <w:trHeight w:val="284"/>
        </w:trPr>
        <w:tc>
          <w:tcPr>
            <w:tcW w:w="4911" w:type="dxa"/>
          </w:tcPr>
          <w:p w14:paraId="62C6098F" w14:textId="77777777" w:rsidR="006E4E11" w:rsidRDefault="008411BD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Justitie- och migrationsministern</w:t>
            </w:r>
          </w:p>
          <w:p w14:paraId="6269AFDA" w14:textId="77777777" w:rsidR="001E5F27" w:rsidRPr="001E5F27" w:rsidRDefault="001E5F27" w:rsidP="001E5F27">
            <w:pPr>
              <w:pStyle w:val="Avsndare"/>
              <w:framePr w:h="2483" w:wrap="notBeside" w:x="1504"/>
              <w:rPr>
                <w:bCs/>
                <w:iCs/>
                <w:lang w:val="de-DE"/>
              </w:rPr>
            </w:pPr>
          </w:p>
        </w:tc>
      </w:tr>
      <w:tr w:rsidR="006E4E11" w:rsidRPr="001E5F27" w14:paraId="423B6A71" w14:textId="77777777">
        <w:trPr>
          <w:trHeight w:val="284"/>
        </w:trPr>
        <w:tc>
          <w:tcPr>
            <w:tcW w:w="4911" w:type="dxa"/>
          </w:tcPr>
          <w:p w14:paraId="1D14CE4F" w14:textId="77777777" w:rsidR="006E4E11" w:rsidRPr="001E5F27" w:rsidRDefault="006E4E11">
            <w:pPr>
              <w:pStyle w:val="Avsndare"/>
              <w:framePr w:h="2483" w:wrap="notBeside" w:x="1504"/>
              <w:rPr>
                <w:bCs/>
                <w:iCs/>
                <w:lang w:val="de-DE"/>
              </w:rPr>
            </w:pPr>
          </w:p>
        </w:tc>
      </w:tr>
      <w:tr w:rsidR="006E4E11" w:rsidRPr="001E5F27" w14:paraId="52B5F43A" w14:textId="77777777">
        <w:trPr>
          <w:trHeight w:val="284"/>
        </w:trPr>
        <w:tc>
          <w:tcPr>
            <w:tcW w:w="4911" w:type="dxa"/>
          </w:tcPr>
          <w:p w14:paraId="7C6F3E4C" w14:textId="77777777" w:rsidR="006E4E11" w:rsidRPr="001E5F27" w:rsidRDefault="006E4E11">
            <w:pPr>
              <w:pStyle w:val="Avsndare"/>
              <w:framePr w:h="2483" w:wrap="notBeside" w:x="1504"/>
              <w:rPr>
                <w:bCs/>
                <w:iCs/>
                <w:lang w:val="de-DE"/>
              </w:rPr>
            </w:pPr>
          </w:p>
        </w:tc>
      </w:tr>
      <w:tr w:rsidR="006E4E11" w:rsidRPr="001E5F27" w14:paraId="76B32FFC" w14:textId="77777777">
        <w:trPr>
          <w:trHeight w:val="284"/>
        </w:trPr>
        <w:tc>
          <w:tcPr>
            <w:tcW w:w="4911" w:type="dxa"/>
          </w:tcPr>
          <w:p w14:paraId="29673042" w14:textId="77777777" w:rsidR="006E4E11" w:rsidRPr="001E5F27" w:rsidRDefault="006E4E11">
            <w:pPr>
              <w:pStyle w:val="Avsndare"/>
              <w:framePr w:h="2483" w:wrap="notBeside" w:x="1504"/>
              <w:rPr>
                <w:bCs/>
                <w:iCs/>
                <w:lang w:val="de-DE"/>
              </w:rPr>
            </w:pPr>
          </w:p>
        </w:tc>
      </w:tr>
      <w:tr w:rsidR="006E4E11" w:rsidRPr="001E5F27" w14:paraId="133FD1E1" w14:textId="77777777">
        <w:trPr>
          <w:trHeight w:val="284"/>
        </w:trPr>
        <w:tc>
          <w:tcPr>
            <w:tcW w:w="4911" w:type="dxa"/>
          </w:tcPr>
          <w:p w14:paraId="5344D8D9" w14:textId="77777777" w:rsidR="006E4E11" w:rsidRPr="001E5F27" w:rsidRDefault="006E4E11">
            <w:pPr>
              <w:pStyle w:val="Avsndare"/>
              <w:framePr w:h="2483" w:wrap="notBeside" w:x="1504"/>
              <w:rPr>
                <w:bCs/>
                <w:iCs/>
                <w:lang w:val="de-DE"/>
              </w:rPr>
            </w:pPr>
          </w:p>
        </w:tc>
      </w:tr>
      <w:tr w:rsidR="006E4E11" w:rsidRPr="001E5F27" w14:paraId="092A9CEC" w14:textId="77777777">
        <w:trPr>
          <w:trHeight w:val="284"/>
        </w:trPr>
        <w:tc>
          <w:tcPr>
            <w:tcW w:w="4911" w:type="dxa"/>
          </w:tcPr>
          <w:p w14:paraId="12635E70" w14:textId="77777777" w:rsidR="006E4E11" w:rsidRPr="001E5F27" w:rsidRDefault="006E4E11">
            <w:pPr>
              <w:pStyle w:val="Avsndare"/>
              <w:framePr w:h="2483" w:wrap="notBeside" w:x="1504"/>
              <w:rPr>
                <w:bCs/>
                <w:iCs/>
                <w:lang w:val="de-DE"/>
              </w:rPr>
            </w:pPr>
          </w:p>
        </w:tc>
      </w:tr>
      <w:tr w:rsidR="006E4E11" w:rsidRPr="001E5F27" w14:paraId="2A1BED81" w14:textId="77777777">
        <w:trPr>
          <w:trHeight w:val="284"/>
        </w:trPr>
        <w:tc>
          <w:tcPr>
            <w:tcW w:w="4911" w:type="dxa"/>
          </w:tcPr>
          <w:p w14:paraId="42D2BFFC" w14:textId="77777777" w:rsidR="006E4E11" w:rsidRPr="001E5F27" w:rsidRDefault="006E4E11">
            <w:pPr>
              <w:pStyle w:val="Avsndare"/>
              <w:framePr w:h="2483" w:wrap="notBeside" w:x="1504"/>
              <w:rPr>
                <w:bCs/>
                <w:iCs/>
                <w:lang w:val="de-DE"/>
              </w:rPr>
            </w:pPr>
          </w:p>
        </w:tc>
      </w:tr>
      <w:tr w:rsidR="006E4E11" w:rsidRPr="001E5F27" w14:paraId="3DA6B528" w14:textId="77777777">
        <w:trPr>
          <w:trHeight w:val="284"/>
        </w:trPr>
        <w:tc>
          <w:tcPr>
            <w:tcW w:w="4911" w:type="dxa"/>
          </w:tcPr>
          <w:p w14:paraId="0C73483B" w14:textId="77777777" w:rsidR="006E4E11" w:rsidRPr="001E5F27" w:rsidRDefault="006E4E11">
            <w:pPr>
              <w:pStyle w:val="Avsndare"/>
              <w:framePr w:h="2483" w:wrap="notBeside" w:x="1504"/>
              <w:rPr>
                <w:bCs/>
                <w:iCs/>
                <w:lang w:val="de-DE"/>
              </w:rPr>
            </w:pPr>
          </w:p>
        </w:tc>
      </w:tr>
    </w:tbl>
    <w:p w14:paraId="3F80A270" w14:textId="77777777" w:rsidR="006E4E11" w:rsidRDefault="008411BD">
      <w:pPr>
        <w:framePr w:w="4400" w:h="2523" w:wrap="notBeside" w:vAnchor="page" w:hAnchor="page" w:x="6453" w:y="2445"/>
        <w:ind w:left="142"/>
      </w:pPr>
      <w:r>
        <w:t>Till riksdagen</w:t>
      </w:r>
    </w:p>
    <w:p w14:paraId="44E47389" w14:textId="77777777" w:rsidR="006E4E11" w:rsidRDefault="008411BD" w:rsidP="008411BD">
      <w:pPr>
        <w:pStyle w:val="RKrubrik"/>
        <w:pBdr>
          <w:bottom w:val="single" w:sz="4" w:space="1" w:color="auto"/>
        </w:pBdr>
        <w:spacing w:before="0" w:after="0"/>
      </w:pPr>
      <w:r>
        <w:t>Svar på</w:t>
      </w:r>
      <w:r w:rsidR="00440E74">
        <w:t xml:space="preserve"> </w:t>
      </w:r>
      <w:r w:rsidR="002048ED">
        <w:t xml:space="preserve">de </w:t>
      </w:r>
      <w:r w:rsidR="00440E74">
        <w:t xml:space="preserve">sammanslagna riksdagsfrågorna </w:t>
      </w:r>
      <w:r>
        <w:t xml:space="preserve">2016/17:477 </w:t>
      </w:r>
      <w:r w:rsidR="00440E74">
        <w:t xml:space="preserve">Kvalitet i asylprövningen och </w:t>
      </w:r>
      <w:r w:rsidR="002E0565">
        <w:t xml:space="preserve">2016:17:478 Prognos över antalet beviljadeuppehållstillstånd, båda </w:t>
      </w:r>
      <w:r>
        <w:t xml:space="preserve">av Johan Forssell (M) </w:t>
      </w:r>
    </w:p>
    <w:p w14:paraId="0B31283D" w14:textId="77777777" w:rsidR="006E4E11" w:rsidRDefault="006E4E11">
      <w:pPr>
        <w:pStyle w:val="RKnormal"/>
      </w:pPr>
    </w:p>
    <w:p w14:paraId="77E15AFD" w14:textId="77777777" w:rsidR="006E4E11" w:rsidRDefault="008411BD">
      <w:pPr>
        <w:pStyle w:val="RKnormal"/>
      </w:pPr>
      <w:r>
        <w:t>Johan Forssell har</w:t>
      </w:r>
      <w:r w:rsidR="008B546A">
        <w:t xml:space="preserve"> ställt två frågor till </w:t>
      </w:r>
      <w:r>
        <w:t xml:space="preserve">mig </w:t>
      </w:r>
      <w:r w:rsidR="001C6E17">
        <w:t>angående</w:t>
      </w:r>
      <w:r w:rsidR="008B546A">
        <w:t xml:space="preserve"> </w:t>
      </w:r>
      <w:r w:rsidR="00983EFD">
        <w:t xml:space="preserve">andelen </w:t>
      </w:r>
      <w:r w:rsidR="008B546A">
        <w:t xml:space="preserve">beviljade uppehållstillstånd. Den första frågan gäller </w:t>
      </w:r>
      <w:r w:rsidR="00AE5573">
        <w:t>vad jag gör för att säkerställa kvalitet i Migrationsverkets asylprövning trots det</w:t>
      </w:r>
      <w:r w:rsidR="008B546A">
        <w:t xml:space="preserve"> stora antalet avgjorda äre</w:t>
      </w:r>
      <w:r w:rsidR="001F5A95">
        <w:t>nden. Den andra frågan gäller hur</w:t>
      </w:r>
      <w:r w:rsidR="008B546A">
        <w:t xml:space="preserve"> </w:t>
      </w:r>
      <w:r w:rsidR="00440E74">
        <w:t xml:space="preserve">jag </w:t>
      </w:r>
      <w:r w:rsidR="001F5A95">
        <w:t xml:space="preserve">säkerställer </w:t>
      </w:r>
      <w:r w:rsidR="00BC4E64">
        <w:t>att</w:t>
      </w:r>
      <w:r w:rsidR="001F5A95">
        <w:t xml:space="preserve"> den höga och stigande bifallsandelen i asylärenden beaktas i prognoser vad gäller antalet beviljade uppehållstillstånd.</w:t>
      </w:r>
    </w:p>
    <w:p w14:paraId="1B6C89E8" w14:textId="77777777" w:rsidR="008411BD" w:rsidRDefault="008411BD">
      <w:pPr>
        <w:pStyle w:val="RKnormal"/>
      </w:pPr>
    </w:p>
    <w:p w14:paraId="2DF355A2" w14:textId="77777777" w:rsidR="00440E74" w:rsidRDefault="00440E74">
      <w:pPr>
        <w:pStyle w:val="RKnormal"/>
      </w:pPr>
      <w:r w:rsidRPr="004915D3">
        <w:rPr>
          <w:szCs w:val="24"/>
        </w:rPr>
        <w:t>Regeringen har tagit flera initiativ för att Migrationsverkets asylhanteri</w:t>
      </w:r>
      <w:r>
        <w:rPr>
          <w:szCs w:val="24"/>
        </w:rPr>
        <w:t xml:space="preserve">ng ska bli mer kostnadseffektiv och rättssäker. </w:t>
      </w:r>
      <w:r w:rsidR="002048ED">
        <w:rPr>
          <w:szCs w:val="24"/>
        </w:rPr>
        <w:t>Regeringens satsningar har bl.a.</w:t>
      </w:r>
      <w:r>
        <w:rPr>
          <w:szCs w:val="24"/>
        </w:rPr>
        <w:t xml:space="preserve"> möjliggjort </w:t>
      </w:r>
      <w:r w:rsidRPr="004915D3">
        <w:rPr>
          <w:szCs w:val="24"/>
        </w:rPr>
        <w:t xml:space="preserve">att Migrationsverket </w:t>
      </w:r>
      <w:r w:rsidR="002048ED">
        <w:rPr>
          <w:szCs w:val="24"/>
        </w:rPr>
        <w:t xml:space="preserve">på kort tid </w:t>
      </w:r>
      <w:r w:rsidRPr="004915D3">
        <w:rPr>
          <w:szCs w:val="24"/>
        </w:rPr>
        <w:t>har kunnat genomföra nödvändiga och kraftiga personalförstärkningar</w:t>
      </w:r>
      <w:r>
        <w:rPr>
          <w:szCs w:val="24"/>
        </w:rPr>
        <w:t xml:space="preserve">. </w:t>
      </w:r>
      <w:r w:rsidRPr="004915D3">
        <w:t>Regeringen har vidare</w:t>
      </w:r>
      <w:r>
        <w:t>,</w:t>
      </w:r>
      <w:r w:rsidRPr="004915D3">
        <w:t xml:space="preserve"> </w:t>
      </w:r>
      <w:r w:rsidR="00DE222E">
        <w:t xml:space="preserve">bl.a. </w:t>
      </w:r>
      <w:r>
        <w:t xml:space="preserve">genom uppdrag till </w:t>
      </w:r>
      <w:r w:rsidRPr="004915D3">
        <w:t>Migrationsverket,</w:t>
      </w:r>
      <w:r w:rsidR="00D9651B">
        <w:t xml:space="preserve"> </w:t>
      </w:r>
      <w:r w:rsidRPr="004915D3">
        <w:t>Migrationsöverdomstolen</w:t>
      </w:r>
      <w:r w:rsidR="00DE222E">
        <w:t>,</w:t>
      </w:r>
      <w:r w:rsidRPr="004915D3">
        <w:t xml:space="preserve"> </w:t>
      </w:r>
      <w:r w:rsidR="00DE222E" w:rsidRPr="004915D3">
        <w:t xml:space="preserve">migrationsdomstolarna </w:t>
      </w:r>
      <w:r w:rsidRPr="004915D3">
        <w:t>och Domstolsverket</w:t>
      </w:r>
      <w:r>
        <w:t>,</w:t>
      </w:r>
      <w:r w:rsidRPr="004915D3">
        <w:t xml:space="preserve"> vidtagit åtgärder för att med bibehållen rättssäkerhet öka förutsättningarna för </w:t>
      </w:r>
      <w:r w:rsidR="002048ED">
        <w:t xml:space="preserve">att </w:t>
      </w:r>
      <w:r w:rsidRPr="004915D3">
        <w:t xml:space="preserve">asylsökande som överklagat Migrationsverkets beslut </w:t>
      </w:r>
      <w:r>
        <w:t xml:space="preserve">snabbt </w:t>
      </w:r>
      <w:r w:rsidR="002048ED">
        <w:t xml:space="preserve">ska få ett </w:t>
      </w:r>
      <w:r w:rsidR="00D9651B">
        <w:t>beslut</w:t>
      </w:r>
      <w:r>
        <w:t>.</w:t>
      </w:r>
    </w:p>
    <w:p w14:paraId="6B290536" w14:textId="77777777" w:rsidR="00F8071E" w:rsidRDefault="0018589F" w:rsidP="004E50A9">
      <w:pPr>
        <w:pStyle w:val="RKnormal"/>
        <w:spacing w:before="240"/>
      </w:pPr>
      <w:r>
        <w:t xml:space="preserve">För att kunna bedöma om bifallsfrekvensen under året är rimlig, bör den sättas i relation till fördelningen mellan ursprungsländer avseende de </w:t>
      </w:r>
      <w:r w:rsidR="00FA1573">
        <w:t>asyl</w:t>
      </w:r>
      <w:r>
        <w:t>ärenden som avgjorts</w:t>
      </w:r>
      <w:r w:rsidR="00FA1573">
        <w:t xml:space="preserve"> av Migrationsverket</w:t>
      </w:r>
      <w:r>
        <w:t xml:space="preserve">. </w:t>
      </w:r>
      <w:r w:rsidR="008B546A">
        <w:t>T</w:t>
      </w:r>
      <w:r w:rsidR="00DE222E">
        <w:t>ill och med</w:t>
      </w:r>
      <w:r w:rsidR="004E50A9">
        <w:t xml:space="preserve"> november i år har drygt 100 00</w:t>
      </w:r>
      <w:r w:rsidR="00B4681F">
        <w:t>0</w:t>
      </w:r>
      <w:r w:rsidR="004E50A9">
        <w:t xml:space="preserve"> ärend</w:t>
      </w:r>
      <w:r w:rsidR="008B546A">
        <w:t>en avgjorts</w:t>
      </w:r>
      <w:r w:rsidR="007766D4">
        <w:t xml:space="preserve"> och bifallsfrekvensen totalt för dessa ärenden är 59 %</w:t>
      </w:r>
      <w:r w:rsidR="008B546A">
        <w:t xml:space="preserve">. </w:t>
      </w:r>
      <w:r w:rsidR="003B42BA">
        <w:t xml:space="preserve">Av de ärenden som avgjorts </w:t>
      </w:r>
      <w:r w:rsidR="00FA1573">
        <w:t>under denna period</w:t>
      </w:r>
      <w:r w:rsidR="003B42BA">
        <w:t xml:space="preserve"> av</w:t>
      </w:r>
      <w:r w:rsidR="007766D4">
        <w:t>ser</w:t>
      </w:r>
      <w:r w:rsidR="008B546A">
        <w:t xml:space="preserve"> </w:t>
      </w:r>
      <w:r w:rsidR="00B310F4">
        <w:t>55</w:t>
      </w:r>
      <w:r w:rsidR="008B546A">
        <w:t xml:space="preserve"> % </w:t>
      </w:r>
      <w:r w:rsidR="003B42BA">
        <w:t>s</w:t>
      </w:r>
      <w:r w:rsidR="007766D4">
        <w:t>yr</w:t>
      </w:r>
      <w:r w:rsidR="003B42BA">
        <w:t>i</w:t>
      </w:r>
      <w:r w:rsidR="007766D4">
        <w:t xml:space="preserve">er, eritreaner och </w:t>
      </w:r>
      <w:r w:rsidR="008B546A">
        <w:t xml:space="preserve">statslösa. </w:t>
      </w:r>
      <w:r w:rsidR="007766D4">
        <w:t>Gemensamt för dessa tre grupper är att</w:t>
      </w:r>
      <w:r w:rsidR="008B546A">
        <w:t xml:space="preserve"> presumtionen för beviljande</w:t>
      </w:r>
      <w:r w:rsidR="00224A9F">
        <w:t xml:space="preserve"> är</w:t>
      </w:r>
      <w:r w:rsidR="008B546A">
        <w:t xml:space="preserve"> hög</w:t>
      </w:r>
      <w:r w:rsidR="007766D4">
        <w:t>. B</w:t>
      </w:r>
      <w:r w:rsidR="008B546A">
        <w:t>ifall</w:t>
      </w:r>
      <w:r w:rsidR="00224A9F">
        <w:t>s</w:t>
      </w:r>
      <w:r w:rsidR="008B546A">
        <w:t xml:space="preserve">andelen t.o.m. november ligger på 90 % för såväl syrier som </w:t>
      </w:r>
      <w:r w:rsidR="007766D4">
        <w:t>eritreaner</w:t>
      </w:r>
      <w:r w:rsidR="008B546A">
        <w:t xml:space="preserve"> och på 83% för statslösa.</w:t>
      </w:r>
      <w:r w:rsidR="002A1C20">
        <w:t xml:space="preserve"> </w:t>
      </w:r>
      <w:r w:rsidR="00BC4E3E">
        <w:t xml:space="preserve">Bifallsandelen </w:t>
      </w:r>
      <w:r w:rsidR="00A36ACB">
        <w:t>för ensamkommande barn f</w:t>
      </w:r>
      <w:r w:rsidR="002048ED">
        <w:t>rån</w:t>
      </w:r>
      <w:r w:rsidR="00A36ACB">
        <w:t xml:space="preserve"> dessa ursprungsländer och </w:t>
      </w:r>
      <w:r w:rsidR="002048ED">
        <w:t xml:space="preserve">för </w:t>
      </w:r>
      <w:r w:rsidR="00A36ACB">
        <w:t xml:space="preserve">statslösa </w:t>
      </w:r>
      <w:r w:rsidR="002048ED">
        <w:t xml:space="preserve">är </w:t>
      </w:r>
      <w:r w:rsidR="00A36ACB">
        <w:t xml:space="preserve">ännu högre, </w:t>
      </w:r>
      <w:r w:rsidR="002048ED">
        <w:t xml:space="preserve">dvs. </w:t>
      </w:r>
      <w:r w:rsidR="00A36ACB">
        <w:t xml:space="preserve">94-95%. </w:t>
      </w:r>
    </w:p>
    <w:p w14:paraId="1FB9CEE6" w14:textId="77777777" w:rsidR="00983EFD" w:rsidRDefault="00983EFD" w:rsidP="00224A9F">
      <w:pPr>
        <w:pStyle w:val="RKnormal"/>
        <w:rPr>
          <w:highlight w:val="yellow"/>
        </w:rPr>
      </w:pPr>
    </w:p>
    <w:p w14:paraId="3642FEC9" w14:textId="77777777" w:rsidR="00EA725C" w:rsidRDefault="00577192" w:rsidP="00224A9F">
      <w:pPr>
        <w:pStyle w:val="RKnormal"/>
      </w:pPr>
      <w:r>
        <w:t xml:space="preserve">Migrationsverket </w:t>
      </w:r>
      <w:r w:rsidR="00833023">
        <w:t xml:space="preserve">bedömer och redovisar redan idag ärendesammansättning och </w:t>
      </w:r>
      <w:r w:rsidR="00BC4E3E">
        <w:t xml:space="preserve">bifallsandel </w:t>
      </w:r>
      <w:r w:rsidR="00833023">
        <w:t>i sina prognoser</w:t>
      </w:r>
      <w:r>
        <w:t xml:space="preserve">. </w:t>
      </w:r>
      <w:r w:rsidR="006F78C5">
        <w:t xml:space="preserve">Migrationsverkets prognoser innefattar även </w:t>
      </w:r>
      <w:r w:rsidR="007369C7">
        <w:t>bedömningar avseende</w:t>
      </w:r>
      <w:r w:rsidR="006F78C5">
        <w:t xml:space="preserve"> </w:t>
      </w:r>
      <w:r w:rsidR="006F78C5">
        <w:lastRenderedPageBreak/>
        <w:t xml:space="preserve">kommunmottagande. </w:t>
      </w:r>
      <w:r w:rsidR="00EA725C">
        <w:t xml:space="preserve">För den del av kommunmottagandet som sker till följd av bosättningslagen för Migrationsverket </w:t>
      </w:r>
      <w:r w:rsidR="007369C7">
        <w:t xml:space="preserve">dessutom </w:t>
      </w:r>
      <w:r w:rsidR="00EA725C">
        <w:t xml:space="preserve">en dialog med respektive kommun </w:t>
      </w:r>
      <w:r w:rsidR="007369C7">
        <w:t xml:space="preserve">avseende </w:t>
      </w:r>
      <w:r w:rsidR="00EA725C">
        <w:t>fördelning av mottagandet under året.</w:t>
      </w:r>
      <w:r w:rsidR="00DE222E" w:rsidRPr="00DE222E">
        <w:t xml:space="preserve"> </w:t>
      </w:r>
      <w:r w:rsidR="00DE222E">
        <w:t>Regeringen har även gett Migrationsverket och Domstolsverket i uppdrag att</w:t>
      </w:r>
      <w:r w:rsidR="00DE222E" w:rsidRPr="00C70BA1">
        <w:t xml:space="preserve"> samordna och vidareutveckla prognos- och analysarbetet</w:t>
      </w:r>
      <w:r w:rsidR="00DE222E" w:rsidRPr="00DB5778">
        <w:t xml:space="preserve"> </w:t>
      </w:r>
      <w:r w:rsidR="00DE222E">
        <w:t>i syfte att förbättra möjligheterna att göra tillförlitliga och rättvisande prognoser.</w:t>
      </w:r>
    </w:p>
    <w:p w14:paraId="43352575" w14:textId="77777777" w:rsidR="00AE5573" w:rsidRDefault="00AE5573">
      <w:pPr>
        <w:pStyle w:val="RKnormal"/>
      </w:pPr>
    </w:p>
    <w:p w14:paraId="68EADB6F" w14:textId="77777777" w:rsidR="008411BD" w:rsidRDefault="008411BD">
      <w:pPr>
        <w:pStyle w:val="RKnormal"/>
      </w:pPr>
    </w:p>
    <w:p w14:paraId="14F11AAD" w14:textId="77777777" w:rsidR="008411BD" w:rsidRDefault="008411BD">
      <w:pPr>
        <w:pStyle w:val="RKnormal"/>
      </w:pPr>
    </w:p>
    <w:p w14:paraId="0D99F239" w14:textId="03A38250" w:rsidR="008411BD" w:rsidRDefault="008411BD">
      <w:pPr>
        <w:pStyle w:val="RKnormal"/>
      </w:pPr>
      <w:r>
        <w:t xml:space="preserve">Stockholm den </w:t>
      </w:r>
      <w:r w:rsidR="00057A27">
        <w:t>22 december 2016</w:t>
      </w:r>
    </w:p>
    <w:p w14:paraId="65EE1D64" w14:textId="77777777" w:rsidR="008411BD" w:rsidRDefault="008411BD">
      <w:pPr>
        <w:pStyle w:val="RKnormal"/>
      </w:pPr>
    </w:p>
    <w:p w14:paraId="7AEA82DE" w14:textId="77777777" w:rsidR="008411BD" w:rsidRDefault="008411BD">
      <w:pPr>
        <w:pStyle w:val="RKnormal"/>
      </w:pPr>
    </w:p>
    <w:p w14:paraId="7415D102" w14:textId="77777777" w:rsidR="00057A27" w:rsidRDefault="00057A27">
      <w:pPr>
        <w:pStyle w:val="RKnormal"/>
      </w:pPr>
    </w:p>
    <w:p w14:paraId="11AB78B6" w14:textId="77777777" w:rsidR="008411BD" w:rsidRDefault="008411BD">
      <w:pPr>
        <w:pStyle w:val="RKnormal"/>
      </w:pPr>
      <w:r>
        <w:t>Morgan Johansson</w:t>
      </w:r>
    </w:p>
    <w:sectPr w:rsidR="008411BD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53E5DE" w14:textId="77777777" w:rsidR="00545EFC" w:rsidRDefault="00545EFC">
      <w:r>
        <w:separator/>
      </w:r>
    </w:p>
  </w:endnote>
  <w:endnote w:type="continuationSeparator" w:id="0">
    <w:p w14:paraId="003637C1" w14:textId="77777777" w:rsidR="00545EFC" w:rsidRDefault="00545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altName w:val="Constantia"/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428D8B" w14:textId="77777777" w:rsidR="00545EFC" w:rsidRDefault="00545EFC">
      <w:r>
        <w:separator/>
      </w:r>
    </w:p>
  </w:footnote>
  <w:footnote w:type="continuationSeparator" w:id="0">
    <w:p w14:paraId="4F23BF1F" w14:textId="77777777" w:rsidR="00545EFC" w:rsidRDefault="00545E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001BEF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057A27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1A3CFAA" w14:textId="77777777">
      <w:trPr>
        <w:cantSplit/>
      </w:trPr>
      <w:tc>
        <w:tcPr>
          <w:tcW w:w="3119" w:type="dxa"/>
        </w:tcPr>
        <w:p w14:paraId="223C989C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9B76B06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C916A31" w14:textId="77777777" w:rsidR="00E80146" w:rsidRDefault="00E80146">
          <w:pPr>
            <w:pStyle w:val="Sidhuvud"/>
            <w:ind w:right="360"/>
          </w:pPr>
        </w:p>
      </w:tc>
    </w:tr>
  </w:tbl>
  <w:p w14:paraId="14627BE3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6109A3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FB42719" w14:textId="77777777">
      <w:trPr>
        <w:cantSplit/>
      </w:trPr>
      <w:tc>
        <w:tcPr>
          <w:tcW w:w="3119" w:type="dxa"/>
        </w:tcPr>
        <w:p w14:paraId="79BB9797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CB372D8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B498D06" w14:textId="77777777" w:rsidR="00E80146" w:rsidRDefault="00E80146">
          <w:pPr>
            <w:pStyle w:val="Sidhuvud"/>
            <w:ind w:right="360"/>
          </w:pPr>
        </w:p>
      </w:tc>
    </w:tr>
  </w:tbl>
  <w:p w14:paraId="4D4CD6F4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B0AD66" w14:textId="77777777" w:rsidR="008411BD" w:rsidRDefault="008411BD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D26FFA9" wp14:editId="5C2AFA31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F902B7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5E9E618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392D08BA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FB49187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1BD"/>
    <w:rsid w:val="00057A27"/>
    <w:rsid w:val="0007582D"/>
    <w:rsid w:val="00087D84"/>
    <w:rsid w:val="00150384"/>
    <w:rsid w:val="00155F7C"/>
    <w:rsid w:val="00160901"/>
    <w:rsid w:val="001805B7"/>
    <w:rsid w:val="0018589F"/>
    <w:rsid w:val="001C6E17"/>
    <w:rsid w:val="001E5F27"/>
    <w:rsid w:val="001F5A95"/>
    <w:rsid w:val="002048ED"/>
    <w:rsid w:val="00224A9F"/>
    <w:rsid w:val="00225B96"/>
    <w:rsid w:val="002A1C20"/>
    <w:rsid w:val="002E0565"/>
    <w:rsid w:val="002F3A6F"/>
    <w:rsid w:val="002F6D88"/>
    <w:rsid w:val="00300C56"/>
    <w:rsid w:val="00367B1C"/>
    <w:rsid w:val="00395DED"/>
    <w:rsid w:val="003B42BA"/>
    <w:rsid w:val="00440E74"/>
    <w:rsid w:val="004A328D"/>
    <w:rsid w:val="004B6FC7"/>
    <w:rsid w:val="004E50A9"/>
    <w:rsid w:val="00545EFC"/>
    <w:rsid w:val="00551F9B"/>
    <w:rsid w:val="0056359A"/>
    <w:rsid w:val="00577192"/>
    <w:rsid w:val="0058762B"/>
    <w:rsid w:val="005D2CED"/>
    <w:rsid w:val="00653075"/>
    <w:rsid w:val="00657B54"/>
    <w:rsid w:val="006E4E11"/>
    <w:rsid w:val="006F78C5"/>
    <w:rsid w:val="007129C8"/>
    <w:rsid w:val="007242A3"/>
    <w:rsid w:val="007369C7"/>
    <w:rsid w:val="00743864"/>
    <w:rsid w:val="007766D4"/>
    <w:rsid w:val="007A6855"/>
    <w:rsid w:val="008302CB"/>
    <w:rsid w:val="00833023"/>
    <w:rsid w:val="008411BD"/>
    <w:rsid w:val="00843624"/>
    <w:rsid w:val="0085722A"/>
    <w:rsid w:val="008B546A"/>
    <w:rsid w:val="008B6BFF"/>
    <w:rsid w:val="0092027A"/>
    <w:rsid w:val="00955E31"/>
    <w:rsid w:val="00983EFD"/>
    <w:rsid w:val="00992E72"/>
    <w:rsid w:val="00A33A36"/>
    <w:rsid w:val="00A36ACB"/>
    <w:rsid w:val="00A448FC"/>
    <w:rsid w:val="00A87C7D"/>
    <w:rsid w:val="00AE5573"/>
    <w:rsid w:val="00AF26D1"/>
    <w:rsid w:val="00B310F4"/>
    <w:rsid w:val="00B4681F"/>
    <w:rsid w:val="00B968AC"/>
    <w:rsid w:val="00BB46C1"/>
    <w:rsid w:val="00BC4E3E"/>
    <w:rsid w:val="00BC4E64"/>
    <w:rsid w:val="00C26839"/>
    <w:rsid w:val="00C34001"/>
    <w:rsid w:val="00C4296B"/>
    <w:rsid w:val="00CB0161"/>
    <w:rsid w:val="00CB68B3"/>
    <w:rsid w:val="00D133D7"/>
    <w:rsid w:val="00D302B4"/>
    <w:rsid w:val="00D3281E"/>
    <w:rsid w:val="00D55F36"/>
    <w:rsid w:val="00D9651B"/>
    <w:rsid w:val="00DC6AAD"/>
    <w:rsid w:val="00DE222E"/>
    <w:rsid w:val="00E80146"/>
    <w:rsid w:val="00E904D0"/>
    <w:rsid w:val="00EA725C"/>
    <w:rsid w:val="00EC25F9"/>
    <w:rsid w:val="00ED583F"/>
    <w:rsid w:val="00F8071E"/>
    <w:rsid w:val="00FA1573"/>
    <w:rsid w:val="00FF2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FCDA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AE557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E5573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AE557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E557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cc0109c3-6996-412a-8b94-e374070d8df5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383A8C-1143-4D96-A1AA-BE7AF06CA054}"/>
</file>

<file path=customXml/itemProps2.xml><?xml version="1.0" encoding="utf-8"?>
<ds:datastoreItem xmlns:ds="http://schemas.openxmlformats.org/officeDocument/2006/customXml" ds:itemID="{14172B25-20CB-4975-81A1-17FA999207A7}"/>
</file>

<file path=customXml/itemProps3.xml><?xml version="1.0" encoding="utf-8"?>
<ds:datastoreItem xmlns:ds="http://schemas.openxmlformats.org/officeDocument/2006/customXml" ds:itemID="{3F20163E-44AF-4755-B96C-1F755FA1C229}"/>
</file>

<file path=customXml/itemProps4.xml><?xml version="1.0" encoding="utf-8"?>
<ds:datastoreItem xmlns:ds="http://schemas.openxmlformats.org/officeDocument/2006/customXml" ds:itemID="{14172B25-20CB-4975-81A1-17FA999207A7}"/>
</file>

<file path=customXml/itemProps5.xml><?xml version="1.0" encoding="utf-8"?>
<ds:datastoreItem xmlns:ds="http://schemas.openxmlformats.org/officeDocument/2006/customXml" ds:itemID="{CF713367-0C1A-4F10-B2C0-38C81CE970FE}"/>
</file>

<file path=customXml/itemProps6.xml><?xml version="1.0" encoding="utf-8"?>
<ds:datastoreItem xmlns:ds="http://schemas.openxmlformats.org/officeDocument/2006/customXml" ds:itemID="{14172B25-20CB-4975-81A1-17FA999207A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Stjernberg</dc:creator>
  <cp:lastModifiedBy>Gunilla Hansson-Böe</cp:lastModifiedBy>
  <cp:revision>3</cp:revision>
  <cp:lastPrinted>2016-12-15T09:29:00Z</cp:lastPrinted>
  <dcterms:created xsi:type="dcterms:W3CDTF">2016-12-22T07:45:00Z</dcterms:created>
  <dcterms:modified xsi:type="dcterms:W3CDTF">2016-12-22T07:45:00Z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2;0;0;444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59bd78eb-a725-47cc-a644-3665a312093d</vt:lpwstr>
  </property>
</Properties>
</file>