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98C3" w14:textId="77777777" w:rsidR="006E04A4" w:rsidRPr="00CD7560" w:rsidRDefault="0097478C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93</w:t>
      </w:r>
      <w:bookmarkEnd w:id="1"/>
    </w:p>
    <w:p w14:paraId="7AEA98C4" w14:textId="77777777" w:rsidR="006E04A4" w:rsidRDefault="0097478C">
      <w:pPr>
        <w:pStyle w:val="Datum"/>
        <w:outlineLvl w:val="0"/>
      </w:pPr>
      <w:bookmarkStart w:id="2" w:name="DocumentDate"/>
      <w:r>
        <w:t>Onsdagen den 25 mars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723B8" w14:paraId="7AEA98C9" w14:textId="77777777" w:rsidTr="00E47117">
        <w:trPr>
          <w:cantSplit/>
        </w:trPr>
        <w:tc>
          <w:tcPr>
            <w:tcW w:w="454" w:type="dxa"/>
          </w:tcPr>
          <w:p w14:paraId="7AEA98C5" w14:textId="77777777" w:rsidR="006E04A4" w:rsidRDefault="009747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AEA98C6" w14:textId="77777777" w:rsidR="006E04A4" w:rsidRDefault="009747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AEA98C7" w14:textId="77777777" w:rsidR="006E04A4" w:rsidRDefault="0097478C"/>
        </w:tc>
        <w:tc>
          <w:tcPr>
            <w:tcW w:w="7512" w:type="dxa"/>
          </w:tcPr>
          <w:p w14:paraId="7AEA98C8" w14:textId="77777777" w:rsidR="006E04A4" w:rsidRDefault="0097478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723B8" w14:paraId="7AEA98CE" w14:textId="77777777" w:rsidTr="00E47117">
        <w:trPr>
          <w:cantSplit/>
        </w:trPr>
        <w:tc>
          <w:tcPr>
            <w:tcW w:w="454" w:type="dxa"/>
          </w:tcPr>
          <w:p w14:paraId="7AEA98CA" w14:textId="77777777" w:rsidR="006E04A4" w:rsidRDefault="0097478C"/>
        </w:tc>
        <w:tc>
          <w:tcPr>
            <w:tcW w:w="1134" w:type="dxa"/>
          </w:tcPr>
          <w:p w14:paraId="7AEA98CB" w14:textId="77777777" w:rsidR="006E04A4" w:rsidRDefault="0097478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AEA98CC" w14:textId="77777777" w:rsidR="006E04A4" w:rsidRDefault="0097478C"/>
        </w:tc>
        <w:tc>
          <w:tcPr>
            <w:tcW w:w="7512" w:type="dxa"/>
          </w:tcPr>
          <w:p w14:paraId="7AEA98CD" w14:textId="77777777" w:rsidR="006E04A4" w:rsidRDefault="0097478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AEA98CF" w14:textId="77777777" w:rsidR="006E04A4" w:rsidRDefault="0097478C">
      <w:pPr>
        <w:pStyle w:val="StreckLngt"/>
      </w:pPr>
      <w:r>
        <w:tab/>
      </w:r>
    </w:p>
    <w:p w14:paraId="7AEA98D0" w14:textId="77777777" w:rsidR="00121B42" w:rsidRDefault="0097478C" w:rsidP="00121B42">
      <w:pPr>
        <w:pStyle w:val="Blankrad"/>
      </w:pPr>
      <w:r>
        <w:t xml:space="preserve">      </w:t>
      </w:r>
    </w:p>
    <w:p w14:paraId="7AEA98D1" w14:textId="77777777" w:rsidR="00CF242C" w:rsidRDefault="009747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723B8" w14:paraId="7AEA98D5" w14:textId="77777777" w:rsidTr="00055526">
        <w:trPr>
          <w:cantSplit/>
        </w:trPr>
        <w:tc>
          <w:tcPr>
            <w:tcW w:w="567" w:type="dxa"/>
          </w:tcPr>
          <w:p w14:paraId="7AEA98D2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8D3" w14:textId="77777777" w:rsidR="006E04A4" w:rsidRDefault="009747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AEA98D4" w14:textId="77777777" w:rsidR="006E04A4" w:rsidRDefault="0097478C" w:rsidP="00C84F80">
            <w:pPr>
              <w:keepNext/>
            </w:pPr>
          </w:p>
        </w:tc>
      </w:tr>
      <w:tr w:rsidR="00E723B8" w14:paraId="7AEA98D9" w14:textId="77777777" w:rsidTr="00055526">
        <w:trPr>
          <w:cantSplit/>
        </w:trPr>
        <w:tc>
          <w:tcPr>
            <w:tcW w:w="567" w:type="dxa"/>
          </w:tcPr>
          <w:p w14:paraId="7AEA98D6" w14:textId="77777777" w:rsidR="001D7AF0" w:rsidRDefault="009747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AEA98D7" w14:textId="77777777" w:rsidR="006E04A4" w:rsidRDefault="0097478C" w:rsidP="000326E3">
            <w:r>
              <w:t>Justering av protokoll från sammanträdet onsdagen den 4 mars</w:t>
            </w:r>
          </w:p>
        </w:tc>
        <w:tc>
          <w:tcPr>
            <w:tcW w:w="2055" w:type="dxa"/>
          </w:tcPr>
          <w:p w14:paraId="7AEA98D8" w14:textId="77777777" w:rsidR="006E04A4" w:rsidRDefault="0097478C" w:rsidP="00C84F80"/>
        </w:tc>
      </w:tr>
      <w:tr w:rsidR="00E723B8" w14:paraId="7AEA98DD" w14:textId="77777777" w:rsidTr="00055526">
        <w:trPr>
          <w:cantSplit/>
        </w:trPr>
        <w:tc>
          <w:tcPr>
            <w:tcW w:w="567" w:type="dxa"/>
          </w:tcPr>
          <w:p w14:paraId="7AEA98DA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8DB" w14:textId="77777777" w:rsidR="006E04A4" w:rsidRDefault="009747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AEA98DC" w14:textId="77777777" w:rsidR="006E04A4" w:rsidRDefault="009747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723B8" w14:paraId="7AEA98E1" w14:textId="77777777" w:rsidTr="00055526">
        <w:trPr>
          <w:cantSplit/>
        </w:trPr>
        <w:tc>
          <w:tcPr>
            <w:tcW w:w="567" w:type="dxa"/>
          </w:tcPr>
          <w:p w14:paraId="7AEA98D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8DF" w14:textId="77777777" w:rsidR="006E04A4" w:rsidRDefault="0097478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AEA98E0" w14:textId="77777777" w:rsidR="006E04A4" w:rsidRDefault="0097478C" w:rsidP="00C84F80">
            <w:pPr>
              <w:keepNext/>
            </w:pPr>
          </w:p>
        </w:tc>
      </w:tr>
      <w:tr w:rsidR="00E723B8" w14:paraId="7AEA98E5" w14:textId="77777777" w:rsidTr="00055526">
        <w:trPr>
          <w:cantSplit/>
        </w:trPr>
        <w:tc>
          <w:tcPr>
            <w:tcW w:w="567" w:type="dxa"/>
          </w:tcPr>
          <w:p w14:paraId="7AEA98E2" w14:textId="77777777" w:rsidR="001D7AF0" w:rsidRDefault="009747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EA98E3" w14:textId="77777777" w:rsidR="006E04A4" w:rsidRDefault="0097478C" w:rsidP="000326E3">
            <w:r>
              <w:t>2019/20:120 Nya befogenheter på konsumentskyddsområdet</w:t>
            </w:r>
          </w:p>
        </w:tc>
        <w:tc>
          <w:tcPr>
            <w:tcW w:w="2055" w:type="dxa"/>
          </w:tcPr>
          <w:p w14:paraId="7AEA98E4" w14:textId="77777777" w:rsidR="006E04A4" w:rsidRDefault="0097478C" w:rsidP="00C84F80">
            <w:r>
              <w:t>CU</w:t>
            </w:r>
          </w:p>
        </w:tc>
      </w:tr>
      <w:tr w:rsidR="00E723B8" w14:paraId="7AEA98E9" w14:textId="77777777" w:rsidTr="00055526">
        <w:trPr>
          <w:cantSplit/>
        </w:trPr>
        <w:tc>
          <w:tcPr>
            <w:tcW w:w="567" w:type="dxa"/>
          </w:tcPr>
          <w:p w14:paraId="7AEA98E6" w14:textId="77777777" w:rsidR="001D7AF0" w:rsidRDefault="009747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EA98E7" w14:textId="77777777" w:rsidR="006E04A4" w:rsidRDefault="0097478C" w:rsidP="000326E3">
            <w:r>
              <w:t>2019/20:125 Några fastighetsrättsliga frågor</w:t>
            </w:r>
          </w:p>
        </w:tc>
        <w:tc>
          <w:tcPr>
            <w:tcW w:w="2055" w:type="dxa"/>
          </w:tcPr>
          <w:p w14:paraId="7AEA98E8" w14:textId="77777777" w:rsidR="006E04A4" w:rsidRDefault="0097478C" w:rsidP="00C84F80">
            <w:r>
              <w:t>CU</w:t>
            </w:r>
          </w:p>
        </w:tc>
      </w:tr>
      <w:tr w:rsidR="00E723B8" w14:paraId="7AEA98ED" w14:textId="77777777" w:rsidTr="00055526">
        <w:trPr>
          <w:cantSplit/>
        </w:trPr>
        <w:tc>
          <w:tcPr>
            <w:tcW w:w="567" w:type="dxa"/>
          </w:tcPr>
          <w:p w14:paraId="7AEA98EA" w14:textId="77777777" w:rsidR="001D7AF0" w:rsidRDefault="009747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EA98EB" w14:textId="77777777" w:rsidR="006E04A4" w:rsidRDefault="0097478C" w:rsidP="000326E3">
            <w:r>
              <w:t>2019/20:126 Några frågor om rehabiliteringsersättning och vårdbidrag</w:t>
            </w:r>
          </w:p>
        </w:tc>
        <w:tc>
          <w:tcPr>
            <w:tcW w:w="2055" w:type="dxa"/>
          </w:tcPr>
          <w:p w14:paraId="7AEA98EC" w14:textId="77777777" w:rsidR="006E04A4" w:rsidRDefault="0097478C" w:rsidP="00C84F80">
            <w:r>
              <w:t>SfU</w:t>
            </w:r>
          </w:p>
        </w:tc>
      </w:tr>
      <w:tr w:rsidR="00E723B8" w14:paraId="7AEA98F1" w14:textId="77777777" w:rsidTr="00055526">
        <w:trPr>
          <w:cantSplit/>
        </w:trPr>
        <w:tc>
          <w:tcPr>
            <w:tcW w:w="567" w:type="dxa"/>
          </w:tcPr>
          <w:p w14:paraId="7AEA98EE" w14:textId="77777777" w:rsidR="001D7AF0" w:rsidRDefault="009747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EA98EF" w14:textId="77777777" w:rsidR="006E04A4" w:rsidRDefault="0097478C" w:rsidP="000326E3">
            <w:r>
              <w:t xml:space="preserve">2019/20:127 Fjärrundervisning, distansundervisning och vissa frågor </w:t>
            </w:r>
            <w:r>
              <w:t>om entreprenad</w:t>
            </w:r>
          </w:p>
        </w:tc>
        <w:tc>
          <w:tcPr>
            <w:tcW w:w="2055" w:type="dxa"/>
          </w:tcPr>
          <w:p w14:paraId="7AEA98F0" w14:textId="77777777" w:rsidR="006E04A4" w:rsidRDefault="0097478C" w:rsidP="00C84F80">
            <w:r>
              <w:t>UbU</w:t>
            </w:r>
          </w:p>
        </w:tc>
      </w:tr>
      <w:tr w:rsidR="00E723B8" w14:paraId="7AEA98F5" w14:textId="77777777" w:rsidTr="00055526">
        <w:trPr>
          <w:cantSplit/>
        </w:trPr>
        <w:tc>
          <w:tcPr>
            <w:tcW w:w="567" w:type="dxa"/>
          </w:tcPr>
          <w:p w14:paraId="7AEA98F2" w14:textId="77777777" w:rsidR="001D7AF0" w:rsidRDefault="009747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EA98F3" w14:textId="77777777" w:rsidR="006E04A4" w:rsidRDefault="0097478C" w:rsidP="000326E3">
            <w:r>
              <w:t>2019/20:129 Effektivare hantering av häktningar och minskad isolering</w:t>
            </w:r>
          </w:p>
        </w:tc>
        <w:tc>
          <w:tcPr>
            <w:tcW w:w="2055" w:type="dxa"/>
          </w:tcPr>
          <w:p w14:paraId="7AEA98F4" w14:textId="77777777" w:rsidR="006E04A4" w:rsidRDefault="0097478C" w:rsidP="00C84F80">
            <w:r>
              <w:t>JuU</w:t>
            </w:r>
          </w:p>
        </w:tc>
      </w:tr>
      <w:tr w:rsidR="00E723B8" w14:paraId="7AEA98F9" w14:textId="77777777" w:rsidTr="00055526">
        <w:trPr>
          <w:cantSplit/>
        </w:trPr>
        <w:tc>
          <w:tcPr>
            <w:tcW w:w="567" w:type="dxa"/>
          </w:tcPr>
          <w:p w14:paraId="7AEA98F6" w14:textId="77777777" w:rsidR="001D7AF0" w:rsidRDefault="009747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EA98F7" w14:textId="77777777" w:rsidR="006E04A4" w:rsidRDefault="0097478C" w:rsidP="000326E3">
            <w:r>
              <w:t>2019/20:131 Ökat skydd mot hedersrelaterad brottslighet</w:t>
            </w:r>
          </w:p>
        </w:tc>
        <w:tc>
          <w:tcPr>
            <w:tcW w:w="2055" w:type="dxa"/>
          </w:tcPr>
          <w:p w14:paraId="7AEA98F8" w14:textId="77777777" w:rsidR="006E04A4" w:rsidRDefault="0097478C" w:rsidP="00C84F80">
            <w:r>
              <w:t>JuU</w:t>
            </w:r>
          </w:p>
        </w:tc>
      </w:tr>
      <w:tr w:rsidR="00E723B8" w14:paraId="7AEA98FD" w14:textId="77777777" w:rsidTr="00055526">
        <w:trPr>
          <w:cantSplit/>
        </w:trPr>
        <w:tc>
          <w:tcPr>
            <w:tcW w:w="567" w:type="dxa"/>
          </w:tcPr>
          <w:p w14:paraId="7AEA98FA" w14:textId="77777777" w:rsidR="001D7AF0" w:rsidRDefault="009747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EA98FB" w14:textId="77777777" w:rsidR="006E04A4" w:rsidRDefault="0097478C" w:rsidP="000326E3">
            <w:r>
              <w:t>2019/20:135 Utvidgad tillträdesrätt för de regionala skyddsombuden</w:t>
            </w:r>
          </w:p>
        </w:tc>
        <w:tc>
          <w:tcPr>
            <w:tcW w:w="2055" w:type="dxa"/>
          </w:tcPr>
          <w:p w14:paraId="7AEA98FC" w14:textId="77777777" w:rsidR="006E04A4" w:rsidRDefault="0097478C" w:rsidP="00C84F80">
            <w:r>
              <w:t>AU</w:t>
            </w:r>
          </w:p>
        </w:tc>
      </w:tr>
      <w:tr w:rsidR="00E723B8" w14:paraId="7AEA9901" w14:textId="77777777" w:rsidTr="00055526">
        <w:trPr>
          <w:cantSplit/>
        </w:trPr>
        <w:tc>
          <w:tcPr>
            <w:tcW w:w="567" w:type="dxa"/>
          </w:tcPr>
          <w:p w14:paraId="7AEA98FE" w14:textId="77777777" w:rsidR="001D7AF0" w:rsidRDefault="009747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EA98FF" w14:textId="77777777" w:rsidR="006E04A4" w:rsidRDefault="0097478C" w:rsidP="000326E3">
            <w:r>
              <w:t xml:space="preserve">2019/20:137 </w:t>
            </w:r>
            <w:r>
              <w:t>Förbättrad tillsyn på miljöområdet</w:t>
            </w:r>
          </w:p>
        </w:tc>
        <w:tc>
          <w:tcPr>
            <w:tcW w:w="2055" w:type="dxa"/>
          </w:tcPr>
          <w:p w14:paraId="7AEA9900" w14:textId="77777777" w:rsidR="006E04A4" w:rsidRDefault="0097478C" w:rsidP="00C84F80">
            <w:r>
              <w:t>MJU</w:t>
            </w:r>
          </w:p>
        </w:tc>
      </w:tr>
      <w:tr w:rsidR="00E723B8" w14:paraId="7AEA9905" w14:textId="77777777" w:rsidTr="00055526">
        <w:trPr>
          <w:cantSplit/>
        </w:trPr>
        <w:tc>
          <w:tcPr>
            <w:tcW w:w="567" w:type="dxa"/>
          </w:tcPr>
          <w:p w14:paraId="7AEA9902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03" w14:textId="77777777" w:rsidR="006E04A4" w:rsidRDefault="0097478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AEA9904" w14:textId="77777777" w:rsidR="006E04A4" w:rsidRDefault="0097478C" w:rsidP="00C84F80">
            <w:pPr>
              <w:keepNext/>
            </w:pPr>
          </w:p>
        </w:tc>
      </w:tr>
      <w:tr w:rsidR="00E723B8" w14:paraId="7AEA9909" w14:textId="77777777" w:rsidTr="00055526">
        <w:trPr>
          <w:cantSplit/>
        </w:trPr>
        <w:tc>
          <w:tcPr>
            <w:tcW w:w="567" w:type="dxa"/>
          </w:tcPr>
          <w:p w14:paraId="7AEA9906" w14:textId="77777777" w:rsidR="001D7AF0" w:rsidRDefault="009747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EA9907" w14:textId="77777777" w:rsidR="006E04A4" w:rsidRDefault="0097478C" w:rsidP="000326E3">
            <w:r>
              <w:t>2019/20:133 Riksrevisionens rapport om statens planering av höghastighetsjärnvägar</w:t>
            </w:r>
          </w:p>
        </w:tc>
        <w:tc>
          <w:tcPr>
            <w:tcW w:w="2055" w:type="dxa"/>
          </w:tcPr>
          <w:p w14:paraId="7AEA9908" w14:textId="77777777" w:rsidR="006E04A4" w:rsidRDefault="0097478C" w:rsidP="00C84F80">
            <w:r>
              <w:t>TU</w:t>
            </w:r>
          </w:p>
        </w:tc>
      </w:tr>
      <w:tr w:rsidR="00E723B8" w14:paraId="7AEA990D" w14:textId="77777777" w:rsidTr="00055526">
        <w:trPr>
          <w:cantSplit/>
        </w:trPr>
        <w:tc>
          <w:tcPr>
            <w:tcW w:w="567" w:type="dxa"/>
          </w:tcPr>
          <w:p w14:paraId="7AEA990A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0B" w14:textId="77777777" w:rsidR="006E04A4" w:rsidRDefault="0097478C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7AEA990C" w14:textId="77777777" w:rsidR="006E04A4" w:rsidRDefault="0097478C" w:rsidP="00C84F80">
            <w:pPr>
              <w:keepNext/>
            </w:pPr>
          </w:p>
        </w:tc>
      </w:tr>
      <w:tr w:rsidR="00E723B8" w14:paraId="7AEA9911" w14:textId="77777777" w:rsidTr="00055526">
        <w:trPr>
          <w:cantSplit/>
        </w:trPr>
        <w:tc>
          <w:tcPr>
            <w:tcW w:w="567" w:type="dxa"/>
          </w:tcPr>
          <w:p w14:paraId="7AEA990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0F" w14:textId="77777777" w:rsidR="006E04A4" w:rsidRDefault="0097478C" w:rsidP="000326E3">
            <w:pPr>
              <w:pStyle w:val="Motionsrubrik"/>
            </w:pPr>
            <w:r>
              <w:t>med anledning av prop. 2019/20:87 Inget grundavdrag vid bestämmande av brottsskadeersättning</w:t>
            </w:r>
          </w:p>
        </w:tc>
        <w:tc>
          <w:tcPr>
            <w:tcW w:w="2055" w:type="dxa"/>
          </w:tcPr>
          <w:p w14:paraId="7AEA9910" w14:textId="77777777" w:rsidR="006E04A4" w:rsidRDefault="0097478C" w:rsidP="00C84F80">
            <w:pPr>
              <w:keepNext/>
            </w:pPr>
          </w:p>
        </w:tc>
      </w:tr>
      <w:tr w:rsidR="00E723B8" w14:paraId="7AEA9915" w14:textId="77777777" w:rsidTr="00055526">
        <w:trPr>
          <w:cantSplit/>
        </w:trPr>
        <w:tc>
          <w:tcPr>
            <w:tcW w:w="567" w:type="dxa"/>
          </w:tcPr>
          <w:p w14:paraId="7AEA9912" w14:textId="77777777" w:rsidR="001D7AF0" w:rsidRDefault="009747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EA9913" w14:textId="77777777" w:rsidR="006E04A4" w:rsidRDefault="0097478C" w:rsidP="000326E3">
            <w:r>
              <w:t>2019/20:3508 av Johan Forssell m.fl. (M)</w:t>
            </w:r>
          </w:p>
        </w:tc>
        <w:tc>
          <w:tcPr>
            <w:tcW w:w="2055" w:type="dxa"/>
          </w:tcPr>
          <w:p w14:paraId="7AEA9914" w14:textId="77777777" w:rsidR="006E04A4" w:rsidRDefault="0097478C" w:rsidP="00C84F80">
            <w:r>
              <w:t>JuU</w:t>
            </w:r>
          </w:p>
        </w:tc>
      </w:tr>
      <w:tr w:rsidR="00E723B8" w14:paraId="7AEA9919" w14:textId="77777777" w:rsidTr="00055526">
        <w:trPr>
          <w:cantSplit/>
        </w:trPr>
        <w:tc>
          <w:tcPr>
            <w:tcW w:w="567" w:type="dxa"/>
          </w:tcPr>
          <w:p w14:paraId="7AEA9916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17" w14:textId="77777777" w:rsidR="006E04A4" w:rsidRDefault="0097478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AEA9918" w14:textId="77777777" w:rsidR="006E04A4" w:rsidRDefault="0097478C" w:rsidP="00C84F80">
            <w:pPr>
              <w:keepNext/>
            </w:pPr>
          </w:p>
        </w:tc>
      </w:tr>
      <w:tr w:rsidR="00E723B8" w14:paraId="7AEA991D" w14:textId="77777777" w:rsidTr="00055526">
        <w:trPr>
          <w:cantSplit/>
        </w:trPr>
        <w:tc>
          <w:tcPr>
            <w:tcW w:w="567" w:type="dxa"/>
          </w:tcPr>
          <w:p w14:paraId="7AEA991A" w14:textId="77777777" w:rsidR="001D7AF0" w:rsidRDefault="009747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AEA991B" w14:textId="77777777" w:rsidR="006E04A4" w:rsidRDefault="0097478C" w:rsidP="000326E3">
            <w:r>
              <w:t xml:space="preserve">COM(2020) 111 Förslag till Europaparlamentets och rådets förordning om ändring av förordning (EEG) nr 95/93 om gemensamma regler för fördelning av ankomst- och avgångstider vid gemenskapens flygplatser </w:t>
            </w:r>
            <w:r>
              <w:br/>
            </w:r>
            <w:r>
              <w:rPr>
                <w:i/>
                <w:iCs/>
              </w:rPr>
              <w:t>Åttaveckorsfristen för att avge ett motiverat yttrand</w:t>
            </w:r>
            <w:r>
              <w:rPr>
                <w:i/>
                <w:iCs/>
              </w:rPr>
              <w:t>e går ut den 18 maj 2020</w:t>
            </w:r>
          </w:p>
        </w:tc>
        <w:tc>
          <w:tcPr>
            <w:tcW w:w="2055" w:type="dxa"/>
          </w:tcPr>
          <w:p w14:paraId="7AEA991C" w14:textId="77777777" w:rsidR="006E04A4" w:rsidRDefault="0097478C" w:rsidP="00C84F80">
            <w:r>
              <w:t>TU</w:t>
            </w:r>
          </w:p>
        </w:tc>
      </w:tr>
      <w:tr w:rsidR="00E723B8" w14:paraId="7AEA9921" w14:textId="77777777" w:rsidTr="00055526">
        <w:trPr>
          <w:cantSplit/>
        </w:trPr>
        <w:tc>
          <w:tcPr>
            <w:tcW w:w="567" w:type="dxa"/>
          </w:tcPr>
          <w:p w14:paraId="7AEA991E" w14:textId="77777777" w:rsidR="001D7AF0" w:rsidRDefault="0097478C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7AEA991F" w14:textId="77777777" w:rsidR="006E04A4" w:rsidRDefault="0097478C" w:rsidP="000326E3">
            <w:r>
              <w:t xml:space="preserve">COM(2020) 114 Förslag till Europaparlamentets och rådets förordning om ändring av rådets förordning (EG) nr 2012/2002 i syfte att ge ekonomiskt bistånd till medlemsstater och länder som förhandlar om anslutning till unionen </w:t>
            </w:r>
            <w:r>
              <w:t xml:space="preserve">som allvarligt har drabbats av större hot mot folkhälsan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18 maj 2020</w:t>
            </w:r>
          </w:p>
        </w:tc>
        <w:tc>
          <w:tcPr>
            <w:tcW w:w="2055" w:type="dxa"/>
          </w:tcPr>
          <w:p w14:paraId="7AEA9920" w14:textId="77777777" w:rsidR="006E04A4" w:rsidRDefault="0097478C" w:rsidP="00C84F80">
            <w:r>
              <w:t>FöU</w:t>
            </w:r>
          </w:p>
        </w:tc>
      </w:tr>
      <w:tr w:rsidR="00E723B8" w14:paraId="7AEA9925" w14:textId="77777777" w:rsidTr="00055526">
        <w:trPr>
          <w:cantSplit/>
        </w:trPr>
        <w:tc>
          <w:tcPr>
            <w:tcW w:w="567" w:type="dxa"/>
          </w:tcPr>
          <w:p w14:paraId="7AEA9922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23" w14:textId="77777777" w:rsidR="006E04A4" w:rsidRDefault="0097478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AEA9924" w14:textId="77777777" w:rsidR="006E04A4" w:rsidRDefault="009747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723B8" w14:paraId="7AEA9929" w14:textId="77777777" w:rsidTr="00055526">
        <w:trPr>
          <w:cantSplit/>
        </w:trPr>
        <w:tc>
          <w:tcPr>
            <w:tcW w:w="567" w:type="dxa"/>
          </w:tcPr>
          <w:p w14:paraId="7AEA9926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27" w14:textId="77777777" w:rsidR="006E04A4" w:rsidRDefault="0097478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AEA9928" w14:textId="77777777" w:rsidR="006E04A4" w:rsidRDefault="0097478C" w:rsidP="00C84F80">
            <w:pPr>
              <w:keepNext/>
            </w:pPr>
          </w:p>
        </w:tc>
      </w:tr>
      <w:tr w:rsidR="00E723B8" w14:paraId="7AEA992D" w14:textId="77777777" w:rsidTr="00055526">
        <w:trPr>
          <w:cantSplit/>
        </w:trPr>
        <w:tc>
          <w:tcPr>
            <w:tcW w:w="567" w:type="dxa"/>
          </w:tcPr>
          <w:p w14:paraId="7AEA992A" w14:textId="77777777" w:rsidR="001D7AF0" w:rsidRDefault="009747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AEA992B" w14:textId="77777777" w:rsidR="006E04A4" w:rsidRDefault="0097478C" w:rsidP="000326E3">
            <w:r>
              <w:t xml:space="preserve">Bet. 2019/20:FiU53 Ändringar i statens </w:t>
            </w:r>
            <w:r>
              <w:t>budget för 2020 – Anstånd med inbetalning av skatt i vissa fall, med anledning av coronaviruset</w:t>
            </w:r>
          </w:p>
        </w:tc>
        <w:tc>
          <w:tcPr>
            <w:tcW w:w="2055" w:type="dxa"/>
          </w:tcPr>
          <w:p w14:paraId="7AEA992C" w14:textId="77777777" w:rsidR="006E04A4" w:rsidRDefault="0097478C" w:rsidP="00C84F80"/>
        </w:tc>
      </w:tr>
      <w:tr w:rsidR="00E723B8" w14:paraId="7AEA9931" w14:textId="77777777" w:rsidTr="00055526">
        <w:trPr>
          <w:cantSplit/>
        </w:trPr>
        <w:tc>
          <w:tcPr>
            <w:tcW w:w="567" w:type="dxa"/>
          </w:tcPr>
          <w:p w14:paraId="7AEA992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2F" w14:textId="77777777" w:rsidR="006E04A4" w:rsidRDefault="0097478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AEA9930" w14:textId="77777777" w:rsidR="006E04A4" w:rsidRDefault="0097478C" w:rsidP="00C84F80">
            <w:pPr>
              <w:keepNext/>
            </w:pPr>
          </w:p>
        </w:tc>
      </w:tr>
      <w:tr w:rsidR="00E723B8" w14:paraId="7AEA9935" w14:textId="77777777" w:rsidTr="00055526">
        <w:trPr>
          <w:cantSplit/>
        </w:trPr>
        <w:tc>
          <w:tcPr>
            <w:tcW w:w="567" w:type="dxa"/>
          </w:tcPr>
          <w:p w14:paraId="7AEA9932" w14:textId="77777777" w:rsidR="001D7AF0" w:rsidRDefault="009747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AEA9933" w14:textId="77777777" w:rsidR="006E04A4" w:rsidRDefault="0097478C" w:rsidP="000326E3">
            <w:r>
              <w:t>Bet. 2019/20:SkU21 Företag, kapital och fastighet</w:t>
            </w:r>
          </w:p>
        </w:tc>
        <w:tc>
          <w:tcPr>
            <w:tcW w:w="2055" w:type="dxa"/>
          </w:tcPr>
          <w:p w14:paraId="7AEA9934" w14:textId="77777777" w:rsidR="006E04A4" w:rsidRDefault="0097478C" w:rsidP="00C84F80">
            <w:r>
              <w:t>19 res. (M, SD, C, V, KD)</w:t>
            </w:r>
          </w:p>
        </w:tc>
      </w:tr>
      <w:tr w:rsidR="00E723B8" w14:paraId="7AEA9939" w14:textId="77777777" w:rsidTr="00055526">
        <w:trPr>
          <w:cantSplit/>
        </w:trPr>
        <w:tc>
          <w:tcPr>
            <w:tcW w:w="567" w:type="dxa"/>
          </w:tcPr>
          <w:p w14:paraId="7AEA9936" w14:textId="77777777" w:rsidR="001D7AF0" w:rsidRDefault="009747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AEA9937" w14:textId="77777777" w:rsidR="006E04A4" w:rsidRDefault="0097478C" w:rsidP="000326E3">
            <w:r>
              <w:t>Bet. 2019/20:SkU23 Mervärdesskatt</w:t>
            </w:r>
          </w:p>
        </w:tc>
        <w:tc>
          <w:tcPr>
            <w:tcW w:w="2055" w:type="dxa"/>
          </w:tcPr>
          <w:p w14:paraId="7AEA9938" w14:textId="77777777" w:rsidR="006E04A4" w:rsidRDefault="0097478C" w:rsidP="00C84F80">
            <w:r>
              <w:t xml:space="preserve">6 res. </w:t>
            </w:r>
            <w:r>
              <w:t>(M, SD, C, KD)</w:t>
            </w:r>
          </w:p>
        </w:tc>
      </w:tr>
      <w:tr w:rsidR="00E723B8" w14:paraId="7AEA993D" w14:textId="77777777" w:rsidTr="00055526">
        <w:trPr>
          <w:cantSplit/>
        </w:trPr>
        <w:tc>
          <w:tcPr>
            <w:tcW w:w="567" w:type="dxa"/>
          </w:tcPr>
          <w:p w14:paraId="7AEA993A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3B" w14:textId="77777777" w:rsidR="006E04A4" w:rsidRDefault="0097478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AEA993C" w14:textId="77777777" w:rsidR="006E04A4" w:rsidRDefault="0097478C" w:rsidP="00C84F80">
            <w:pPr>
              <w:keepNext/>
            </w:pPr>
          </w:p>
        </w:tc>
      </w:tr>
      <w:tr w:rsidR="00E723B8" w14:paraId="7AEA9941" w14:textId="77777777" w:rsidTr="00055526">
        <w:trPr>
          <w:cantSplit/>
        </w:trPr>
        <w:tc>
          <w:tcPr>
            <w:tcW w:w="567" w:type="dxa"/>
          </w:tcPr>
          <w:p w14:paraId="7AEA993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3F" w14:textId="77777777" w:rsidR="006E04A4" w:rsidRDefault="0097478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AEA9940" w14:textId="77777777" w:rsidR="006E04A4" w:rsidRDefault="0097478C" w:rsidP="00C84F80">
            <w:pPr>
              <w:keepNext/>
            </w:pPr>
          </w:p>
        </w:tc>
      </w:tr>
      <w:tr w:rsidR="00E723B8" w14:paraId="7AEA9945" w14:textId="77777777" w:rsidTr="00055526">
        <w:trPr>
          <w:cantSplit/>
        </w:trPr>
        <w:tc>
          <w:tcPr>
            <w:tcW w:w="567" w:type="dxa"/>
          </w:tcPr>
          <w:p w14:paraId="7AEA9942" w14:textId="77777777" w:rsidR="001D7AF0" w:rsidRDefault="009747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AEA9943" w14:textId="77777777" w:rsidR="006E04A4" w:rsidRDefault="0097478C" w:rsidP="000326E3">
            <w:r>
              <w:t>Bet. 2019/20:FiU36 Finansiella företags uppgifter till Riksgäldskontoret och vissa betaltjänstfrågor</w:t>
            </w:r>
          </w:p>
        </w:tc>
        <w:tc>
          <w:tcPr>
            <w:tcW w:w="2055" w:type="dxa"/>
          </w:tcPr>
          <w:p w14:paraId="7AEA9944" w14:textId="77777777" w:rsidR="006E04A4" w:rsidRDefault="0097478C" w:rsidP="00C84F80"/>
        </w:tc>
      </w:tr>
      <w:tr w:rsidR="00E723B8" w14:paraId="7AEA9949" w14:textId="77777777" w:rsidTr="00055526">
        <w:trPr>
          <w:cantSplit/>
        </w:trPr>
        <w:tc>
          <w:tcPr>
            <w:tcW w:w="567" w:type="dxa"/>
          </w:tcPr>
          <w:p w14:paraId="7AEA9946" w14:textId="77777777" w:rsidR="001D7AF0" w:rsidRDefault="009747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AEA9947" w14:textId="77777777" w:rsidR="006E04A4" w:rsidRDefault="0097478C" w:rsidP="000326E3">
            <w:r>
              <w:t xml:space="preserve">Bet. 2019/20:FiU37 Presentation av betalningssätt vid </w:t>
            </w:r>
            <w:r>
              <w:t>marknadsföring av betaltjänster online</w:t>
            </w:r>
          </w:p>
        </w:tc>
        <w:tc>
          <w:tcPr>
            <w:tcW w:w="2055" w:type="dxa"/>
          </w:tcPr>
          <w:p w14:paraId="7AEA9948" w14:textId="77777777" w:rsidR="006E04A4" w:rsidRDefault="0097478C" w:rsidP="00C84F80">
            <w:r>
              <w:t>1 res. (L)</w:t>
            </w:r>
          </w:p>
        </w:tc>
      </w:tr>
      <w:tr w:rsidR="00E723B8" w14:paraId="7AEA994D" w14:textId="77777777" w:rsidTr="00055526">
        <w:trPr>
          <w:cantSplit/>
        </w:trPr>
        <w:tc>
          <w:tcPr>
            <w:tcW w:w="567" w:type="dxa"/>
          </w:tcPr>
          <w:p w14:paraId="7AEA994A" w14:textId="77777777" w:rsidR="001D7AF0" w:rsidRDefault="0097478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AEA994B" w14:textId="77777777" w:rsidR="006E04A4" w:rsidRDefault="0097478C" w:rsidP="000326E3">
            <w:r>
              <w:t>Bet. 2019/20:FiU38 Ersättningsbeloppet i insättningsgarantin och vissa andra frågor</w:t>
            </w:r>
          </w:p>
        </w:tc>
        <w:tc>
          <w:tcPr>
            <w:tcW w:w="2055" w:type="dxa"/>
          </w:tcPr>
          <w:p w14:paraId="7AEA994C" w14:textId="77777777" w:rsidR="006E04A4" w:rsidRDefault="0097478C" w:rsidP="00C84F80"/>
        </w:tc>
      </w:tr>
      <w:tr w:rsidR="00E723B8" w14:paraId="7AEA9951" w14:textId="77777777" w:rsidTr="00055526">
        <w:trPr>
          <w:cantSplit/>
        </w:trPr>
        <w:tc>
          <w:tcPr>
            <w:tcW w:w="567" w:type="dxa"/>
          </w:tcPr>
          <w:p w14:paraId="7AEA994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4F" w14:textId="77777777" w:rsidR="006E04A4" w:rsidRDefault="0097478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AEA9950" w14:textId="77777777" w:rsidR="006E04A4" w:rsidRDefault="0097478C" w:rsidP="00C84F80">
            <w:pPr>
              <w:keepNext/>
            </w:pPr>
          </w:p>
        </w:tc>
      </w:tr>
      <w:tr w:rsidR="00E723B8" w14:paraId="7AEA9955" w14:textId="77777777" w:rsidTr="00055526">
        <w:trPr>
          <w:cantSplit/>
        </w:trPr>
        <w:tc>
          <w:tcPr>
            <w:tcW w:w="567" w:type="dxa"/>
          </w:tcPr>
          <w:p w14:paraId="7AEA9952" w14:textId="77777777" w:rsidR="001D7AF0" w:rsidRDefault="009747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AEA9953" w14:textId="77777777" w:rsidR="006E04A4" w:rsidRDefault="0097478C" w:rsidP="000326E3">
            <w:r>
              <w:t>Bet. 2019/20:AU8 Arbetsrätt</w:t>
            </w:r>
          </w:p>
        </w:tc>
        <w:tc>
          <w:tcPr>
            <w:tcW w:w="2055" w:type="dxa"/>
          </w:tcPr>
          <w:p w14:paraId="7AEA9954" w14:textId="77777777" w:rsidR="006E04A4" w:rsidRDefault="0097478C" w:rsidP="00C84F80">
            <w:r>
              <w:t>26 res. (M, SD, C, V, KD, L)</w:t>
            </w:r>
          </w:p>
        </w:tc>
      </w:tr>
      <w:tr w:rsidR="00E723B8" w14:paraId="7AEA9959" w14:textId="77777777" w:rsidTr="00055526">
        <w:trPr>
          <w:cantSplit/>
        </w:trPr>
        <w:tc>
          <w:tcPr>
            <w:tcW w:w="567" w:type="dxa"/>
          </w:tcPr>
          <w:p w14:paraId="7AEA9956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57" w14:textId="77777777" w:rsidR="006E04A4" w:rsidRDefault="0097478C" w:rsidP="000326E3">
            <w:pPr>
              <w:pStyle w:val="renderubrik"/>
            </w:pPr>
            <w:r>
              <w:t>Civilutskottets</w:t>
            </w:r>
            <w:r>
              <w:t xml:space="preserve"> betänkande</w:t>
            </w:r>
          </w:p>
        </w:tc>
        <w:tc>
          <w:tcPr>
            <w:tcW w:w="2055" w:type="dxa"/>
          </w:tcPr>
          <w:p w14:paraId="7AEA9958" w14:textId="77777777" w:rsidR="006E04A4" w:rsidRDefault="0097478C" w:rsidP="00C84F80">
            <w:pPr>
              <w:keepNext/>
            </w:pPr>
          </w:p>
        </w:tc>
      </w:tr>
      <w:tr w:rsidR="00E723B8" w14:paraId="7AEA995D" w14:textId="77777777" w:rsidTr="00055526">
        <w:trPr>
          <w:cantSplit/>
        </w:trPr>
        <w:tc>
          <w:tcPr>
            <w:tcW w:w="567" w:type="dxa"/>
          </w:tcPr>
          <w:p w14:paraId="7AEA995A" w14:textId="77777777" w:rsidR="001D7AF0" w:rsidRDefault="0097478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AEA995B" w14:textId="77777777" w:rsidR="006E04A4" w:rsidRDefault="0097478C" w:rsidP="000326E3">
            <w:r>
              <w:t>Bet. 2019/20:CU19 Tydligare regler vid konsumentavtal</w:t>
            </w:r>
          </w:p>
        </w:tc>
        <w:tc>
          <w:tcPr>
            <w:tcW w:w="2055" w:type="dxa"/>
          </w:tcPr>
          <w:p w14:paraId="7AEA995C" w14:textId="77777777" w:rsidR="006E04A4" w:rsidRDefault="0097478C" w:rsidP="00C84F80">
            <w:r>
              <w:t>3 res. (M, SD, C, KD)</w:t>
            </w:r>
          </w:p>
        </w:tc>
      </w:tr>
      <w:tr w:rsidR="00E723B8" w14:paraId="7AEA9961" w14:textId="77777777" w:rsidTr="00055526">
        <w:trPr>
          <w:cantSplit/>
        </w:trPr>
        <w:tc>
          <w:tcPr>
            <w:tcW w:w="567" w:type="dxa"/>
          </w:tcPr>
          <w:p w14:paraId="7AEA995E" w14:textId="77777777" w:rsidR="001D7AF0" w:rsidRDefault="0097478C" w:rsidP="00C84F80">
            <w:pPr>
              <w:keepNext/>
            </w:pPr>
          </w:p>
        </w:tc>
        <w:tc>
          <w:tcPr>
            <w:tcW w:w="6663" w:type="dxa"/>
          </w:tcPr>
          <w:p w14:paraId="7AEA995F" w14:textId="77777777" w:rsidR="006E04A4" w:rsidRDefault="0097478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AEA9960" w14:textId="77777777" w:rsidR="006E04A4" w:rsidRDefault="0097478C" w:rsidP="00C84F80">
            <w:pPr>
              <w:keepNext/>
            </w:pPr>
          </w:p>
        </w:tc>
      </w:tr>
      <w:tr w:rsidR="00E723B8" w14:paraId="7AEA9965" w14:textId="77777777" w:rsidTr="00055526">
        <w:trPr>
          <w:cantSplit/>
        </w:trPr>
        <w:tc>
          <w:tcPr>
            <w:tcW w:w="567" w:type="dxa"/>
          </w:tcPr>
          <w:p w14:paraId="7AEA9962" w14:textId="77777777" w:rsidR="001D7AF0" w:rsidRDefault="009747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AEA9963" w14:textId="77777777" w:rsidR="006E04A4" w:rsidRDefault="0097478C" w:rsidP="000326E3">
            <w:r>
              <w:t>Bet. 2019/20:NU12 Näringspolitik</w:t>
            </w:r>
          </w:p>
        </w:tc>
        <w:tc>
          <w:tcPr>
            <w:tcW w:w="2055" w:type="dxa"/>
          </w:tcPr>
          <w:p w14:paraId="7AEA9964" w14:textId="77777777" w:rsidR="006E04A4" w:rsidRDefault="0097478C" w:rsidP="00C84F80">
            <w:r>
              <w:t>22 res. (M, SD, C, V, KD, L)</w:t>
            </w:r>
          </w:p>
        </w:tc>
      </w:tr>
      <w:tr w:rsidR="00E723B8" w14:paraId="7AEA9969" w14:textId="77777777" w:rsidTr="00055526">
        <w:trPr>
          <w:cantSplit/>
        </w:trPr>
        <w:tc>
          <w:tcPr>
            <w:tcW w:w="567" w:type="dxa"/>
          </w:tcPr>
          <w:p w14:paraId="7AEA9966" w14:textId="77777777" w:rsidR="001D7AF0" w:rsidRDefault="009747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AEA9967" w14:textId="77777777" w:rsidR="006E04A4" w:rsidRDefault="0097478C" w:rsidP="000326E3">
            <w:r>
              <w:t>Bet. 2019/20:NU13 Regional tillväxtpolitik</w:t>
            </w:r>
          </w:p>
        </w:tc>
        <w:tc>
          <w:tcPr>
            <w:tcW w:w="2055" w:type="dxa"/>
          </w:tcPr>
          <w:p w14:paraId="7AEA9968" w14:textId="77777777" w:rsidR="006E04A4" w:rsidRDefault="0097478C" w:rsidP="00C84F80">
            <w:r>
              <w:t xml:space="preserve">12 res. (M, SD, </w:t>
            </w:r>
            <w:r>
              <w:t>C, V, KD, L)</w:t>
            </w:r>
          </w:p>
        </w:tc>
      </w:tr>
    </w:tbl>
    <w:p w14:paraId="7AEA996A" w14:textId="77777777" w:rsidR="00517888" w:rsidRPr="00F221DA" w:rsidRDefault="0097478C" w:rsidP="00137840">
      <w:pPr>
        <w:pStyle w:val="Blankrad"/>
      </w:pPr>
      <w:r>
        <w:t xml:space="preserve">     </w:t>
      </w:r>
    </w:p>
    <w:p w14:paraId="7AEA996B" w14:textId="77777777" w:rsidR="00121B42" w:rsidRDefault="0097478C" w:rsidP="00121B42">
      <w:pPr>
        <w:pStyle w:val="Blankrad"/>
      </w:pPr>
      <w:r>
        <w:t xml:space="preserve">     </w:t>
      </w:r>
    </w:p>
    <w:p w14:paraId="7AEA996C" w14:textId="77777777" w:rsidR="006E04A4" w:rsidRPr="00F221DA" w:rsidRDefault="009747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723B8" w14:paraId="7AEA996F" w14:textId="77777777" w:rsidTr="00D774A8">
        <w:tc>
          <w:tcPr>
            <w:tcW w:w="567" w:type="dxa"/>
          </w:tcPr>
          <w:p w14:paraId="7AEA996D" w14:textId="77777777" w:rsidR="00D774A8" w:rsidRDefault="0097478C">
            <w:pPr>
              <w:pStyle w:val="IngenText"/>
            </w:pPr>
          </w:p>
        </w:tc>
        <w:tc>
          <w:tcPr>
            <w:tcW w:w="8718" w:type="dxa"/>
          </w:tcPr>
          <w:p w14:paraId="7AEA996E" w14:textId="77777777" w:rsidR="00D774A8" w:rsidRDefault="009747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EA9970" w14:textId="77777777" w:rsidR="006E04A4" w:rsidRPr="00852BA1" w:rsidRDefault="009747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9982" w14:textId="77777777" w:rsidR="00000000" w:rsidRDefault="0097478C">
      <w:pPr>
        <w:spacing w:line="240" w:lineRule="auto"/>
      </w:pPr>
      <w:r>
        <w:separator/>
      </w:r>
    </w:p>
  </w:endnote>
  <w:endnote w:type="continuationSeparator" w:id="0">
    <w:p w14:paraId="7AEA9984" w14:textId="77777777" w:rsidR="00000000" w:rsidRDefault="00974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6" w14:textId="77777777" w:rsidR="00BE217A" w:rsidRDefault="009747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8" w14:textId="2A80A520" w:rsidR="00D73249" w:rsidRDefault="0097478C" w:rsidP="009747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C" w14:textId="77777777" w:rsidR="00D73249" w:rsidRDefault="009747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EA997D" w14:textId="77777777" w:rsidR="00D73249" w:rsidRDefault="009747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997E" w14:textId="77777777" w:rsidR="00000000" w:rsidRDefault="0097478C">
      <w:pPr>
        <w:spacing w:line="240" w:lineRule="auto"/>
      </w:pPr>
      <w:r>
        <w:separator/>
      </w:r>
    </w:p>
  </w:footnote>
  <w:footnote w:type="continuationSeparator" w:id="0">
    <w:p w14:paraId="7AEA9980" w14:textId="77777777" w:rsidR="00000000" w:rsidRDefault="00974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1" w14:textId="77777777" w:rsidR="00BE217A" w:rsidRDefault="009747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2" w14:textId="77777777" w:rsidR="00D73249" w:rsidRDefault="009747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mars 2020</w:t>
    </w:r>
    <w:r>
      <w:fldChar w:fldCharType="end"/>
    </w:r>
  </w:p>
  <w:p w14:paraId="7AEA9973" w14:textId="77777777" w:rsidR="00D73249" w:rsidRDefault="009747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EA9974" w14:textId="77777777" w:rsidR="00D73249" w:rsidRDefault="0097478C"/>
  <w:p w14:paraId="7AEA9975" w14:textId="77777777" w:rsidR="00D73249" w:rsidRDefault="00974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9979" w14:textId="77777777" w:rsidR="00D73249" w:rsidRDefault="009747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EA997E" wp14:editId="7AEA99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A997A" w14:textId="77777777" w:rsidR="00D73249" w:rsidRDefault="0097478C" w:rsidP="00BE217A">
    <w:pPr>
      <w:pStyle w:val="Dokumentrubrik"/>
      <w:spacing w:after="360"/>
    </w:pPr>
    <w:r>
      <w:t>Föredragningslista</w:t>
    </w:r>
  </w:p>
  <w:p w14:paraId="7AEA997B" w14:textId="77777777" w:rsidR="00D73249" w:rsidRDefault="009747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680F4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9A2C9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69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4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40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40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83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47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2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23B8"/>
    <w:rsid w:val="0097478C"/>
    <w:rsid w:val="00E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EA98C3"/>
  <w15:docId w15:val="{0C577866-24FE-4F1A-8388-90CDDF3E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2020-03-25</SAFIR_Sammantradesdatum_Doc>
    <SAFIR_SammantradeID xmlns="C07A1A6C-0B19-41D9-BDF8-F523BA3921EB">b43b48e7-3103-441d-b120-efff0079a68e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32C9088-081E-4016-AF3F-802AE0E838C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F384E76-4CB0-4C50-8321-2FDCE422F44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393</Words>
  <Characters>2491</Characters>
  <Application>Microsoft Office Word</Application>
  <DocSecurity>0</DocSecurity>
  <Lines>177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