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45263" w14:textId="76BA7642" w:rsidR="000814D2" w:rsidRDefault="000814D2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835BBF">
        <w:t>var på fråga 2017/18:698</w:t>
      </w:r>
      <w:r>
        <w:t xml:space="preserve"> av Lars Hjälmered (M)</w:t>
      </w:r>
      <w:r>
        <w:br/>
        <w:t>Migrationsverkets rättstillämpning</w:t>
      </w:r>
      <w:r>
        <w:tab/>
      </w:r>
    </w:p>
    <w:p w14:paraId="0B295ED6" w14:textId="4A3F2680" w:rsidR="000814D2" w:rsidRPr="00BD52B0" w:rsidRDefault="000814D2" w:rsidP="000814D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D52B0">
        <w:t xml:space="preserve">Lars Hjälmered har frågat mig om jag </w:t>
      </w:r>
      <w:r w:rsidRPr="00BD52B0">
        <w:rPr>
          <w:rFonts w:cs="TimesNewRomanPSMT"/>
        </w:rPr>
        <w:t>avser att vidta några åtgärder med anledning av Migrationsverkets agerande och tillämpning av praxis utifrån Migrationsöverdomstolens beslut.</w:t>
      </w:r>
    </w:p>
    <w:p w14:paraId="39AC5C13" w14:textId="19528DA8" w:rsidR="009E6FC3" w:rsidRPr="00BD52B0" w:rsidRDefault="009E6FC3" w:rsidP="000814D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15F05853" w14:textId="19001420" w:rsidR="00BD52B0" w:rsidRPr="00BD52B0" w:rsidRDefault="00BD52B0" w:rsidP="00BD52B0">
      <w:pPr>
        <w:pStyle w:val="Brdtext"/>
        <w:rPr>
          <w:rFonts w:cs="Times New Roman"/>
        </w:rPr>
      </w:pPr>
      <w:r w:rsidRPr="00BD52B0">
        <w:rPr>
          <w:rFonts w:cs="Times New Roman"/>
        </w:rPr>
        <w:t>De svenska reglerna för arbetskraftsi</w:t>
      </w:r>
      <w:r w:rsidR="00C44D4C">
        <w:rPr>
          <w:rFonts w:cs="Times New Roman"/>
        </w:rPr>
        <w:t xml:space="preserve">nvandring infördes av den förra borgerliga </w:t>
      </w:r>
      <w:r w:rsidRPr="00BD52B0">
        <w:rPr>
          <w:rFonts w:cs="Times New Roman"/>
        </w:rPr>
        <w:t xml:space="preserve">regeringen. Av förarbeten framgår att systemet inte får underlätta för oseriösa arbetsgivare att hitta arbetskraft genom att erbjuda villkor som är sämre än dem som gäller för arbetstagare som redan är bosatta i Sverige. För att ett arbetstillstånd ska beviljas krävs därför att lönen, försäkringsskyddet och övriga anställningsvillkor är i nivå med svenska kollektivavtal eller praxis inom yrket eller branschen. </w:t>
      </w:r>
    </w:p>
    <w:p w14:paraId="19EC0197" w14:textId="01796A4F" w:rsidR="00835BBF" w:rsidRPr="00A914B2" w:rsidRDefault="00BD52B0" w:rsidP="00835BBF">
      <w:pPr>
        <w:pStyle w:val="Brdtext"/>
        <w:rPr>
          <w:rFonts w:cs="TimesNewRomanPSMT"/>
        </w:rPr>
      </w:pPr>
      <w:r w:rsidRPr="00BD52B0">
        <w:rPr>
          <w:rFonts w:eastAsia="Times New Roman" w:cs="Times New Roman"/>
          <w:lang w:eastAsia="sv-SE"/>
        </w:rPr>
        <w:t>De senaste åren har arbetskraftsinvandrare ibland tvingats lämna landet på grund av att deras arbetsgivare begått mindre misstag kopplade till villkoren för arbetstillstånd.</w:t>
      </w:r>
      <w:r w:rsidR="00835BBF">
        <w:rPr>
          <w:rFonts w:eastAsia="Times New Roman" w:cs="Times New Roman"/>
          <w:lang w:eastAsia="sv-SE"/>
        </w:rPr>
        <w:t xml:space="preserve"> Hjälmered hävdar att det </w:t>
      </w:r>
      <w:r w:rsidR="00835BBF">
        <w:rPr>
          <w:rFonts w:cs="TimesNewRomanPSMT"/>
        </w:rPr>
        <w:t>b</w:t>
      </w:r>
      <w:r w:rsidR="00835BBF" w:rsidRPr="00BD52B0">
        <w:rPr>
          <w:rFonts w:cs="TimesNewRomanPSMT"/>
        </w:rPr>
        <w:t xml:space="preserve">ara under år 2017 utvisades </w:t>
      </w:r>
      <w:r w:rsidR="00A914B2">
        <w:rPr>
          <w:rFonts w:cs="TimesNewRomanPSMT"/>
        </w:rPr>
        <w:t xml:space="preserve">    </w:t>
      </w:r>
      <w:r w:rsidR="00835BBF" w:rsidRPr="00BD52B0">
        <w:rPr>
          <w:rFonts w:cs="TimesNewRomanPSMT"/>
        </w:rPr>
        <w:t xml:space="preserve">3 000 arbetskraftsinvandrare från Sverige, varav </w:t>
      </w:r>
      <w:r w:rsidR="00835BBF">
        <w:rPr>
          <w:rFonts w:cs="TimesNewRomanPSMT"/>
        </w:rPr>
        <w:t>”</w:t>
      </w:r>
      <w:r w:rsidR="00835BBF" w:rsidRPr="00BD52B0">
        <w:rPr>
          <w:rFonts w:cs="TimesNewRomanPSMT"/>
        </w:rPr>
        <w:t>de flesta på grund av slarv från arbetsgivarens sida</w:t>
      </w:r>
      <w:r w:rsidR="00835BBF">
        <w:rPr>
          <w:rFonts w:cs="TimesNewRomanPSMT"/>
        </w:rPr>
        <w:t>”</w:t>
      </w:r>
      <w:r w:rsidR="00835BBF" w:rsidRPr="00BD52B0">
        <w:rPr>
          <w:rFonts w:cs="TimesNewRomanPSMT"/>
        </w:rPr>
        <w:t>.</w:t>
      </w:r>
      <w:r w:rsidR="00835BBF">
        <w:rPr>
          <w:rFonts w:cs="TimesNewRomanPSMT"/>
        </w:rPr>
        <w:t xml:space="preserve"> Det är </w:t>
      </w:r>
      <w:r w:rsidR="00C44D4C">
        <w:rPr>
          <w:rFonts w:cs="TimesNewRomanPSMT"/>
        </w:rPr>
        <w:t xml:space="preserve">dock </w:t>
      </w:r>
      <w:r w:rsidR="00835BBF">
        <w:rPr>
          <w:rFonts w:cs="TimesNewRomanPSMT"/>
        </w:rPr>
        <w:t>inte möjligt att baserat på Migrationsverkets beslut avgöra huruvida ett avslag beror på slarv eller medvetet fusk.</w:t>
      </w:r>
      <w:r w:rsidRPr="00BD52B0">
        <w:rPr>
          <w:rFonts w:eastAsia="Times New Roman" w:cs="Times New Roman"/>
          <w:lang w:eastAsia="sv-SE"/>
        </w:rPr>
        <w:t xml:space="preserve"> </w:t>
      </w:r>
    </w:p>
    <w:p w14:paraId="59536A6C" w14:textId="3481CC8B" w:rsidR="00835BBF" w:rsidRDefault="00BD52B0" w:rsidP="00835BBF">
      <w:pPr>
        <w:pStyle w:val="Brdtext"/>
        <w:rPr>
          <w:rFonts w:cs="Times New Roman"/>
        </w:rPr>
      </w:pPr>
      <w:r w:rsidRPr="00BD52B0">
        <w:rPr>
          <w:rFonts w:cs="Times New Roman"/>
          <w:lang w:eastAsia="sv-SE"/>
        </w:rPr>
        <w:t xml:space="preserve">Det </w:t>
      </w:r>
      <w:r w:rsidRPr="00BD52B0">
        <w:rPr>
          <w:rFonts w:cs="Times New Roman"/>
        </w:rPr>
        <w:t>finns</w:t>
      </w:r>
      <w:r w:rsidR="00835BBF">
        <w:rPr>
          <w:rFonts w:cs="Times New Roman"/>
        </w:rPr>
        <w:t xml:space="preserve"> emellertid</w:t>
      </w:r>
      <w:r w:rsidRPr="00BD52B0">
        <w:rPr>
          <w:rFonts w:cs="Times New Roman"/>
        </w:rPr>
        <w:t xml:space="preserve"> en bred samsyn kring att regel</w:t>
      </w:r>
      <w:r w:rsidRPr="00BD52B0">
        <w:rPr>
          <w:rFonts w:cs="Times New Roman"/>
        </w:rPr>
        <w:softHyphen/>
        <w:t>verket för arbets</w:t>
      </w:r>
      <w:r w:rsidRPr="00BD52B0">
        <w:rPr>
          <w:rFonts w:cs="Times New Roman"/>
        </w:rPr>
        <w:softHyphen/>
        <w:t>kraftsinvandring behöver förändras och regeringen har tagit flera initiativ för att komma tillrätta med den här situationen. I december 2017 trädde nya regler i kraft som innebär att Migrations</w:t>
      </w:r>
      <w:r w:rsidRPr="00BD52B0">
        <w:rPr>
          <w:rFonts w:cs="Times New Roman"/>
        </w:rPr>
        <w:softHyphen/>
      </w:r>
      <w:r w:rsidRPr="00BD52B0">
        <w:rPr>
          <w:rFonts w:cs="Times New Roman"/>
        </w:rPr>
        <w:softHyphen/>
        <w:t>verket kan avstå från att återkalla ett uppehållstillstånd om arbets</w:t>
      </w:r>
      <w:r w:rsidRPr="00BD52B0">
        <w:rPr>
          <w:rFonts w:cs="Times New Roman"/>
        </w:rPr>
        <w:softHyphen/>
        <w:t xml:space="preserve">givaren </w:t>
      </w:r>
      <w:r w:rsidR="00740570" w:rsidRPr="00740570">
        <w:rPr>
          <w:rFonts w:cs="Times New Roman"/>
        </w:rPr>
        <w:t>har avhjälpt bristen utan att Migrationsverket har vidtagit någon åtgärd</w:t>
      </w:r>
      <w:r w:rsidRPr="00BD52B0">
        <w:rPr>
          <w:rFonts w:cs="Times New Roman"/>
        </w:rPr>
        <w:t xml:space="preserve">. Regeringen har också gett en utredare i uppgift att lämna förslag som gör det möjligt för arbetsgivare att </w:t>
      </w:r>
      <w:r w:rsidRPr="00BD52B0">
        <w:rPr>
          <w:rFonts w:cs="Times New Roman"/>
        </w:rPr>
        <w:lastRenderedPageBreak/>
        <w:t>rätta till mindre misstag efter det att Migrations</w:t>
      </w:r>
      <w:r w:rsidRPr="00BD52B0">
        <w:rPr>
          <w:rFonts w:cs="Times New Roman"/>
        </w:rPr>
        <w:softHyphen/>
        <w:t xml:space="preserve">verket har påtalat att det finns brister i villkoren. </w:t>
      </w:r>
      <w:r w:rsidR="00835BBF">
        <w:rPr>
          <w:rFonts w:cs="Times New Roman"/>
        </w:rPr>
        <w:t xml:space="preserve">De </w:t>
      </w:r>
      <w:r w:rsidR="00835BBF" w:rsidRPr="00BD52B0">
        <w:rPr>
          <w:rFonts w:cs="Times New Roman"/>
        </w:rPr>
        <w:t>vägledande domar</w:t>
      </w:r>
      <w:r w:rsidR="00835BBF">
        <w:rPr>
          <w:rFonts w:cs="Times New Roman"/>
        </w:rPr>
        <w:t xml:space="preserve"> från Migrationsöverdomstolen</w:t>
      </w:r>
      <w:r w:rsidRPr="00BD52B0">
        <w:rPr>
          <w:rFonts w:cs="Times New Roman"/>
        </w:rPr>
        <w:t xml:space="preserve"> </w:t>
      </w:r>
      <w:r w:rsidR="00835BBF">
        <w:rPr>
          <w:rFonts w:cs="Times New Roman"/>
        </w:rPr>
        <w:t>som Hjälmered hänvisar till</w:t>
      </w:r>
      <w:r w:rsidRPr="00BD52B0">
        <w:rPr>
          <w:rFonts w:cs="Times New Roman"/>
        </w:rPr>
        <w:t xml:space="preserve"> ligger i linje med vad regeringen vill åstadkomma.</w:t>
      </w:r>
      <w:r w:rsidR="0076542F">
        <w:rPr>
          <w:rFonts w:cs="Times New Roman"/>
        </w:rPr>
        <w:t xml:space="preserve"> Enligt</w:t>
      </w:r>
      <w:r w:rsidR="00F22B3C">
        <w:rPr>
          <w:rFonts w:cs="Times New Roman"/>
        </w:rPr>
        <w:t xml:space="preserve"> ett uttalande från Migrationsverket</w:t>
      </w:r>
      <w:r w:rsidR="00835BBF">
        <w:rPr>
          <w:rFonts w:cs="Times New Roman"/>
        </w:rPr>
        <w:t xml:space="preserve"> från den 27 </w:t>
      </w:r>
      <w:r w:rsidR="0001628E">
        <w:rPr>
          <w:rFonts w:cs="Times New Roman"/>
        </w:rPr>
        <w:t>december 2017</w:t>
      </w:r>
      <w:r w:rsidR="00835BBF">
        <w:rPr>
          <w:rFonts w:cs="Times New Roman"/>
        </w:rPr>
        <w:t xml:space="preserve"> kommer domarna </w:t>
      </w:r>
      <w:r w:rsidR="0076542F">
        <w:rPr>
          <w:rFonts w:cs="Times New Roman"/>
        </w:rPr>
        <w:t>ha</w:t>
      </w:r>
      <w:r w:rsidR="00835BBF" w:rsidRPr="00BD52B0">
        <w:rPr>
          <w:rFonts w:cs="Times New Roman"/>
        </w:rPr>
        <w:t xml:space="preserve"> betydelse för </w:t>
      </w:r>
      <w:r w:rsidR="00F22B3C">
        <w:rPr>
          <w:rFonts w:cs="Times New Roman"/>
        </w:rPr>
        <w:t>myndighetens</w:t>
      </w:r>
      <w:r w:rsidR="00835BBF" w:rsidRPr="00BD52B0">
        <w:rPr>
          <w:rFonts w:cs="Times New Roman"/>
        </w:rPr>
        <w:t xml:space="preserve"> handläggning.</w:t>
      </w:r>
      <w:r w:rsidR="00835BBF">
        <w:rPr>
          <w:rFonts w:cs="Times New Roman"/>
        </w:rPr>
        <w:t xml:space="preserve"> </w:t>
      </w:r>
    </w:p>
    <w:p w14:paraId="0FAE7B1A" w14:textId="002E3B42" w:rsidR="00835BBF" w:rsidRPr="00E214B3" w:rsidRDefault="00835BBF" w:rsidP="00835BBF">
      <w:pPr>
        <w:pStyle w:val="Brdtext"/>
        <w:rPr>
          <w:rFonts w:cs="TimesNewRomanPSMT"/>
          <w:szCs w:val="24"/>
          <w:lang w:eastAsia="sv-SE"/>
        </w:rPr>
      </w:pPr>
      <w:r>
        <w:rPr>
          <w:rFonts w:cs="Times New Roman"/>
        </w:rPr>
        <w:t xml:space="preserve">Utredarens uppdrag berör dock fler situationer än de aktuella domarna, till exempel när det rör sig om en tidigare arbetsgivare som inte har levt upp till de krav som ställs.    </w:t>
      </w:r>
    </w:p>
    <w:p w14:paraId="79E5A741" w14:textId="3192542F" w:rsidR="005A6D8B" w:rsidRDefault="005A6D8B" w:rsidP="005A6D8B">
      <w:pPr>
        <w:pStyle w:val="Brdtext"/>
        <w:rPr>
          <w:rFonts w:cs="TimesNewRomanPSMT"/>
          <w:szCs w:val="24"/>
          <w:lang w:eastAsia="sv-SE"/>
        </w:rPr>
      </w:pPr>
      <w:r w:rsidRPr="00DF5C6C">
        <w:rPr>
          <w:szCs w:val="24"/>
        </w:rPr>
        <w:t>Utredaren</w:t>
      </w:r>
      <w:r>
        <w:rPr>
          <w:szCs w:val="24"/>
        </w:rPr>
        <w:t xml:space="preserve"> har lämnat förslag på författningsändringar som nu är ute på remiss. Det är r</w:t>
      </w:r>
      <w:r w:rsidRPr="00DF5C6C">
        <w:rPr>
          <w:szCs w:val="24"/>
        </w:rPr>
        <w:t>egeringen</w:t>
      </w:r>
      <w:r>
        <w:rPr>
          <w:szCs w:val="24"/>
        </w:rPr>
        <w:t>s avsikt att s</w:t>
      </w:r>
      <w:r w:rsidRPr="00DF5C6C">
        <w:rPr>
          <w:szCs w:val="24"/>
        </w:rPr>
        <w:t xml:space="preserve">narast möjligt </w:t>
      </w:r>
      <w:r>
        <w:rPr>
          <w:szCs w:val="24"/>
        </w:rPr>
        <w:t>åter</w:t>
      </w:r>
      <w:r>
        <w:rPr>
          <w:szCs w:val="24"/>
        </w:rPr>
        <w:softHyphen/>
        <w:t xml:space="preserve">komma med ett </w:t>
      </w:r>
      <w:r w:rsidRPr="00DF5C6C">
        <w:rPr>
          <w:szCs w:val="24"/>
        </w:rPr>
        <w:t>förslag</w:t>
      </w:r>
      <w:r>
        <w:rPr>
          <w:szCs w:val="24"/>
        </w:rPr>
        <w:t>,</w:t>
      </w:r>
      <w:r w:rsidRPr="00DF5C6C">
        <w:rPr>
          <w:szCs w:val="24"/>
        </w:rPr>
        <w:t xml:space="preserve"> </w:t>
      </w:r>
      <w:r w:rsidRPr="005A6D8B">
        <w:t xml:space="preserve">med utgångspunkt i </w:t>
      </w:r>
      <w:r w:rsidRPr="00DF5C6C">
        <w:rPr>
          <w:szCs w:val="24"/>
        </w:rPr>
        <w:t>utredarens arbete</w:t>
      </w:r>
      <w:r>
        <w:rPr>
          <w:szCs w:val="24"/>
        </w:rPr>
        <w:t xml:space="preserve"> </w:t>
      </w:r>
      <w:r w:rsidRPr="005A6D8B">
        <w:t>och remissutfallet</w:t>
      </w:r>
      <w:r>
        <w:rPr>
          <w:szCs w:val="24"/>
        </w:rPr>
        <w:t xml:space="preserve">. </w:t>
      </w:r>
      <w:r w:rsidR="00794FC4">
        <w:rPr>
          <w:szCs w:val="24"/>
        </w:rPr>
        <w:t>Varken e</w:t>
      </w:r>
      <w:r w:rsidRPr="005E2D94">
        <w:rPr>
          <w:rFonts w:cs="Times New Roman"/>
        </w:rPr>
        <w:t>nskilda arbetstagare</w:t>
      </w:r>
      <w:r w:rsidR="00794FC4">
        <w:rPr>
          <w:rFonts w:cs="Times New Roman"/>
        </w:rPr>
        <w:t>, eller arbetsgivare,</w:t>
      </w:r>
      <w:r w:rsidRPr="005E2D94">
        <w:rPr>
          <w:rFonts w:cs="Times New Roman"/>
        </w:rPr>
        <w:t xml:space="preserve"> </w:t>
      </w:r>
      <w:r>
        <w:rPr>
          <w:rFonts w:cs="Times New Roman"/>
        </w:rPr>
        <w:t>ska</w:t>
      </w:r>
      <w:r w:rsidRPr="005E2D94">
        <w:rPr>
          <w:rFonts w:cs="Times New Roman"/>
        </w:rPr>
        <w:t xml:space="preserve"> drabbas</w:t>
      </w:r>
      <w:r>
        <w:rPr>
          <w:rFonts w:cs="Times New Roman"/>
        </w:rPr>
        <w:t xml:space="preserve"> orimligt hårt </w:t>
      </w:r>
      <w:r>
        <w:rPr>
          <w:szCs w:val="24"/>
        </w:rPr>
        <w:t>om</w:t>
      </w:r>
      <w:r w:rsidRPr="00DF5C6C">
        <w:rPr>
          <w:szCs w:val="24"/>
        </w:rPr>
        <w:t xml:space="preserve"> arbets</w:t>
      </w:r>
      <w:r>
        <w:rPr>
          <w:szCs w:val="24"/>
        </w:rPr>
        <w:softHyphen/>
        <w:t xml:space="preserve">givaren har begått ett mindre misstag. </w:t>
      </w:r>
      <w:r>
        <w:rPr>
          <w:rFonts w:cs="TimesNewRomanPSMT"/>
          <w:szCs w:val="24"/>
          <w:lang w:eastAsia="sv-SE"/>
        </w:rPr>
        <w:t xml:space="preserve"> </w:t>
      </w:r>
    </w:p>
    <w:p w14:paraId="5C3182E7" w14:textId="77777777" w:rsidR="00835BBF" w:rsidRPr="00835BBF" w:rsidRDefault="00835BBF" w:rsidP="00835BBF">
      <w:pPr>
        <w:pStyle w:val="Brdtext"/>
        <w:rPr>
          <w:rFonts w:cs="TimesNewRomanPSMT"/>
          <w:szCs w:val="24"/>
          <w:lang w:eastAsia="sv-SE"/>
        </w:rPr>
      </w:pPr>
    </w:p>
    <w:p w14:paraId="0DB89921" w14:textId="38B1C3E6" w:rsidR="000814D2" w:rsidRPr="000814D2" w:rsidRDefault="000814D2" w:rsidP="000814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7DD741E1" w14:textId="77777777" w:rsidR="000814D2" w:rsidRDefault="000814D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7F50136634E4377BE30F60393750764"/>
          </w:placeholder>
          <w:dataBinding w:prefixMappings="xmlns:ns0='http://lp/documentinfo/RK' " w:xpath="/ns0:DocumentInfo[1]/ns0:BaseInfo[1]/ns0:HeaderDate[1]" w:storeItemID="{4D369049-45CC-4B09-8AF5-08AE07CC8903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februari 2018</w:t>
          </w:r>
        </w:sdtContent>
      </w:sdt>
    </w:p>
    <w:p w14:paraId="46074C19" w14:textId="77777777" w:rsidR="000814D2" w:rsidRDefault="000814D2" w:rsidP="004E7A8F">
      <w:pPr>
        <w:pStyle w:val="Brdtextutanavstnd"/>
      </w:pPr>
    </w:p>
    <w:p w14:paraId="20FF428F" w14:textId="77777777" w:rsidR="000814D2" w:rsidRDefault="000814D2" w:rsidP="004E7A8F">
      <w:pPr>
        <w:pStyle w:val="Brdtextutanavstnd"/>
      </w:pPr>
    </w:p>
    <w:p w14:paraId="7BA93BDE" w14:textId="77777777" w:rsidR="000814D2" w:rsidRDefault="000814D2" w:rsidP="004E7A8F">
      <w:pPr>
        <w:pStyle w:val="Brdtextutanavstnd"/>
      </w:pPr>
    </w:p>
    <w:p w14:paraId="266A9E46" w14:textId="7C1AB0A5" w:rsidR="000814D2" w:rsidRDefault="000814D2" w:rsidP="00422A41">
      <w:pPr>
        <w:pStyle w:val="Brdtext"/>
      </w:pPr>
      <w:r>
        <w:t>Heléne Fritzon</w:t>
      </w:r>
    </w:p>
    <w:p w14:paraId="6346A930" w14:textId="77777777" w:rsidR="000814D2" w:rsidRPr="00DB48AB" w:rsidRDefault="000814D2" w:rsidP="00DB48AB">
      <w:pPr>
        <w:pStyle w:val="Brdtext"/>
      </w:pPr>
    </w:p>
    <w:sectPr w:rsidR="000814D2" w:rsidRPr="00DB48AB" w:rsidSect="000814D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BF0F1" w14:textId="77777777" w:rsidR="000814D2" w:rsidRDefault="000814D2" w:rsidP="00A87A54">
      <w:pPr>
        <w:spacing w:after="0" w:line="240" w:lineRule="auto"/>
      </w:pPr>
      <w:r>
        <w:separator/>
      </w:r>
    </w:p>
  </w:endnote>
  <w:endnote w:type="continuationSeparator" w:id="0">
    <w:p w14:paraId="6B1CC104" w14:textId="77777777" w:rsidR="000814D2" w:rsidRDefault="000814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236A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D7B40F" w14:textId="4061346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01CA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01CA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D0E7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B3124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533A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CE6F2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45CCC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09083B" w14:textId="77777777" w:rsidTr="00C26068">
      <w:trPr>
        <w:trHeight w:val="227"/>
      </w:trPr>
      <w:tc>
        <w:tcPr>
          <w:tcW w:w="4074" w:type="dxa"/>
        </w:tcPr>
        <w:p w14:paraId="5E8AD1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9DC7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8D99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06A68" w14:textId="77777777" w:rsidR="000814D2" w:rsidRDefault="000814D2" w:rsidP="00A87A54">
      <w:pPr>
        <w:spacing w:after="0" w:line="240" w:lineRule="auto"/>
      </w:pPr>
      <w:r>
        <w:separator/>
      </w:r>
    </w:p>
  </w:footnote>
  <w:footnote w:type="continuationSeparator" w:id="0">
    <w:p w14:paraId="04025BFE" w14:textId="77777777" w:rsidR="000814D2" w:rsidRDefault="000814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14D2" w14:paraId="37472EE0" w14:textId="77777777" w:rsidTr="00C93EBA">
      <w:trPr>
        <w:trHeight w:val="227"/>
      </w:trPr>
      <w:tc>
        <w:tcPr>
          <w:tcW w:w="5534" w:type="dxa"/>
        </w:tcPr>
        <w:p w14:paraId="6D752B2E" w14:textId="77777777" w:rsidR="000814D2" w:rsidRPr="007D73AB" w:rsidRDefault="000814D2">
          <w:pPr>
            <w:pStyle w:val="Sidhuvud"/>
          </w:pPr>
        </w:p>
      </w:tc>
      <w:tc>
        <w:tcPr>
          <w:tcW w:w="3170" w:type="dxa"/>
          <w:vAlign w:val="bottom"/>
        </w:tcPr>
        <w:p w14:paraId="43067D78" w14:textId="77777777" w:rsidR="000814D2" w:rsidRPr="007D73AB" w:rsidRDefault="000814D2" w:rsidP="00340DE0">
          <w:pPr>
            <w:pStyle w:val="Sidhuvud"/>
          </w:pPr>
        </w:p>
      </w:tc>
      <w:tc>
        <w:tcPr>
          <w:tcW w:w="1134" w:type="dxa"/>
        </w:tcPr>
        <w:p w14:paraId="6B0844E0" w14:textId="77777777" w:rsidR="000814D2" w:rsidRDefault="000814D2" w:rsidP="005A703A">
          <w:pPr>
            <w:pStyle w:val="Sidhuvud"/>
          </w:pPr>
        </w:p>
      </w:tc>
    </w:tr>
    <w:tr w:rsidR="000814D2" w14:paraId="09A7E185" w14:textId="77777777" w:rsidTr="00C93EBA">
      <w:trPr>
        <w:trHeight w:val="1928"/>
      </w:trPr>
      <w:tc>
        <w:tcPr>
          <w:tcW w:w="5534" w:type="dxa"/>
        </w:tcPr>
        <w:p w14:paraId="40DE17A0" w14:textId="77777777" w:rsidR="000814D2" w:rsidRPr="00340DE0" w:rsidRDefault="000814D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C2C084" wp14:editId="0D604FB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3D1D35" w14:textId="77777777" w:rsidR="000814D2" w:rsidRPr="00710A6C" w:rsidRDefault="000814D2" w:rsidP="00EE3C0F">
          <w:pPr>
            <w:pStyle w:val="Sidhuvud"/>
            <w:rPr>
              <w:b/>
            </w:rPr>
          </w:pPr>
        </w:p>
        <w:p w14:paraId="7A964A0D" w14:textId="77777777" w:rsidR="000814D2" w:rsidRDefault="000814D2" w:rsidP="00EE3C0F">
          <w:pPr>
            <w:pStyle w:val="Sidhuvud"/>
          </w:pPr>
        </w:p>
        <w:p w14:paraId="72A3BFB8" w14:textId="77777777" w:rsidR="000814D2" w:rsidRDefault="000814D2" w:rsidP="00EE3C0F">
          <w:pPr>
            <w:pStyle w:val="Sidhuvud"/>
          </w:pPr>
        </w:p>
        <w:p w14:paraId="0EFEDE5F" w14:textId="77777777" w:rsidR="000814D2" w:rsidRDefault="000814D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DA0F0CA6AD2483698E7C4DB491DB5DA"/>
            </w:placeholder>
            <w:dataBinding w:prefixMappings="xmlns:ns0='http://lp/documentinfo/RK' " w:xpath="/ns0:DocumentInfo[1]/ns0:BaseInfo[1]/ns0:Dnr[1]" w:storeItemID="{4D369049-45CC-4B09-8AF5-08AE07CC8903}"/>
            <w:text/>
          </w:sdtPr>
          <w:sdtEndPr/>
          <w:sdtContent>
            <w:p w14:paraId="62A5A4F9" w14:textId="77777777" w:rsidR="000814D2" w:rsidRDefault="000814D2" w:rsidP="00EE3C0F">
              <w:pPr>
                <w:pStyle w:val="Sidhuvud"/>
              </w:pPr>
              <w:r>
                <w:t>Ju2018/00817/POL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89459CEFC647D5976B5E4D81B738D4"/>
            </w:placeholder>
            <w:showingPlcHdr/>
            <w:dataBinding w:prefixMappings="xmlns:ns0='http://lp/documentinfo/RK' " w:xpath="/ns0:DocumentInfo[1]/ns0:BaseInfo[1]/ns0:DocNumber[1]" w:storeItemID="{4D369049-45CC-4B09-8AF5-08AE07CC8903}"/>
            <w:text/>
          </w:sdtPr>
          <w:sdtEndPr/>
          <w:sdtContent>
            <w:p w14:paraId="07B6C2B8" w14:textId="77777777" w:rsidR="000814D2" w:rsidRDefault="000814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58D3A8" w14:textId="77777777" w:rsidR="000814D2" w:rsidRDefault="000814D2" w:rsidP="00EE3C0F">
          <w:pPr>
            <w:pStyle w:val="Sidhuvud"/>
          </w:pPr>
        </w:p>
      </w:tc>
      <w:tc>
        <w:tcPr>
          <w:tcW w:w="1134" w:type="dxa"/>
        </w:tcPr>
        <w:p w14:paraId="2FBC7A19" w14:textId="77777777" w:rsidR="000814D2" w:rsidRDefault="000814D2" w:rsidP="0094502D">
          <w:pPr>
            <w:pStyle w:val="Sidhuvud"/>
          </w:pPr>
        </w:p>
        <w:p w14:paraId="6CA4CF0C" w14:textId="77777777" w:rsidR="000814D2" w:rsidRPr="0094502D" w:rsidRDefault="000814D2" w:rsidP="00EC71A6">
          <w:pPr>
            <w:pStyle w:val="Sidhuvud"/>
          </w:pPr>
        </w:p>
      </w:tc>
    </w:tr>
    <w:tr w:rsidR="000814D2" w14:paraId="16842E9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448B87B6B0D4093AFBA1F1849D6F39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8835CFF" w14:textId="77777777" w:rsidR="000814D2" w:rsidRPr="000814D2" w:rsidRDefault="000814D2" w:rsidP="00340DE0">
              <w:pPr>
                <w:pStyle w:val="Sidhuvud"/>
                <w:rPr>
                  <w:b/>
                </w:rPr>
              </w:pPr>
              <w:r w:rsidRPr="000814D2">
                <w:rPr>
                  <w:b/>
                </w:rPr>
                <w:t>Justitiedepartementet</w:t>
              </w:r>
            </w:p>
            <w:p w14:paraId="32936686" w14:textId="69CA99A7" w:rsidR="000814D2" w:rsidRPr="00F67EBE" w:rsidRDefault="000814D2" w:rsidP="00340DE0">
              <w:pPr>
                <w:pStyle w:val="Sidhuvud"/>
              </w:pPr>
              <w:r w:rsidRPr="000814D2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11F70B131C4C20B0150CF34849F040"/>
          </w:placeholder>
          <w:dataBinding w:prefixMappings="xmlns:ns0='http://lp/documentinfo/RK' " w:xpath="/ns0:DocumentInfo[1]/ns0:BaseInfo[1]/ns0:Recipient[1]" w:storeItemID="{4D369049-45CC-4B09-8AF5-08AE07CC8903}"/>
          <w:text w:multiLine="1"/>
        </w:sdtPr>
        <w:sdtEndPr/>
        <w:sdtContent>
          <w:tc>
            <w:tcPr>
              <w:tcW w:w="3170" w:type="dxa"/>
            </w:tcPr>
            <w:p w14:paraId="5BD0EBE2" w14:textId="77777777" w:rsidR="000814D2" w:rsidRDefault="000814D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F628B2" w14:textId="77777777" w:rsidR="000814D2" w:rsidRDefault="000814D2" w:rsidP="003E6020">
          <w:pPr>
            <w:pStyle w:val="Sidhuvud"/>
          </w:pPr>
        </w:p>
      </w:tc>
    </w:tr>
  </w:tbl>
  <w:p w14:paraId="67FB854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D2"/>
    <w:rsid w:val="00000290"/>
    <w:rsid w:val="00004D5C"/>
    <w:rsid w:val="00005F68"/>
    <w:rsid w:val="00006CA7"/>
    <w:rsid w:val="00012B00"/>
    <w:rsid w:val="00014EF6"/>
    <w:rsid w:val="0001628E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14D2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79CE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5D"/>
    <w:rsid w:val="004C70EE"/>
    <w:rsid w:val="004D00B9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6D8B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0570"/>
    <w:rsid w:val="00743E09"/>
    <w:rsid w:val="00744FCC"/>
    <w:rsid w:val="00750C93"/>
    <w:rsid w:val="00754E24"/>
    <w:rsid w:val="00757B3B"/>
    <w:rsid w:val="0076542F"/>
    <w:rsid w:val="00773075"/>
    <w:rsid w:val="00773F36"/>
    <w:rsid w:val="00776254"/>
    <w:rsid w:val="00777CFF"/>
    <w:rsid w:val="007815BC"/>
    <w:rsid w:val="00782B3F"/>
    <w:rsid w:val="00782E3C"/>
    <w:rsid w:val="007900CC"/>
    <w:rsid w:val="00794FC4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1CA7"/>
    <w:rsid w:val="0080228F"/>
    <w:rsid w:val="00804C1B"/>
    <w:rsid w:val="008178E6"/>
    <w:rsid w:val="0082249C"/>
    <w:rsid w:val="00830B7B"/>
    <w:rsid w:val="00832661"/>
    <w:rsid w:val="008349AA"/>
    <w:rsid w:val="00835BBF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D7FFC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FC3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4B2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3AD4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52B0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4D4C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2B3C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7EBE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6CC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DFB996"/>
  <w15:docId w15:val="{3B81399F-FB9A-48E0-A4DE-555B6C83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C705D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A0F0CA6AD2483698E7C4DB491DB5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E7F69-B89D-4DB9-9362-2A46AB877C5E}"/>
      </w:docPartPr>
      <w:docPartBody>
        <w:p w:rsidR="00CF663B" w:rsidRDefault="00211012" w:rsidP="00211012">
          <w:pPr>
            <w:pStyle w:val="4DA0F0CA6AD2483698E7C4DB491DB5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89459CEFC647D5976B5E4D81B73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E8481-60A6-4F9E-906F-F9B7857812B1}"/>
      </w:docPartPr>
      <w:docPartBody>
        <w:p w:rsidR="00CF663B" w:rsidRDefault="00211012" w:rsidP="00211012">
          <w:pPr>
            <w:pStyle w:val="AE89459CEFC647D5976B5E4D81B738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48B87B6B0D4093AFBA1F1849D6F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142A3-C64F-4D71-941B-E0498F2568EA}"/>
      </w:docPartPr>
      <w:docPartBody>
        <w:p w:rsidR="00CF663B" w:rsidRDefault="00211012" w:rsidP="00211012">
          <w:pPr>
            <w:pStyle w:val="D448B87B6B0D4093AFBA1F1849D6F3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11F70B131C4C20B0150CF34849F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23B87-E7CA-491F-8E99-157578294F25}"/>
      </w:docPartPr>
      <w:docPartBody>
        <w:p w:rsidR="00CF663B" w:rsidRDefault="00211012" w:rsidP="00211012">
          <w:pPr>
            <w:pStyle w:val="3311F70B131C4C20B0150CF34849F0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F50136634E4377BE30F60393750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D045A-5744-4909-A79B-49928CD81D1D}"/>
      </w:docPartPr>
      <w:docPartBody>
        <w:p w:rsidR="00CF663B" w:rsidRDefault="00211012" w:rsidP="00211012">
          <w:pPr>
            <w:pStyle w:val="C7F50136634E4377BE30F6039375076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12"/>
    <w:rsid w:val="00211012"/>
    <w:rsid w:val="00C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9680FD5DD84609B1AA187F966126AF">
    <w:name w:val="5B9680FD5DD84609B1AA187F966126AF"/>
    <w:rsid w:val="00211012"/>
  </w:style>
  <w:style w:type="character" w:styleId="Platshllartext">
    <w:name w:val="Placeholder Text"/>
    <w:basedOn w:val="Standardstycketeckensnitt"/>
    <w:uiPriority w:val="99"/>
    <w:semiHidden/>
    <w:rsid w:val="00211012"/>
    <w:rPr>
      <w:noProof w:val="0"/>
      <w:color w:val="808080"/>
    </w:rPr>
  </w:style>
  <w:style w:type="paragraph" w:customStyle="1" w:styleId="5AE3B94F8FD749D793CCAAFD2E018449">
    <w:name w:val="5AE3B94F8FD749D793CCAAFD2E018449"/>
    <w:rsid w:val="00211012"/>
  </w:style>
  <w:style w:type="paragraph" w:customStyle="1" w:styleId="741972812BD44D5E88890DAFAA17E720">
    <w:name w:val="741972812BD44D5E88890DAFAA17E720"/>
    <w:rsid w:val="00211012"/>
  </w:style>
  <w:style w:type="paragraph" w:customStyle="1" w:styleId="F4FAC4473FCE467EBBB8889007461089">
    <w:name w:val="F4FAC4473FCE467EBBB8889007461089"/>
    <w:rsid w:val="00211012"/>
  </w:style>
  <w:style w:type="paragraph" w:customStyle="1" w:styleId="4DA0F0CA6AD2483698E7C4DB491DB5DA">
    <w:name w:val="4DA0F0CA6AD2483698E7C4DB491DB5DA"/>
    <w:rsid w:val="00211012"/>
  </w:style>
  <w:style w:type="paragraph" w:customStyle="1" w:styleId="AE89459CEFC647D5976B5E4D81B738D4">
    <w:name w:val="AE89459CEFC647D5976B5E4D81B738D4"/>
    <w:rsid w:val="00211012"/>
  </w:style>
  <w:style w:type="paragraph" w:customStyle="1" w:styleId="1B49CF7C45A84C6CB192E39D729CD758">
    <w:name w:val="1B49CF7C45A84C6CB192E39D729CD758"/>
    <w:rsid w:val="00211012"/>
  </w:style>
  <w:style w:type="paragraph" w:customStyle="1" w:styleId="8E953F980AB74C28BE88936A475A8B4F">
    <w:name w:val="8E953F980AB74C28BE88936A475A8B4F"/>
    <w:rsid w:val="00211012"/>
  </w:style>
  <w:style w:type="paragraph" w:customStyle="1" w:styleId="03E21C821C7F450293D970528DAA16A7">
    <w:name w:val="03E21C821C7F450293D970528DAA16A7"/>
    <w:rsid w:val="00211012"/>
  </w:style>
  <w:style w:type="paragraph" w:customStyle="1" w:styleId="D448B87B6B0D4093AFBA1F1849D6F399">
    <w:name w:val="D448B87B6B0D4093AFBA1F1849D6F399"/>
    <w:rsid w:val="00211012"/>
  </w:style>
  <w:style w:type="paragraph" w:customStyle="1" w:styleId="3311F70B131C4C20B0150CF34849F040">
    <w:name w:val="3311F70B131C4C20B0150CF34849F040"/>
    <w:rsid w:val="00211012"/>
  </w:style>
  <w:style w:type="paragraph" w:customStyle="1" w:styleId="E078C68D46534DAABECAEBEAC0F9812E">
    <w:name w:val="E078C68D46534DAABECAEBEAC0F9812E"/>
    <w:rsid w:val="00211012"/>
  </w:style>
  <w:style w:type="paragraph" w:customStyle="1" w:styleId="731C7C66777A4FE18B49303AEE3DEAB7">
    <w:name w:val="731C7C66777A4FE18B49303AEE3DEAB7"/>
    <w:rsid w:val="00211012"/>
  </w:style>
  <w:style w:type="paragraph" w:customStyle="1" w:styleId="4F47C13BC3DE48B295B6F08DCFAC45CB">
    <w:name w:val="4F47C13BC3DE48B295B6F08DCFAC45CB"/>
    <w:rsid w:val="00211012"/>
  </w:style>
  <w:style w:type="paragraph" w:customStyle="1" w:styleId="4C49D0E2FAC54E79947BB5362BC20E95">
    <w:name w:val="4C49D0E2FAC54E79947BB5362BC20E95"/>
    <w:rsid w:val="00211012"/>
  </w:style>
  <w:style w:type="paragraph" w:customStyle="1" w:styleId="3D68E6C38BFC4D2FB52F4633474C8AFA">
    <w:name w:val="3D68E6C38BFC4D2FB52F4633474C8AFA"/>
    <w:rsid w:val="00211012"/>
  </w:style>
  <w:style w:type="paragraph" w:customStyle="1" w:styleId="C7F50136634E4377BE30F60393750764">
    <w:name w:val="C7F50136634E4377BE30F60393750764"/>
    <w:rsid w:val="00211012"/>
  </w:style>
  <w:style w:type="paragraph" w:customStyle="1" w:styleId="1F9AC1A9868A4D2EA528B495E9B4374D">
    <w:name w:val="1F9AC1A9868A4D2EA528B495E9B4374D"/>
    <w:rsid w:val="00211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2018-02-14T00:00:00</HeaderDate>
    <Office/>
    <Dnr>Ju2018/00817/POL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2018-02-14T00:00:00</HeaderDate>
    <Office/>
    <Dnr>Ju2018/00817/POL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2018-02-14T00:00:00</HeaderDate>
    <Office/>
    <Dnr>Ju2018/00817/POL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3069cc51-9a0e-490b-93a6-2398bb9a9568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BCB26-3881-4931-8465-DD9C1526BD92}"/>
</file>

<file path=customXml/itemProps2.xml><?xml version="1.0" encoding="utf-8"?>
<ds:datastoreItem xmlns:ds="http://schemas.openxmlformats.org/officeDocument/2006/customXml" ds:itemID="{4D369049-45CC-4B09-8AF5-08AE07CC8903}"/>
</file>

<file path=customXml/itemProps3.xml><?xml version="1.0" encoding="utf-8"?>
<ds:datastoreItem xmlns:ds="http://schemas.openxmlformats.org/officeDocument/2006/customXml" ds:itemID="{8FB262D7-3868-467F-BFEC-C0E9A8515FFB}"/>
</file>

<file path=customXml/itemProps4.xml><?xml version="1.0" encoding="utf-8"?>
<ds:datastoreItem xmlns:ds="http://schemas.openxmlformats.org/officeDocument/2006/customXml" ds:itemID="{4D369049-45CC-4B09-8AF5-08AE07CC8903}"/>
</file>

<file path=customXml/itemProps5.xml><?xml version="1.0" encoding="utf-8"?>
<ds:datastoreItem xmlns:ds="http://schemas.openxmlformats.org/officeDocument/2006/customXml" ds:itemID="{B83C72DE-87ED-4EA2-8D37-8ACA317A86F0}"/>
</file>

<file path=customXml/itemProps6.xml><?xml version="1.0" encoding="utf-8"?>
<ds:datastoreItem xmlns:ds="http://schemas.openxmlformats.org/officeDocument/2006/customXml" ds:itemID="{4D369049-45CC-4B09-8AF5-08AE07CC8903}"/>
</file>

<file path=customXml/itemProps7.xml><?xml version="1.0" encoding="utf-8"?>
<ds:datastoreItem xmlns:ds="http://schemas.openxmlformats.org/officeDocument/2006/customXml" ds:itemID="{F77AC0FF-25A3-45BE-B5A8-A48B490247EF}"/>
</file>

<file path=customXml/itemProps8.xml><?xml version="1.0" encoding="utf-8"?>
<ds:datastoreItem xmlns:ds="http://schemas.openxmlformats.org/officeDocument/2006/customXml" ds:itemID="{F72A2458-E677-4214-AF51-C2E1B34A94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425</Words>
  <Characters>2255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Berger</dc:creator>
  <cp:keywords/>
  <dc:description/>
  <cp:lastModifiedBy>Gunilla Hansson-Böe</cp:lastModifiedBy>
  <cp:revision>2</cp:revision>
  <cp:lastPrinted>2018-02-06T08:22:00Z</cp:lastPrinted>
  <dcterms:created xsi:type="dcterms:W3CDTF">2018-02-13T08:41:00Z</dcterms:created>
  <dcterms:modified xsi:type="dcterms:W3CDTF">2018-02-13T08:41:00Z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514deb31-8e23-4d42-88e6-39127912ca8a</vt:lpwstr>
  </property>
</Properties>
</file>