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3F2" w:rsidRPr="00EC33F2" w:rsidRDefault="00EC33F2">
      <w:pPr>
        <w:pStyle w:val="Hemstlrubrik"/>
      </w:pPr>
      <w:r w:rsidRPr="00EC33F2">
        <w:t>Förslag till riksdagsbeslut</w:t>
      </w:r>
    </w:p>
    <w:p w:rsidR="00EC33F2" w:rsidRPr="00EC33F2" w:rsidRDefault="00EC33F2">
      <w:pPr>
        <w:pStyle w:val="Hemstlatt"/>
        <w:ind w:left="0"/>
      </w:pPr>
      <w:r w:rsidRPr="00EC33F2">
        <w:t>Riksdagen tillkännager för regeringen som sin mening vad som anförs i motionen om exportkrediter för små för</w:t>
      </w:r>
      <w:r w:rsidRPr="00EC33F2">
        <w:t>e</w:t>
      </w:r>
      <w:r w:rsidRPr="00EC33F2">
        <w:t>tag.</w:t>
      </w:r>
    </w:p>
    <w:p w:rsidR="00EC33F2" w:rsidRPr="00EC33F2" w:rsidRDefault="00EC33F2">
      <w:pPr>
        <w:pStyle w:val="Rubrik1"/>
      </w:pPr>
      <w:r w:rsidRPr="00EC33F2">
        <w:t>Motivering</w:t>
      </w:r>
    </w:p>
    <w:p w:rsidR="00EC33F2" w:rsidRPr="00EC33F2" w:rsidRDefault="00EC33F2">
      <w:pPr>
        <w:rPr>
          <w:szCs w:val="24"/>
        </w:rPr>
      </w:pPr>
      <w:r w:rsidRPr="00EC33F2">
        <w:rPr>
          <w:szCs w:val="24"/>
        </w:rPr>
        <w:t>Vårt välstånd i Sverige bygger på våra företags produktion och försäljning till olika marknader utanför Sverige. Vi behöver tillväxt i våra företag för att nå ökad sysselsättning och välstånd.</w:t>
      </w:r>
    </w:p>
    <w:p w:rsidR="00EC33F2" w:rsidRPr="00EC33F2" w:rsidRDefault="00EC33F2">
      <w:pPr>
        <w:pStyle w:val="Normaltindrag"/>
      </w:pPr>
      <w:r w:rsidRPr="00EC33F2">
        <w:t>Särskilt i små företag behövs inte bara kompetens för att sälja produkterna utomlands, utan också exportgarantier på marknader som kan vara svåra att nå och få en avsättning till. Man bör därför gå igenom olika marknader som är intressanta för små företag och då om möjligt öka möjligheter till expor</w:t>
      </w:r>
      <w:r w:rsidRPr="00EC33F2">
        <w:t>t</w:t>
      </w:r>
      <w:r w:rsidRPr="00EC33F2">
        <w:t>krediter.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3F2">
        <w:trPr>
          <w:cantSplit/>
        </w:trPr>
        <w:tc>
          <w:tcPr>
            <w:tcW w:w="3046" w:type="dxa"/>
          </w:tcPr>
          <w:p w:rsidR="00EC33F2" w:rsidRPr="00EC33F2" w:rsidRDefault="00EC33F2">
            <w:pPr>
              <w:pStyle w:val="UnderskriftDatum"/>
              <w:spacing w:before="240"/>
            </w:pPr>
            <w:r w:rsidRPr="00EC33F2">
              <w:t>Stockholm den 29 september 2008</w:t>
            </w:r>
          </w:p>
        </w:tc>
        <w:tc>
          <w:tcPr>
            <w:tcW w:w="3047" w:type="dxa"/>
          </w:tcPr>
          <w:p w:rsidR="00EC33F2" w:rsidRPr="00EC33F2" w:rsidRDefault="00EC33F2">
            <w:pPr>
              <w:pStyle w:val="Underskrifter"/>
              <w:spacing w:before="240"/>
            </w:pPr>
          </w:p>
        </w:tc>
      </w:tr>
      <w:tr w:rsidR="00000000" w:rsidRPr="00EC33F2">
        <w:trPr>
          <w:cantSplit/>
        </w:trPr>
        <w:tc>
          <w:tcPr>
            <w:tcW w:w="3046" w:type="dxa"/>
          </w:tcPr>
          <w:p w:rsidR="00EC33F2" w:rsidRPr="00EC33F2" w:rsidRDefault="00EC33F2">
            <w:pPr>
              <w:pStyle w:val="Underskrifter"/>
            </w:pPr>
            <w:r w:rsidRPr="00EC33F2">
              <w:t>Staffan Anger (m)</w:t>
            </w:r>
          </w:p>
        </w:tc>
        <w:tc>
          <w:tcPr>
            <w:tcW w:w="3046" w:type="dxa"/>
          </w:tcPr>
          <w:p w:rsidR="00EC33F2" w:rsidRPr="00EC33F2" w:rsidRDefault="00EC33F2">
            <w:pPr>
              <w:pStyle w:val="Underskrifter"/>
            </w:pPr>
          </w:p>
        </w:tc>
      </w:tr>
    </w:tbl>
    <w:p w:rsidR="00EC33F2" w:rsidRPr="00EC33F2" w:rsidRDefault="00EC33F2">
      <w:pPr>
        <w:pStyle w:val="Normaltindrag"/>
      </w:pPr>
    </w:p>
    <w:sectPr w:rsidR="00000000" w:rsidRPr="00EC33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3F2" w:rsidRPr="00EC33F2" w:rsidRDefault="00EC33F2">
      <w:r w:rsidRPr="00EC33F2">
        <w:separator/>
      </w:r>
    </w:p>
  </w:endnote>
  <w:endnote w:type="continuationSeparator" w:id="0">
    <w:p w:rsidR="00EC33F2" w:rsidRPr="00EC33F2" w:rsidRDefault="00EC33F2">
      <w:r w:rsidRPr="00EC33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3F2" w:rsidRPr="00EC33F2" w:rsidRDefault="00EC33F2">
    <w:pPr>
      <w:pStyle w:val="Sidfot"/>
    </w:pPr>
    <w:r w:rsidRPr="00EC33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251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3F2" w:rsidRDefault="00EC33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3F2" w:rsidRDefault="00EC33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3F2" w:rsidRPr="00EC33F2" w:rsidRDefault="00EC33F2">
    <w:pPr>
      <w:pStyle w:val="Sidfot"/>
    </w:pPr>
    <w:r w:rsidRPr="00EC33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779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3F2" w:rsidRDefault="00EC33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3F2" w:rsidRDefault="00EC33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3F2" w:rsidRPr="00EC33F2" w:rsidRDefault="00EC33F2">
    <w:pPr>
      <w:pStyle w:val="Sidfot"/>
    </w:pPr>
    <w:r w:rsidRPr="00EC33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756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3F2" w:rsidRDefault="00EC33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3F2" w:rsidRDefault="00EC33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3F2" w:rsidRPr="00EC33F2" w:rsidRDefault="00EC33F2">
      <w:r w:rsidRPr="00EC33F2">
        <w:separator/>
      </w:r>
    </w:p>
  </w:footnote>
  <w:footnote w:type="continuationSeparator" w:id="0">
    <w:p w:rsidR="00EC33F2" w:rsidRPr="00EC33F2" w:rsidRDefault="00EC33F2">
      <w:r w:rsidRPr="00EC33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3F2" w:rsidRPr="00EC33F2" w:rsidRDefault="00EC33F2">
    <w:pPr>
      <w:pStyle w:val="Sidhuvud"/>
    </w:pPr>
    <w:r w:rsidRPr="00EC33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473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3F2" w:rsidRDefault="00EC33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3F2" w:rsidRDefault="00EC33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3F2" w:rsidRPr="00EC33F2" w:rsidRDefault="00EC33F2">
    <w:pPr>
      <w:pStyle w:val="Sidhuvud"/>
    </w:pPr>
    <w:r w:rsidRPr="00EC33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3317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3F2" w:rsidRDefault="00EC33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3F2" w:rsidRDefault="00EC33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3F2" w:rsidRPr="00EC33F2" w:rsidRDefault="00EC33F2">
    <w:pPr>
      <w:pStyle w:val="FSHNormal"/>
      <w:tabs>
        <w:tab w:val="right" w:pos="5840"/>
      </w:tabs>
    </w:pPr>
    <w:r w:rsidRPr="00EC33F2">
      <w:br/>
    </w:r>
    <w:r w:rsidRPr="00EC33F2">
      <w:fldChar w:fldCharType="begin" w:fldLock="1"/>
    </w:r>
    <w:r w:rsidRPr="00EC33F2">
      <w:instrText xml:space="preserve"> DOCPROPERTY</w:instrText>
    </w:r>
    <w:r w:rsidRPr="00EC33F2">
      <w:rPr>
        <w:sz w:val="18"/>
      </w:rPr>
      <w:instrText xml:space="preserve"> "YearUser" *\charformat </w:instrText>
    </w:r>
    <w:r w:rsidRPr="00EC33F2">
      <w:fldChar w:fldCharType="separate"/>
    </w:r>
    <w:r w:rsidRPr="00EC33F2">
      <w:t>2008/09</w:t>
    </w:r>
    <w:r w:rsidRPr="00EC33F2">
      <w:fldChar w:fldCharType="end"/>
    </w:r>
    <w:r w:rsidRPr="00EC33F2">
      <w:t xml:space="preserve"> </w:t>
    </w:r>
    <w:r w:rsidRPr="00EC33F2">
      <w:tab/>
      <w:t xml:space="preserve">mnr: </w:t>
    </w:r>
    <w:r w:rsidRPr="00EC33F2">
      <w:fldChar w:fldCharType="begin" w:fldLock="1"/>
    </w:r>
    <w:r w:rsidRPr="00EC33F2">
      <w:instrText xml:space="preserve"> DOCPROPERTY</w:instrText>
    </w:r>
    <w:r w:rsidRPr="00EC33F2">
      <w:rPr>
        <w:sz w:val="18"/>
      </w:rPr>
      <w:instrText xml:space="preserve"> "Motionsnummer" *\charformat </w:instrText>
    </w:r>
    <w:r w:rsidRPr="00EC33F2">
      <w:fldChar w:fldCharType="separate"/>
    </w:r>
    <w:r w:rsidRPr="00EC33F2">
      <w:t>N432</w:t>
    </w:r>
    <w:r w:rsidRPr="00EC33F2">
      <w:fldChar w:fldCharType="end"/>
    </w:r>
    <w:r w:rsidRPr="00EC33F2">
      <w:br/>
    </w:r>
    <w:r w:rsidRPr="00EC33F2">
      <w:fldChar w:fldCharType="begin" w:fldLock="1"/>
    </w:r>
    <w:r w:rsidRPr="00EC33F2">
      <w:instrText xml:space="preserve"> DOCPROPERTY</w:instrText>
    </w:r>
    <w:r w:rsidRPr="00EC33F2">
      <w:rPr>
        <w:sz w:val="18"/>
      </w:rPr>
      <w:instrText xml:space="preserve"> "Samling" *\charformat </w:instrText>
    </w:r>
    <w:r w:rsidRPr="00EC33F2">
      <w:fldChar w:fldCharType="end"/>
    </w:r>
    <w:r w:rsidRPr="00EC33F2">
      <w:tab/>
      <w:t xml:space="preserve">pnr: </w:t>
    </w:r>
    <w:r w:rsidRPr="00EC33F2">
      <w:fldChar w:fldCharType="begin" w:fldLock="1"/>
    </w:r>
    <w:r w:rsidRPr="00EC33F2">
      <w:instrText xml:space="preserve"> DOCPROPERTY</w:instrText>
    </w:r>
    <w:r w:rsidRPr="00EC33F2">
      <w:rPr>
        <w:sz w:val="18"/>
      </w:rPr>
      <w:instrText xml:space="preserve"> "Partinummer" *\charformat </w:instrText>
    </w:r>
    <w:r w:rsidRPr="00EC33F2">
      <w:fldChar w:fldCharType="separate"/>
    </w:r>
    <w:r w:rsidRPr="00EC33F2">
      <w:t>m1517</w:t>
    </w:r>
    <w:r w:rsidRPr="00EC33F2">
      <w:fldChar w:fldCharType="end"/>
    </w:r>
  </w:p>
  <w:p w:rsidR="00EC33F2" w:rsidRPr="00EC33F2" w:rsidRDefault="00EC33F2">
    <w:pPr>
      <w:pStyle w:val="FSHRub1"/>
    </w:pPr>
    <w:r w:rsidRPr="00EC33F2">
      <w:t>Motion till riksdagen</w:t>
    </w:r>
    <w:r w:rsidRPr="00EC33F2">
      <w:br/>
    </w:r>
    <w:r w:rsidRPr="00EC33F2">
      <w:fldChar w:fldCharType="begin" w:fldLock="1"/>
    </w:r>
    <w:r w:rsidRPr="00EC33F2">
      <w:instrText xml:space="preserve"> DOCPROPERTY "YearUser" *\charformat </w:instrText>
    </w:r>
    <w:r w:rsidRPr="00EC33F2">
      <w:fldChar w:fldCharType="separate"/>
    </w:r>
    <w:r w:rsidRPr="00EC33F2">
      <w:t>2008/09</w:t>
    </w:r>
    <w:r w:rsidRPr="00EC33F2">
      <w:fldChar w:fldCharType="end"/>
    </w:r>
    <w:r w:rsidRPr="00EC33F2">
      <w:t>:</w:t>
    </w:r>
    <w:r w:rsidRPr="00EC33F2">
      <w:fldChar w:fldCharType="begin" w:fldLock="1"/>
    </w:r>
    <w:r w:rsidRPr="00EC33F2">
      <w:instrText xml:space="preserve"> DOCPROPERTY "Motionsnummer" *\charformat </w:instrText>
    </w:r>
    <w:r w:rsidRPr="00EC33F2">
      <w:fldChar w:fldCharType="separate"/>
    </w:r>
    <w:r w:rsidRPr="00EC33F2">
      <w:t>N432</w:t>
    </w:r>
    <w:r w:rsidRPr="00EC33F2">
      <w:fldChar w:fldCharType="end"/>
    </w:r>
  </w:p>
  <w:p w:rsidR="00EC33F2" w:rsidRPr="00EC33F2" w:rsidRDefault="00EC33F2">
    <w:pPr>
      <w:pStyle w:val="FSHNormalS5"/>
    </w:pPr>
    <w:r w:rsidRPr="00EC33F2">
      <w:fldChar w:fldCharType="begin" w:fldLock="1"/>
    </w:r>
    <w:r w:rsidRPr="00EC33F2">
      <w:instrText xml:space="preserve"> DOCPROPERTY "MotionarText" *\charformat </w:instrText>
    </w:r>
    <w:r w:rsidRPr="00EC33F2">
      <w:fldChar w:fldCharType="separate"/>
    </w:r>
    <w:r w:rsidRPr="00EC33F2">
      <w:t>av Staffan Anger (m)</w:t>
    </w:r>
    <w:r w:rsidRPr="00EC33F2">
      <w:fldChar w:fldCharType="end"/>
    </w:r>
    <w:r w:rsidRPr="00EC33F2">
      <w:br/>
    </w:r>
    <w:r w:rsidRPr="00EC33F2">
      <w:fldChar w:fldCharType="begin" w:fldLock="1"/>
    </w:r>
    <w:r w:rsidRPr="00EC33F2">
      <w:instrText xml:space="preserve"> DOCPROPERTY "SvarFrasKort" *\charformat </w:instrText>
    </w:r>
    <w:r w:rsidRPr="00EC33F2">
      <w:fldChar w:fldCharType="end"/>
    </w:r>
  </w:p>
  <w:p w:rsidR="00EC33F2" w:rsidRPr="00EC33F2" w:rsidRDefault="00EC33F2">
    <w:pPr>
      <w:pStyle w:val="FSHTitel"/>
    </w:pPr>
    <w:r w:rsidRPr="00EC33F2">
      <w:fldChar w:fldCharType="begin" w:fldLock="1"/>
    </w:r>
    <w:r w:rsidRPr="00EC33F2">
      <w:instrText xml:space="preserve"> DOCPROPERTY</w:instrText>
    </w:r>
    <w:r w:rsidRPr="00EC33F2">
      <w:rPr>
        <w:sz w:val="18"/>
      </w:rPr>
      <w:instrText xml:space="preserve"> "RubrikSvar" *\charformat </w:instrText>
    </w:r>
    <w:r w:rsidRPr="00EC33F2">
      <w:fldChar w:fldCharType="separate"/>
    </w:r>
    <w:r w:rsidRPr="00EC33F2">
      <w:t>Stimulans av svenska exportföretag</w:t>
    </w:r>
    <w:r w:rsidRPr="00EC33F2">
      <w:fldChar w:fldCharType="end"/>
    </w:r>
  </w:p>
  <w:p w:rsidR="00EC33F2" w:rsidRPr="00EC33F2" w:rsidRDefault="00EC33F2">
    <w:pPr>
      <w:pStyle w:val="Normal00"/>
    </w:pPr>
  </w:p>
  <w:p w:rsidR="00EC33F2" w:rsidRPr="00EC33F2" w:rsidRDefault="00EC33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656245">
    <w:abstractNumId w:val="8"/>
  </w:num>
  <w:num w:numId="2" w16cid:durableId="391999705">
    <w:abstractNumId w:val="9"/>
  </w:num>
  <w:num w:numId="3" w16cid:durableId="349448954">
    <w:abstractNumId w:val="8"/>
  </w:num>
  <w:num w:numId="4" w16cid:durableId="1638493416">
    <w:abstractNumId w:val="9"/>
  </w:num>
  <w:num w:numId="5" w16cid:durableId="1442609387">
    <w:abstractNumId w:val="13"/>
  </w:num>
  <w:num w:numId="6" w16cid:durableId="660699662">
    <w:abstractNumId w:val="10"/>
  </w:num>
  <w:num w:numId="7" w16cid:durableId="1169557373">
    <w:abstractNumId w:val="11"/>
  </w:num>
  <w:num w:numId="8" w16cid:durableId="2089035061">
    <w:abstractNumId w:val="12"/>
  </w:num>
  <w:num w:numId="9" w16cid:durableId="634069801">
    <w:abstractNumId w:val="8"/>
  </w:num>
  <w:num w:numId="10" w16cid:durableId="150802320">
    <w:abstractNumId w:val="3"/>
  </w:num>
  <w:num w:numId="11" w16cid:durableId="694767988">
    <w:abstractNumId w:val="2"/>
  </w:num>
  <w:num w:numId="12" w16cid:durableId="413357224">
    <w:abstractNumId w:val="1"/>
  </w:num>
  <w:num w:numId="13" w16cid:durableId="165754116">
    <w:abstractNumId w:val="0"/>
  </w:num>
  <w:num w:numId="14" w16cid:durableId="340011742">
    <w:abstractNumId w:val="9"/>
  </w:num>
  <w:num w:numId="15" w16cid:durableId="1002859744">
    <w:abstractNumId w:val="7"/>
  </w:num>
  <w:num w:numId="16" w16cid:durableId="488907809">
    <w:abstractNumId w:val="6"/>
  </w:num>
  <w:num w:numId="17" w16cid:durableId="1256746348">
    <w:abstractNumId w:val="5"/>
  </w:num>
  <w:num w:numId="18" w16cid:durableId="50694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C461F7F-1580-4151-B5F7-230C078D7C25}"/>
  </w:docVars>
  <w:rsids>
    <w:rsidRoot w:val="00AC2347"/>
    <w:rsid w:val="00AC2347"/>
    <w:rsid w:val="00EC33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71E7893-FF16-4223-A36C-45F54553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604</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m1517</vt:lpstr>
    </vt:vector>
  </TitlesOfParts>
  <Company>Riksdagen</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m1517</dc:title>
  <dc:subject>m1517</dc:subject>
  <dc:creator>Riksdagen</dc:creator>
  <cp:keywords>Riksdagen</cp:keywords>
  <dc:description>TKG-ktrl, MSMQ4mb, PersReg-Distribution mm b-&gt;ny fplogga c-&gt;nygamla s-rosen</dc:description>
  <cp:lastModifiedBy>Lars Brink</cp:lastModifiedBy>
  <cp:revision>2</cp:revision>
  <cp:lastPrinted>2009-01-30T13:50:00Z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Stimulans av svenska exportföretag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 av svenska exportföretag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20082009000000000109000015170069</vt:lpwstr>
  </property>
  <property fmtid="{D5CDD505-2E9C-101B-9397-08002B2CF9AE}" pid="47" name="datum">
    <vt:lpwstr>080929</vt:lpwstr>
  </property>
  <property fmtid="{D5CDD505-2E9C-101B-9397-08002B2CF9AE}" pid="48" name="avsändar-e-post">
    <vt:lpwstr>ann.burgess@riksdagen.se</vt:lpwstr>
  </property>
  <property fmtid="{D5CDD505-2E9C-101B-9397-08002B2CF9AE}" pid="49" name="id">
    <vt:lpwstr>20082009000000000109000015170069</vt:lpwstr>
  </property>
  <property fmtid="{D5CDD505-2E9C-101B-9397-08002B2CF9AE}" pid="50" name="nummer">
    <vt:lpwstr>432</vt:lpwstr>
  </property>
  <property fmtid="{D5CDD505-2E9C-101B-9397-08002B2CF9AE}" pid="51" name="utskottsbeteckning">
    <vt:lpwstr>N</vt:lpwstr>
  </property>
  <property fmtid="{D5CDD505-2E9C-101B-9397-08002B2CF9AE}" pid="52" name="GlobalUID">
    <vt:lpwstr>{C7848C18-117B-4F31-80EB-B42260E48017}</vt:lpwstr>
  </property>
  <property fmtid="{D5CDD505-2E9C-101B-9397-08002B2CF9AE}" pid="53" name="Överföringar">
    <vt:i4>0</vt:i4>
  </property>
  <property fmtid="{D5CDD505-2E9C-101B-9397-08002B2CF9AE}" pid="54" name="Checksum">
    <vt:lpwstr>*1019204014491*</vt:lpwstr>
  </property>
  <property fmtid="{D5CDD505-2E9C-101B-9397-08002B2CF9AE}" pid="55" name="skuggnummer">
    <vt:lpwstr>3509</vt:lpwstr>
  </property>
  <property fmtid="{D5CDD505-2E9C-101B-9397-08002B2CF9AE}" pid="56" name="urixVersion">
    <vt:lpwstr>3.2.0.8</vt:lpwstr>
  </property>
  <property fmtid="{D5CDD505-2E9C-101B-9397-08002B2CF9AE}" pid="57" name="urixOrigin">
    <vt:lpwstr>090402 19:39:10.790</vt:lpwstr>
  </property>
  <property fmtid="{D5CDD505-2E9C-101B-9397-08002B2CF9AE}" pid="58" name="urixGuid">
    <vt:lpwstr>{65DE7B94-CA0C-43B1-A685-D1F9AF65B648}</vt:lpwstr>
  </property>
</Properties>
</file>