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4033B2FD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7450A8">
              <w:rPr>
                <w:b/>
              </w:rPr>
              <w:t>18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Pr="00C000A4" w:rsidRDefault="0096348C" w:rsidP="0096348C">
            <w:r w:rsidRPr="00C000A4">
              <w:t>DATUM</w:t>
            </w:r>
          </w:p>
        </w:tc>
        <w:tc>
          <w:tcPr>
            <w:tcW w:w="6463" w:type="dxa"/>
          </w:tcPr>
          <w:p w14:paraId="02911D03" w14:textId="4C87D7AE" w:rsidR="0096348C" w:rsidRPr="00C000A4" w:rsidRDefault="00EF70DA" w:rsidP="0096348C">
            <w:r w:rsidRPr="00C000A4">
              <w:t>20</w:t>
            </w:r>
            <w:r w:rsidR="00C3591B" w:rsidRPr="00C000A4">
              <w:t>2</w:t>
            </w:r>
            <w:r w:rsidR="001B7F4F" w:rsidRPr="00C000A4">
              <w:t>6</w:t>
            </w:r>
            <w:r w:rsidR="009D6560" w:rsidRPr="00C000A4">
              <w:t>-</w:t>
            </w:r>
            <w:r w:rsidR="007450A8" w:rsidRPr="00C000A4">
              <w:t>02-17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C000A4" w:rsidRDefault="0096348C" w:rsidP="0096348C">
            <w:r w:rsidRPr="00C000A4">
              <w:t>TID</w:t>
            </w:r>
          </w:p>
        </w:tc>
        <w:tc>
          <w:tcPr>
            <w:tcW w:w="6463" w:type="dxa"/>
          </w:tcPr>
          <w:p w14:paraId="0B1FB026" w14:textId="394157E1" w:rsidR="00D12EAD" w:rsidRPr="00C000A4" w:rsidRDefault="007450A8" w:rsidP="0096348C">
            <w:r w:rsidRPr="00C000A4">
              <w:t>11.00-</w:t>
            </w:r>
            <w:r w:rsidR="00C000A4" w:rsidRPr="00C000A4">
              <w:t>11.50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53105C7" w14:textId="77777777" w:rsidR="007450A8" w:rsidRPr="001E1FAC" w:rsidRDefault="007450A8" w:rsidP="007450A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0FE64067" w14:textId="63C16802" w:rsidR="007450A8" w:rsidRDefault="007450A8" w:rsidP="007450A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7450A8">
              <w:rPr>
                <w:snapToGrid w:val="0"/>
              </w:rPr>
              <w:t>protokoll 2025/26:17.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5D197B" w14:paraId="717F8799" w14:textId="77777777" w:rsidTr="00D12EAD">
        <w:tc>
          <w:tcPr>
            <w:tcW w:w="567" w:type="dxa"/>
          </w:tcPr>
          <w:p w14:paraId="71A135AA" w14:textId="00BE6F18" w:rsidR="005D197B" w:rsidRDefault="005D197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5094A4B5" w14:textId="24B8960E" w:rsidR="005D197B" w:rsidRDefault="005D197B" w:rsidP="007450A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54D18">
              <w:rPr>
                <w:b/>
              </w:rPr>
              <w:t>Tillfälligt nedsatta arbetsgivaravgifter för 19–23-åringar (SfU11)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0B37CF87" w:rsidR="000D3043" w:rsidRDefault="000D30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D6E0F86" w14:textId="35A8DDB1" w:rsidR="005D197B" w:rsidRPr="00F23909" w:rsidRDefault="005D197B" w:rsidP="005D19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F23909">
              <w:rPr>
                <w:snapToGrid w:val="0"/>
              </w:rPr>
              <w:t>fortsatte beredningen av</w:t>
            </w:r>
            <w:r>
              <w:rPr>
                <w:snapToGrid w:val="0"/>
              </w:rPr>
              <w:t xml:space="preserve"> proposition </w:t>
            </w:r>
            <w:r w:rsidRPr="00F23909">
              <w:rPr>
                <w:snapToGrid w:val="0"/>
              </w:rPr>
              <w:t>2025/26:66 och motioner.</w:t>
            </w:r>
          </w:p>
          <w:p w14:paraId="32567FDE" w14:textId="77777777" w:rsidR="005D197B" w:rsidRDefault="005D197B" w:rsidP="005D197B">
            <w:pPr>
              <w:tabs>
                <w:tab w:val="left" w:pos="1701"/>
              </w:tabs>
              <w:rPr>
                <w:snapToGrid w:val="0"/>
              </w:rPr>
            </w:pPr>
          </w:p>
          <w:p w14:paraId="3B74289D" w14:textId="4796751E" w:rsidR="005D197B" w:rsidRDefault="005D197B" w:rsidP="005D19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2025/26:SfU11.</w:t>
            </w:r>
          </w:p>
          <w:p w14:paraId="7246D504" w14:textId="77777777" w:rsidR="005D197B" w:rsidRDefault="005D197B" w:rsidP="005D197B">
            <w:pPr>
              <w:tabs>
                <w:tab w:val="left" w:pos="1701"/>
              </w:tabs>
              <w:rPr>
                <w:snapToGrid w:val="0"/>
              </w:rPr>
            </w:pPr>
          </w:p>
          <w:p w14:paraId="2266ED52" w14:textId="25FC4894" w:rsidR="005D197B" w:rsidRDefault="005D197B" w:rsidP="005D19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V-, C- och MP-ledamöterna anmälde reservationer. </w:t>
            </w:r>
          </w:p>
          <w:p w14:paraId="61AB27CC" w14:textId="77777777" w:rsidR="005D197B" w:rsidRDefault="005D197B" w:rsidP="005D197B">
            <w:pPr>
              <w:tabs>
                <w:tab w:val="left" w:pos="1701"/>
              </w:tabs>
              <w:rPr>
                <w:snapToGrid w:val="0"/>
              </w:rPr>
            </w:pPr>
          </w:p>
          <w:p w14:paraId="7E22A21C" w14:textId="2CFDF712" w:rsidR="005D197B" w:rsidRDefault="005D197B" w:rsidP="005D19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</w:t>
            </w:r>
            <w:r w:rsidR="00F23909">
              <w:rPr>
                <w:snapToGrid w:val="0"/>
              </w:rPr>
              <w:t>ledamöterna</w:t>
            </w:r>
            <w:r>
              <w:rPr>
                <w:snapToGrid w:val="0"/>
              </w:rPr>
              <w:t xml:space="preserve"> anmälde ett särskilt yttrande. </w:t>
            </w:r>
          </w:p>
          <w:p w14:paraId="4354FE96" w14:textId="77777777" w:rsidR="000D3043" w:rsidRPr="009C2ED3" w:rsidRDefault="000D3043" w:rsidP="0066007B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D197B" w14:paraId="1B9F1667" w14:textId="77777777" w:rsidTr="00D12EAD">
        <w:tc>
          <w:tcPr>
            <w:tcW w:w="567" w:type="dxa"/>
          </w:tcPr>
          <w:p w14:paraId="31C8BC63" w14:textId="38624575" w:rsidR="005D197B" w:rsidRDefault="005D197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7CEFEE8A" w14:textId="6FE41AD2" w:rsidR="005D197B" w:rsidRDefault="005D197B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A54D18">
              <w:rPr>
                <w:b/>
              </w:rPr>
              <w:t>Arbetskraftsinvandring (SfU15)</w:t>
            </w: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F9BA450" w:rsidR="00E57DF8" w:rsidRDefault="00E57DF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EA7D04A" w14:textId="77777777" w:rsidR="00E57DF8" w:rsidRDefault="00E57DF8" w:rsidP="007450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23909" w14:paraId="09DB6908" w14:textId="77777777" w:rsidTr="00D12EAD">
        <w:tc>
          <w:tcPr>
            <w:tcW w:w="567" w:type="dxa"/>
          </w:tcPr>
          <w:p w14:paraId="15753E0A" w14:textId="6FD5F1A3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8F9C85B" w14:textId="7EB13737" w:rsidR="00F23909" w:rsidRP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motioner.</w:t>
            </w:r>
          </w:p>
          <w:p w14:paraId="01883430" w14:textId="77777777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6146C2D8" w14:textId="72DAF981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2025/26:SfU15.</w:t>
            </w:r>
          </w:p>
          <w:p w14:paraId="72ADB527" w14:textId="77777777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7623B408" w14:textId="5A7923D7" w:rsidR="00D24B1A" w:rsidRPr="00D24B1A" w:rsidRDefault="00F23909" w:rsidP="00D24B1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V-, C- och MP-ledamöterna anmälde reservationer. </w:t>
            </w:r>
          </w:p>
          <w:p w14:paraId="0F9CB514" w14:textId="49D31DB4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23909" w14:paraId="6B32D225" w14:textId="77777777" w:rsidTr="00D12EAD">
        <w:tc>
          <w:tcPr>
            <w:tcW w:w="567" w:type="dxa"/>
          </w:tcPr>
          <w:p w14:paraId="4E87CEF3" w14:textId="45818B0D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425C2989" w14:textId="436D4969" w:rsidR="00F23909" w:rsidRDefault="00D24B1A" w:rsidP="00F23909">
            <w:pPr>
              <w:tabs>
                <w:tab w:val="left" w:pos="1701"/>
              </w:tabs>
              <w:rPr>
                <w:b/>
              </w:rPr>
            </w:pPr>
            <w:r w:rsidRPr="00A54D18">
              <w:rPr>
                <w:b/>
              </w:rPr>
              <w:t>Nya regler för arbetskraftsinvandring</w:t>
            </w:r>
            <w:r>
              <w:rPr>
                <w:b/>
              </w:rPr>
              <w:t xml:space="preserve"> (SfU12)</w:t>
            </w:r>
          </w:p>
          <w:p w14:paraId="24CA71AD" w14:textId="77777777" w:rsidR="00F23909" w:rsidRDefault="00F23909" w:rsidP="00F23909">
            <w:pPr>
              <w:tabs>
                <w:tab w:val="left" w:pos="1701"/>
              </w:tabs>
              <w:rPr>
                <w:b/>
              </w:rPr>
            </w:pPr>
          </w:p>
          <w:p w14:paraId="11AF0670" w14:textId="2BECC67F" w:rsidR="00D24B1A" w:rsidRDefault="00D24B1A" w:rsidP="00D24B1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2025/26:87 och motioner. </w:t>
            </w:r>
          </w:p>
          <w:p w14:paraId="0296B3C2" w14:textId="77777777" w:rsidR="00D24B1A" w:rsidRDefault="00D24B1A" w:rsidP="00D24B1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A7ACE60" w14:textId="77777777" w:rsidR="00D24B1A" w:rsidRDefault="00D24B1A" w:rsidP="00D24B1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4B1B23A2" w14:textId="15C05BE6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23909" w14:paraId="5C2DC0AB" w14:textId="77777777" w:rsidTr="00D12EAD">
        <w:tc>
          <w:tcPr>
            <w:tcW w:w="567" w:type="dxa"/>
          </w:tcPr>
          <w:p w14:paraId="41590430" w14:textId="313DFC2A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6EB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2D6268F" w14:textId="351788F1" w:rsidR="00F23909" w:rsidRDefault="00D24B1A" w:rsidP="00F2390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</w:rPr>
              <w:t xml:space="preserve">Fråga om utskottsinitiativ om </w:t>
            </w:r>
            <w:r w:rsidRPr="00581837">
              <w:rPr>
                <w:b/>
              </w:rPr>
              <w:t xml:space="preserve">utvisningar av unga vuxna </w:t>
            </w:r>
          </w:p>
          <w:p w14:paraId="5C26EBB7" w14:textId="120402BF" w:rsidR="00F23909" w:rsidRPr="00F93B25" w:rsidRDefault="00F23909" w:rsidP="00D24B1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23909" w14:paraId="020A5A9F" w14:textId="77777777" w:rsidTr="00D12EAD">
        <w:tc>
          <w:tcPr>
            <w:tcW w:w="567" w:type="dxa"/>
          </w:tcPr>
          <w:p w14:paraId="3481FB8F" w14:textId="0D5054B4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D38D98D" w14:textId="674E948B" w:rsidR="00F16EB4" w:rsidRDefault="00F16EB4" w:rsidP="00F23909">
            <w:pPr>
              <w:tabs>
                <w:tab w:val="left" w:pos="1701"/>
              </w:tabs>
              <w:rPr>
                <w:snapToGrid w:val="0"/>
              </w:rPr>
            </w:pPr>
            <w:r w:rsidRPr="00F16EB4">
              <w:rPr>
                <w:snapToGrid w:val="0"/>
              </w:rPr>
              <w:t xml:space="preserve">Utskottet fortsatte behandlingen av frågan om ett initiativ om </w:t>
            </w:r>
            <w:r w:rsidR="00A31D44" w:rsidRPr="00A31D44">
              <w:rPr>
                <w:snapToGrid w:val="0"/>
              </w:rPr>
              <w:t>utvisningar av unga vuxna</w:t>
            </w:r>
            <w:r w:rsidR="00A31D44">
              <w:rPr>
                <w:snapToGrid w:val="0"/>
              </w:rPr>
              <w:t>.</w:t>
            </w:r>
          </w:p>
          <w:p w14:paraId="18842B69" w14:textId="77777777" w:rsidR="00A31D44" w:rsidRPr="00A31D44" w:rsidRDefault="00A31D44" w:rsidP="00A31D44">
            <w:pPr>
              <w:tabs>
                <w:tab w:val="left" w:pos="1701"/>
              </w:tabs>
              <w:rPr>
                <w:snapToGrid w:val="0"/>
              </w:rPr>
            </w:pPr>
          </w:p>
          <w:p w14:paraId="188E37DF" w14:textId="4EF6F968" w:rsidR="00A31D44" w:rsidRDefault="00A31D44" w:rsidP="00A31D44">
            <w:pPr>
              <w:tabs>
                <w:tab w:val="left" w:pos="1701"/>
              </w:tabs>
              <w:rPr>
                <w:snapToGrid w:val="0"/>
              </w:rPr>
            </w:pPr>
            <w:r w:rsidRPr="00A31D44">
              <w:rPr>
                <w:snapToGrid w:val="0"/>
              </w:rPr>
              <w:t xml:space="preserve">Utskottet beslutade att </w:t>
            </w:r>
            <w:r w:rsidR="0042516E">
              <w:rPr>
                <w:snapToGrid w:val="0"/>
              </w:rPr>
              <w:t>inte ta något initiativ</w:t>
            </w:r>
            <w:r w:rsidRPr="00A31D44">
              <w:rPr>
                <w:snapToGrid w:val="0"/>
              </w:rPr>
              <w:t xml:space="preserve">. </w:t>
            </w:r>
          </w:p>
          <w:p w14:paraId="3C23C635" w14:textId="77777777" w:rsidR="00D56633" w:rsidRDefault="00D56633" w:rsidP="00A31D44">
            <w:pPr>
              <w:tabs>
                <w:tab w:val="left" w:pos="1701"/>
              </w:tabs>
              <w:rPr>
                <w:snapToGrid w:val="0"/>
              </w:rPr>
            </w:pPr>
          </w:p>
          <w:p w14:paraId="001E9506" w14:textId="545E12C2" w:rsidR="00A31D44" w:rsidRDefault="00A31D44" w:rsidP="00A31D4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Beslutet fattades efter en omröstning med rösträkning. </w:t>
            </w:r>
          </w:p>
          <w:p w14:paraId="3C288888" w14:textId="77777777" w:rsidR="00EB34B2" w:rsidRDefault="00EB34B2" w:rsidP="00A31D44">
            <w:pPr>
              <w:tabs>
                <w:tab w:val="left" w:pos="1701"/>
              </w:tabs>
              <w:rPr>
                <w:snapToGrid w:val="0"/>
              </w:rPr>
            </w:pPr>
          </w:p>
          <w:p w14:paraId="067E6A0B" w14:textId="5E0FC161" w:rsidR="00EB34B2" w:rsidRDefault="00EB34B2" w:rsidP="00A31D4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Voteringspropositionen fastställdes till </w:t>
            </w:r>
            <w:r w:rsidRPr="00EB34B2">
              <w:rPr>
                <w:i/>
                <w:iCs/>
                <w:snapToGrid w:val="0"/>
              </w:rPr>
              <w:t>ja</w:t>
            </w:r>
            <w:r>
              <w:rPr>
                <w:snapToGrid w:val="0"/>
              </w:rPr>
              <w:t xml:space="preserve"> för att avslå förslaget och </w:t>
            </w:r>
            <w:r w:rsidRPr="00EB34B2">
              <w:rPr>
                <w:i/>
                <w:iCs/>
                <w:snapToGrid w:val="0"/>
              </w:rPr>
              <w:t>nej</w:t>
            </w:r>
            <w:r>
              <w:rPr>
                <w:snapToGrid w:val="0"/>
              </w:rPr>
              <w:t xml:space="preserve"> för att bifalla förslag</w:t>
            </w:r>
            <w:r w:rsidR="0042516E">
              <w:rPr>
                <w:snapToGrid w:val="0"/>
              </w:rPr>
              <w:t>et</w:t>
            </w:r>
            <w:r>
              <w:rPr>
                <w:snapToGrid w:val="0"/>
              </w:rPr>
              <w:t xml:space="preserve">. </w:t>
            </w:r>
          </w:p>
          <w:p w14:paraId="7EC06F28" w14:textId="77777777" w:rsidR="00EB34B2" w:rsidRDefault="00EB34B2" w:rsidP="00A31D44">
            <w:pPr>
              <w:tabs>
                <w:tab w:val="left" w:pos="1701"/>
              </w:tabs>
              <w:rPr>
                <w:snapToGrid w:val="0"/>
              </w:rPr>
            </w:pPr>
          </w:p>
          <w:p w14:paraId="2C9C3626" w14:textId="33979515" w:rsidR="00EB34B2" w:rsidRDefault="00EB34B2" w:rsidP="00A31D4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Omröstningen utföll i 9 röster för ja</w:t>
            </w:r>
            <w:r w:rsidR="00D56633">
              <w:rPr>
                <w:snapToGrid w:val="0"/>
              </w:rPr>
              <w:t xml:space="preserve"> och </w:t>
            </w:r>
            <w:r>
              <w:rPr>
                <w:snapToGrid w:val="0"/>
              </w:rPr>
              <w:t>3 röster för nej</w:t>
            </w:r>
            <w:r w:rsidR="00D56633">
              <w:rPr>
                <w:snapToGrid w:val="0"/>
              </w:rPr>
              <w:t>. Fem</w:t>
            </w:r>
            <w:r w:rsidR="00407917" w:rsidRPr="00407917">
              <w:rPr>
                <w:snapToGrid w:val="0"/>
              </w:rPr>
              <w:t xml:space="preserve"> ledam</w:t>
            </w:r>
            <w:r w:rsidR="00407917">
              <w:rPr>
                <w:snapToGrid w:val="0"/>
              </w:rPr>
              <w:t>öter</w:t>
            </w:r>
            <w:r w:rsidR="00407917" w:rsidRPr="00407917">
              <w:rPr>
                <w:snapToGrid w:val="0"/>
              </w:rPr>
              <w:t xml:space="preserve"> avstod från ställningstagande</w:t>
            </w:r>
            <w:r w:rsidR="00407917">
              <w:rPr>
                <w:snapToGrid w:val="0"/>
              </w:rPr>
              <w:t xml:space="preserve"> </w:t>
            </w:r>
            <w:r w:rsidR="00407917" w:rsidRPr="00407917">
              <w:rPr>
                <w:snapToGrid w:val="0"/>
              </w:rPr>
              <w:t>(se bilaga</w:t>
            </w:r>
            <w:r w:rsidR="00407917">
              <w:rPr>
                <w:snapToGrid w:val="0"/>
              </w:rPr>
              <w:t xml:space="preserve"> </w:t>
            </w:r>
            <w:r w:rsidR="00407917" w:rsidRPr="00407917">
              <w:rPr>
                <w:snapToGrid w:val="0"/>
              </w:rPr>
              <w:t>1).</w:t>
            </w:r>
          </w:p>
          <w:p w14:paraId="3326431F" w14:textId="77777777" w:rsidR="00407917" w:rsidRDefault="00407917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6863199C" w14:textId="71EDAA61" w:rsidR="00D56633" w:rsidRDefault="00D56633" w:rsidP="00D5663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>V-, C-, och MP-ledamöterna reserverade sig mot beslutet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854009">
              <w:rPr>
                <w:rFonts w:eastAsiaTheme="minorHAnsi"/>
                <w:color w:val="000000"/>
                <w:szCs w:val="24"/>
                <w:lang w:eastAsia="en-US"/>
              </w:rPr>
              <w:t xml:space="preserve">och ansåg </w:t>
            </w:r>
            <w:r w:rsidR="00854009" w:rsidRPr="0066007B">
              <w:rPr>
                <w:rFonts w:eastAsiaTheme="minorHAnsi"/>
                <w:color w:val="000000"/>
                <w:szCs w:val="24"/>
                <w:lang w:eastAsia="en-US"/>
              </w:rPr>
              <w:t>att utskottet borde ha inlett en beredning i syfte att kunna ta ett initiativ i frågan</w:t>
            </w:r>
            <w:r w:rsidR="00854009">
              <w:rPr>
                <w:rFonts w:eastAsiaTheme="minorHAnsi"/>
                <w:color w:val="000000"/>
                <w:szCs w:val="24"/>
                <w:lang w:eastAsia="en-US"/>
              </w:rPr>
              <w:t xml:space="preserve"> och anförde att d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et krävs handling för att stoppa utvisningarna av barn och unga vuxna, och </w:t>
            </w:r>
            <w:r w:rsidR="00AD7366">
              <w:rPr>
                <w:rFonts w:eastAsiaTheme="minorHAnsi"/>
                <w:color w:val="000000"/>
                <w:szCs w:val="24"/>
                <w:lang w:eastAsia="en-US"/>
              </w:rPr>
              <w:t xml:space="preserve">att 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>ett initiativ i riksdagen skulle ha varit det snabbaste sättet att göra detta.</w:t>
            </w:r>
          </w:p>
          <w:p w14:paraId="52B3B15E" w14:textId="77777777" w:rsidR="00D56633" w:rsidRPr="0066007B" w:rsidRDefault="00D56633" w:rsidP="00D5663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0F61B49" w14:textId="45AE3244" w:rsidR="00D14DD9" w:rsidRPr="0066007B" w:rsidRDefault="00D14DD9" w:rsidP="0040791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>S-</w:t>
            </w:r>
            <w:r w:rsidR="00D56633">
              <w:rPr>
                <w:rFonts w:eastAsiaTheme="minorHAnsi"/>
                <w:color w:val="000000"/>
                <w:szCs w:val="24"/>
                <w:lang w:eastAsia="en-US"/>
              </w:rPr>
              <w:t>l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edamöterna </w:t>
            </w:r>
            <w:r w:rsidR="00854009">
              <w:rPr>
                <w:rFonts w:eastAsiaTheme="minorHAnsi"/>
                <w:color w:val="000000"/>
                <w:szCs w:val="24"/>
                <w:lang w:eastAsia="en-US"/>
              </w:rPr>
              <w:t>anförde</w:t>
            </w:r>
            <w:r w:rsidR="00D56633">
              <w:rPr>
                <w:rFonts w:eastAsiaTheme="minorHAnsi"/>
                <w:color w:val="000000"/>
                <w:szCs w:val="24"/>
                <w:lang w:eastAsia="en-US"/>
              </w:rPr>
              <w:t xml:space="preserve"> att de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D56633"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valt att avstå från ställningstagande i frågan 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med hänsyn till att </w:t>
            </w:r>
            <w:r w:rsidR="00D56633">
              <w:rPr>
                <w:rFonts w:eastAsiaTheme="minorHAnsi"/>
                <w:color w:val="000000"/>
                <w:szCs w:val="24"/>
                <w:lang w:eastAsia="en-US"/>
              </w:rPr>
              <w:t>de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 avser </w:t>
            </w:r>
            <w:r w:rsidR="00D56633">
              <w:rPr>
                <w:rFonts w:eastAsiaTheme="minorHAnsi"/>
                <w:color w:val="000000"/>
                <w:szCs w:val="24"/>
                <w:lang w:eastAsia="en-US"/>
              </w:rPr>
              <w:t xml:space="preserve">att 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>lägga fram ett eget förslag till utskottsinitiativ om utvisningar av unga vuxna.</w:t>
            </w:r>
          </w:p>
          <w:p w14:paraId="799C7390" w14:textId="77777777" w:rsidR="00F23909" w:rsidRDefault="00F23909" w:rsidP="00D566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23909" w14:paraId="00733D9E" w14:textId="77777777" w:rsidTr="00D12EAD">
        <w:tc>
          <w:tcPr>
            <w:tcW w:w="567" w:type="dxa"/>
          </w:tcPr>
          <w:p w14:paraId="1F04B567" w14:textId="36A4BB80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F16EB4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5733B7AC" w14:textId="2B18706C" w:rsidR="00F23909" w:rsidRDefault="00F23909" w:rsidP="00F2390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0414C29C" w14:textId="761A2822" w:rsidR="00F23909" w:rsidRPr="00D44270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0FF41D0" w14:textId="625D7232" w:rsidR="00F16EB4" w:rsidRDefault="00F16EB4" w:rsidP="00F16EB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 xml:space="preserve">Inkomna skrivelser anmäldes (dnr </w:t>
            </w:r>
            <w:proofErr w:type="gramStart"/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>8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15</w:t>
            </w: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>-2025</w:t>
            </w:r>
            <w:proofErr w:type="gramEnd"/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 xml:space="preserve">/26, </w:t>
            </w:r>
            <w:proofErr w:type="gramStart"/>
            <w:r w:rsidR="000029DA">
              <w:rPr>
                <w:rFonts w:eastAsiaTheme="minorHAnsi"/>
                <w:color w:val="000000"/>
                <w:szCs w:val="24"/>
                <w:lang w:eastAsia="en-US"/>
              </w:rPr>
              <w:t>1205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-2025</w:t>
            </w:r>
            <w:proofErr w:type="gramEnd"/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proofErr w:type="gramStart"/>
            <w:r w:rsidR="000029DA">
              <w:rPr>
                <w:rFonts w:eastAsiaTheme="minorHAnsi"/>
                <w:color w:val="000000"/>
                <w:szCs w:val="24"/>
                <w:lang w:eastAsia="en-US"/>
              </w:rPr>
              <w:t>1260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-2025</w:t>
            </w:r>
            <w:proofErr w:type="gramEnd"/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proofErr w:type="gramStart"/>
            <w:r w:rsidR="000029DA">
              <w:rPr>
                <w:rFonts w:eastAsiaTheme="minorHAnsi"/>
                <w:color w:val="000000"/>
                <w:szCs w:val="24"/>
                <w:lang w:eastAsia="en-US"/>
              </w:rPr>
              <w:t>1268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-2025</w:t>
            </w:r>
            <w:proofErr w:type="gramEnd"/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proofErr w:type="gramStart"/>
            <w:r w:rsidR="000029DA">
              <w:rPr>
                <w:rFonts w:eastAsiaTheme="minorHAnsi"/>
                <w:color w:val="000000"/>
                <w:szCs w:val="24"/>
                <w:lang w:eastAsia="en-US"/>
              </w:rPr>
              <w:t>1274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-2025</w:t>
            </w:r>
            <w:proofErr w:type="gramEnd"/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 w:rsidR="000029DA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och </w:t>
            </w:r>
            <w:proofErr w:type="gramStart"/>
            <w:r w:rsidR="000029DA">
              <w:rPr>
                <w:rFonts w:eastAsiaTheme="minorHAnsi"/>
                <w:color w:val="000000"/>
                <w:szCs w:val="24"/>
                <w:lang w:eastAsia="en-US"/>
              </w:rPr>
              <w:t>1278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-2025</w:t>
            </w:r>
            <w:proofErr w:type="gramEnd"/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).</w:t>
            </w:r>
          </w:p>
          <w:p w14:paraId="12AFE1B9" w14:textId="35F2DF3A" w:rsidR="00F16EB4" w:rsidRDefault="00F16EB4" w:rsidP="00F2390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23909" w14:paraId="1C4895FA" w14:textId="77777777" w:rsidTr="00D12EAD">
        <w:tc>
          <w:tcPr>
            <w:tcW w:w="567" w:type="dxa"/>
          </w:tcPr>
          <w:p w14:paraId="607D3301" w14:textId="3F922A74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16EB4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312ED567" w14:textId="0DF33F7A" w:rsidR="000029DA" w:rsidRDefault="00F23909" w:rsidP="00F2390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snapToGrid w:val="0"/>
              </w:rPr>
              <w:t xml:space="preserve">Inkomna EU-dokument </w:t>
            </w:r>
          </w:p>
          <w:p w14:paraId="17E378A8" w14:textId="77777777" w:rsidR="00081808" w:rsidRPr="00081808" w:rsidRDefault="00081808" w:rsidP="00F2390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7589C6EC" w14:textId="62A27870" w:rsidR="000029DA" w:rsidRPr="00E423CF" w:rsidRDefault="000029DA" w:rsidP="000029D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423CF">
              <w:rPr>
                <w:rFonts w:eastAsiaTheme="minorHAnsi"/>
                <w:color w:val="000000"/>
                <w:szCs w:val="24"/>
                <w:lang w:eastAsia="en-US"/>
              </w:rPr>
              <w:t>Inkomna EU-dokument anmäldes:</w:t>
            </w:r>
          </w:p>
          <w:p w14:paraId="56304C14" w14:textId="77777777" w:rsidR="00D71A7B" w:rsidRDefault="000029DA" w:rsidP="00D71A7B">
            <w:pPr>
              <w:pStyle w:val="Liststycke"/>
              <w:numPr>
                <w:ilvl w:val="0"/>
                <w:numId w:val="4"/>
              </w:numPr>
              <w:tabs>
                <w:tab w:val="clear" w:pos="284"/>
                <w:tab w:val="left" w:pos="62"/>
                <w:tab w:val="left" w:pos="1701"/>
              </w:tabs>
              <w:ind w:left="143" w:hanging="81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423C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Inbjudan till informellt ministermöte EPSCO den 12–13 februari 2026</w:t>
            </w:r>
            <w:r w:rsidR="00081808" w:rsidRPr="00E423C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14:paraId="73B024DB" w14:textId="15E379AE" w:rsidR="00081808" w:rsidRPr="00D71A7B" w:rsidRDefault="000029DA" w:rsidP="00D71A7B">
            <w:pPr>
              <w:pStyle w:val="Liststycke"/>
              <w:numPr>
                <w:ilvl w:val="0"/>
                <w:numId w:val="4"/>
              </w:numPr>
              <w:tabs>
                <w:tab w:val="clear" w:pos="284"/>
                <w:tab w:val="left" w:pos="62"/>
                <w:tab w:val="left" w:pos="1701"/>
              </w:tabs>
              <w:ind w:left="143" w:hanging="81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26B7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Dagordning informellt ministermöte EPSCO den 12–13 februari 2026</w:t>
            </w:r>
            <w:r w:rsidR="00081808" w:rsidRPr="00C26B7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14:paraId="3E1A9165" w14:textId="33C82EA2" w:rsidR="00F23909" w:rsidRPr="00C26B7F" w:rsidRDefault="000029DA" w:rsidP="00C26B7F">
            <w:pPr>
              <w:pStyle w:val="Liststycke"/>
              <w:numPr>
                <w:ilvl w:val="0"/>
                <w:numId w:val="4"/>
              </w:numPr>
              <w:tabs>
                <w:tab w:val="clear" w:pos="284"/>
                <w:tab w:val="left" w:pos="138"/>
                <w:tab w:val="left" w:pos="1701"/>
              </w:tabs>
              <w:ind w:left="143" w:hanging="81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26B7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Rekommendation till rådsbeslut om bemyndigande att inleda</w:t>
            </w:r>
            <w:r w:rsidRPr="00E423CF">
              <w:rPr>
                <w:bCs/>
                <w:sz w:val="24"/>
                <w:szCs w:val="24"/>
              </w:rPr>
              <w:t xml:space="preserve"> förhandlingar om ett avtal mellan Europeiska unionen och Schweiziska edsförbundet om att inrätta en grund för utbyte av information om personer som beviljats tillfälligt skydd COM(2022) 712</w:t>
            </w:r>
            <w:r w:rsidR="00C26B7F">
              <w:rPr>
                <w:bCs/>
                <w:sz w:val="24"/>
                <w:szCs w:val="24"/>
              </w:rPr>
              <w:t xml:space="preserve"> inkl. bilaga</w:t>
            </w:r>
            <w:r w:rsidR="00081808" w:rsidRPr="00E423CF">
              <w:rPr>
                <w:bCs/>
                <w:sz w:val="24"/>
                <w:szCs w:val="24"/>
              </w:rPr>
              <w:t>.</w:t>
            </w:r>
          </w:p>
        </w:tc>
      </w:tr>
      <w:tr w:rsidR="000029DA" w14:paraId="1489CAFD" w14:textId="77777777" w:rsidTr="00D12EAD">
        <w:tc>
          <w:tcPr>
            <w:tcW w:w="567" w:type="dxa"/>
          </w:tcPr>
          <w:p w14:paraId="54139D74" w14:textId="77777777" w:rsidR="000029DA" w:rsidRDefault="000029DA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F8C4D9A" w14:textId="77777777" w:rsidR="000029DA" w:rsidRDefault="000029DA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23909" w14:paraId="26788694" w14:textId="77777777" w:rsidTr="00D12EAD">
        <w:tc>
          <w:tcPr>
            <w:tcW w:w="567" w:type="dxa"/>
          </w:tcPr>
          <w:p w14:paraId="1D349AF6" w14:textId="529C7D39" w:rsidR="00A85ADC" w:rsidRPr="00D83D55" w:rsidRDefault="00F23909" w:rsidP="00D83D5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6EB4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62981A6" w14:textId="70705AE4" w:rsidR="00F23909" w:rsidRDefault="00D83D55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5357F03A" w14:textId="4E15EA79" w:rsidR="00EB34B2" w:rsidRPr="001D2F09" w:rsidRDefault="00D83D55" w:rsidP="00D83D55">
            <w:r>
              <w:t xml:space="preserve">a) </w:t>
            </w:r>
            <w:r w:rsidR="00EB34B2">
              <w:t>S</w:t>
            </w:r>
            <w:r w:rsidR="00EB34B2" w:rsidRPr="00D83D55">
              <w:rPr>
                <w:snapToGrid w:val="0"/>
              </w:rPr>
              <w:t>-ledamöterna</w:t>
            </w:r>
            <w:r w:rsidR="00EB34B2" w:rsidRPr="001D2F09">
              <w:t xml:space="preserve"> föreslog att utskottet skulle ta ett initiativ om utvisningar av unga vuxna.</w:t>
            </w:r>
          </w:p>
          <w:p w14:paraId="6FA7BDC1" w14:textId="77777777" w:rsidR="00EB34B2" w:rsidRDefault="00EB34B2" w:rsidP="00EB34B2">
            <w:pPr>
              <w:tabs>
                <w:tab w:val="left" w:pos="1701"/>
              </w:tabs>
            </w:pPr>
          </w:p>
          <w:p w14:paraId="6B08F612" w14:textId="77777777" w:rsidR="00F23909" w:rsidRDefault="00EB34B2" w:rsidP="00EB34B2">
            <w:pPr>
              <w:tabs>
                <w:tab w:val="left" w:pos="1701"/>
              </w:tabs>
            </w:pPr>
            <w:r>
              <w:t>Frågan bordlades.</w:t>
            </w:r>
          </w:p>
          <w:p w14:paraId="673B7AF3" w14:textId="77777777" w:rsidR="00A85ADC" w:rsidRDefault="00A85ADC" w:rsidP="00EB34B2">
            <w:pPr>
              <w:tabs>
                <w:tab w:val="left" w:pos="1701"/>
              </w:tabs>
            </w:pPr>
          </w:p>
          <w:p w14:paraId="587EFA6F" w14:textId="6B8004CF" w:rsidR="00A85ADC" w:rsidRPr="0066007B" w:rsidRDefault="00D83D55" w:rsidP="00A85ADC">
            <w:pPr>
              <w:tabs>
                <w:tab w:val="left" w:pos="1701"/>
              </w:tabs>
            </w:pPr>
            <w:r>
              <w:t xml:space="preserve">b) </w:t>
            </w:r>
            <w:r w:rsidR="00A85ADC" w:rsidRPr="00D71A7B">
              <w:t>Utskottet beslutade</w:t>
            </w:r>
            <w:r w:rsidR="00A85ADC">
              <w:t xml:space="preserve"> </w:t>
            </w:r>
            <w:r w:rsidR="00A85ADC" w:rsidRPr="00D71A7B">
              <w:t xml:space="preserve">att bjuda in migrationsminister Johan Forssell, </w:t>
            </w:r>
            <w:r w:rsidR="00A85ADC" w:rsidRPr="0066007B">
              <w:t>Justitiedepartementet</w:t>
            </w:r>
            <w:r>
              <w:t>,</w:t>
            </w:r>
            <w:r w:rsidR="00A85ADC" w:rsidRPr="0066007B">
              <w:t xml:space="preserve"> för att </w:t>
            </w:r>
            <w:r w:rsidR="00A85ADC">
              <w:t>informera</w:t>
            </w:r>
            <w:r w:rsidR="00A85ADC" w:rsidRPr="0066007B">
              <w:t xml:space="preserve"> om utvisningar av barn och unga vuxna.</w:t>
            </w:r>
          </w:p>
          <w:p w14:paraId="1A5A518A" w14:textId="77777777" w:rsidR="00A85ADC" w:rsidRPr="0066007B" w:rsidRDefault="00A85ADC" w:rsidP="00A85ADC">
            <w:pPr>
              <w:tabs>
                <w:tab w:val="left" w:pos="1701"/>
              </w:tabs>
              <w:rPr>
                <w:snapToGrid w:val="0"/>
              </w:rPr>
            </w:pPr>
          </w:p>
          <w:p w14:paraId="3937D710" w14:textId="7874A266" w:rsidR="00A85ADC" w:rsidRPr="00A85ADC" w:rsidRDefault="00D83D55" w:rsidP="00EB34B2">
            <w:pPr>
              <w:tabs>
                <w:tab w:val="left" w:pos="1701"/>
              </w:tabs>
            </w:pPr>
            <w:r>
              <w:t xml:space="preserve">c) </w:t>
            </w:r>
            <w:r w:rsidR="00A85ADC" w:rsidRPr="0066007B">
              <w:t xml:space="preserve">Utskottet beslutade att bjuda in generaldirektör Maria </w:t>
            </w:r>
            <w:proofErr w:type="spellStart"/>
            <w:r w:rsidR="00A85ADC" w:rsidRPr="0066007B">
              <w:t>Mindhammar</w:t>
            </w:r>
            <w:proofErr w:type="spellEnd"/>
            <w:r w:rsidR="00A85ADC" w:rsidRPr="0066007B">
              <w:t>, Migrationsverket</w:t>
            </w:r>
            <w:r>
              <w:t>,</w:t>
            </w:r>
            <w:r w:rsidR="00A85ADC" w:rsidRPr="0066007B">
              <w:rPr>
                <w:b/>
                <w:bCs/>
              </w:rPr>
              <w:t xml:space="preserve"> </w:t>
            </w:r>
            <w:r w:rsidR="00A85ADC" w:rsidRPr="0066007B">
              <w:t xml:space="preserve">för att </w:t>
            </w:r>
            <w:r w:rsidR="00A85ADC">
              <w:t>informera</w:t>
            </w:r>
            <w:r w:rsidR="00A85ADC" w:rsidRPr="0066007B">
              <w:t xml:space="preserve"> om utvisningar av barn och unga vuxna.</w:t>
            </w:r>
          </w:p>
          <w:p w14:paraId="44C72238" w14:textId="11278968" w:rsidR="003A2A60" w:rsidRPr="00F93B25" w:rsidRDefault="003A2A60" w:rsidP="00EB34B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23909" w14:paraId="3A08FD80" w14:textId="77777777" w:rsidTr="00D12EAD">
        <w:tc>
          <w:tcPr>
            <w:tcW w:w="567" w:type="dxa"/>
          </w:tcPr>
          <w:p w14:paraId="78CF9E99" w14:textId="19F53E57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3D55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58AEBDDE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 w:rsidR="00081808">
              <w:rPr>
                <w:snapToGrid w:val="0"/>
              </w:rPr>
              <w:t xml:space="preserve">torsdagen </w:t>
            </w:r>
            <w:r>
              <w:rPr>
                <w:snapToGrid w:val="0"/>
              </w:rPr>
              <w:t xml:space="preserve">den </w:t>
            </w:r>
            <w:r w:rsidR="00081808">
              <w:rPr>
                <w:snapToGrid w:val="0"/>
              </w:rPr>
              <w:t>26 februari</w:t>
            </w:r>
            <w:r>
              <w:rPr>
                <w:snapToGrid w:val="0"/>
              </w:rPr>
              <w:t xml:space="preserve"> 202</w:t>
            </w:r>
            <w:r w:rsidR="00081808">
              <w:rPr>
                <w:snapToGrid w:val="0"/>
              </w:rPr>
              <w:t xml:space="preserve">6 </w:t>
            </w:r>
            <w:r>
              <w:rPr>
                <w:snapToGrid w:val="0"/>
              </w:rPr>
              <w:t xml:space="preserve">kl. </w:t>
            </w:r>
            <w:r w:rsidR="00081808">
              <w:rPr>
                <w:snapToGrid w:val="0"/>
              </w:rPr>
              <w:t>1</w:t>
            </w:r>
            <w:r w:rsidR="009A36C0">
              <w:rPr>
                <w:snapToGrid w:val="0"/>
              </w:rPr>
              <w:t>0</w:t>
            </w:r>
            <w:r w:rsidR="00081808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14:paraId="2D637FD0" w14:textId="1D7A888C" w:rsidR="00F23909" w:rsidRDefault="00F23909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00D52254" w14:textId="0B929E3A" w:rsidR="0042516E" w:rsidRDefault="0042516E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12CCC2E8" w14:textId="77777777" w:rsidR="0042516E" w:rsidRDefault="0042516E" w:rsidP="00F23909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F23909" w:rsidRPr="00F93B25" w:rsidRDefault="00F23909" w:rsidP="00F16EB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23909" w14:paraId="58C33F54" w14:textId="77777777" w:rsidTr="00D12EAD">
        <w:tc>
          <w:tcPr>
            <w:tcW w:w="567" w:type="dxa"/>
          </w:tcPr>
          <w:p w14:paraId="05F1FC35" w14:textId="77777777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23909" w:rsidRDefault="00F23909" w:rsidP="00F2390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23909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F23909" w:rsidRDefault="00F23909" w:rsidP="00F23909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6E543C" w14:textId="77777777" w:rsidR="00F23909" w:rsidRPr="00CF4289" w:rsidRDefault="00F23909" w:rsidP="00F2390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F23909" w:rsidRDefault="00F23909" w:rsidP="00F23909">
            <w:pPr>
              <w:tabs>
                <w:tab w:val="left" w:pos="1701"/>
              </w:tabs>
            </w:pPr>
          </w:p>
          <w:p w14:paraId="417E2023" w14:textId="77777777" w:rsidR="00F23909" w:rsidRDefault="00F23909" w:rsidP="00F23909">
            <w:pPr>
              <w:tabs>
                <w:tab w:val="left" w:pos="1701"/>
              </w:tabs>
            </w:pPr>
          </w:p>
          <w:p w14:paraId="1EA3C465" w14:textId="457BBF26" w:rsidR="00F23909" w:rsidRPr="00CF4289" w:rsidRDefault="00F23909" w:rsidP="00F23909">
            <w:pPr>
              <w:tabs>
                <w:tab w:val="left" w:pos="1701"/>
              </w:tabs>
            </w:pPr>
            <w:r>
              <w:t xml:space="preserve">Justeras den </w:t>
            </w:r>
            <w:r w:rsidR="00081808">
              <w:t>26 februari</w:t>
            </w:r>
            <w:r>
              <w:t xml:space="preserve"> 202</w:t>
            </w:r>
            <w:r w:rsidR="00F16EB4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425"/>
        <w:gridCol w:w="212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7C4F161C" w:rsidR="00BE5542" w:rsidRDefault="00BE5542" w:rsidP="00487A46">
            <w:r w:rsidRPr="00C000A4">
              <w:t>202</w:t>
            </w:r>
            <w:r w:rsidR="00801327" w:rsidRPr="00C000A4">
              <w:t>5</w:t>
            </w:r>
            <w:r w:rsidRPr="00C000A4">
              <w:t>/2</w:t>
            </w:r>
            <w:r w:rsidR="00801327" w:rsidRPr="00C000A4">
              <w:t>6</w:t>
            </w:r>
            <w:r w:rsidRPr="00C000A4">
              <w:t>:</w:t>
            </w:r>
            <w:r w:rsidR="00F16EB4" w:rsidRPr="00C000A4">
              <w:t>18</w:t>
            </w:r>
          </w:p>
        </w:tc>
      </w:tr>
      <w:tr w:rsidR="00BE5542" w14:paraId="0C52D82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72A1FF4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000A4">
              <w:rPr>
                <w:sz w:val="22"/>
              </w:rPr>
              <w:t xml:space="preserve"> 1</w:t>
            </w:r>
            <w:r w:rsidR="00D83D55">
              <w:rPr>
                <w:sz w:val="22"/>
              </w:rPr>
              <w:t>–</w:t>
            </w:r>
            <w:r w:rsidR="00C000A4">
              <w:rPr>
                <w:sz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5928DE5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000A4">
              <w:rPr>
                <w:sz w:val="22"/>
              </w:rPr>
              <w:t xml:space="preserve"> 3</w:t>
            </w:r>
            <w:r w:rsidR="00D83D55">
              <w:rPr>
                <w:sz w:val="22"/>
              </w:rPr>
              <w:t>–</w:t>
            </w:r>
            <w:r w:rsidR="006522D1">
              <w:rPr>
                <w:sz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2E74575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522D1">
              <w:rPr>
                <w:sz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1EE98C3D" w:rsidR="00BE5542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  <w:r w:rsidR="00D83D55">
              <w:rPr>
                <w:sz w:val="22"/>
              </w:rPr>
              <w:t>–9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3F9C3FE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84D37F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568186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78FE9330" w:rsidR="00BE5542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36CD1F65" w:rsidR="00BE5542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1A419DA7" w:rsidR="00BE5542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357C166F" w:rsidR="00BE5542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5167186A" w:rsidR="00BE5542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43E613FC" w:rsidR="00BE5542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C000A4" w14:paraId="068A3A0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5C23A207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5961847C" w:rsidR="00BE5542" w:rsidRPr="001E1FAC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763A45BF" w:rsidR="00BE5542" w:rsidRPr="001E1FAC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6249C95C" w:rsidR="00BE5542" w:rsidRPr="001E1FAC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4756807" w:rsidR="00BE5542" w:rsidRPr="001E1FAC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B20862D" w:rsidR="00BE5542" w:rsidRPr="001E1FAC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6C997878" w:rsidR="00BE5542" w:rsidRPr="001E1FAC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0D246031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3492AB58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43BEC961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5724CE3A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64C32301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56AF9033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78AF4CB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79C42BA7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09406ADA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3A086050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43778537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283BD111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38DDE40B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75CB99F4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074FF428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E639D59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474C6EDC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19D0392B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3823ABC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EDE2240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21565689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7E9859B0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6F778DBF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642DDEBE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261415BD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4AD4A76C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08427B7F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35B5A69B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302421EB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4EC6FABC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6B92CC86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5B27C096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98873AD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14C550EB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6BFECAAF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428DE4B9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A15AEC6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79BD1ADA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1F1418FB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341137FD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70BDFB38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4F2093E6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88C72A9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66BC05DE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610F0A88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02CAAB10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435B87DB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2FD6AD88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1F1794FD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63A0C69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1913E9D6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139DC114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2977C7C8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59CBFF1D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66BB6E59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0BFAEE2A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2BFE75D5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2604D06B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3381AB8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0206EB08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3F852E43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C000A4" w14:paraId="330672B5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75BFBB3D" w:rsidR="00BE5542" w:rsidRPr="00E01F81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5BFB43F8" w:rsidR="00BE5542" w:rsidRPr="00E01F81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21BC5C89" w:rsidR="00BE5542" w:rsidRPr="00E01F81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4A660798" w:rsidR="00BE5542" w:rsidRPr="00E01F81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5E73502C" w:rsidR="00BE5542" w:rsidRPr="00E01F81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040F3070" w:rsidR="00BE5542" w:rsidRPr="00E01F81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5F16AD9C" w:rsidR="00BE5542" w:rsidRPr="00E70A95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77F17EF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516B67E5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5236A812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473E2AB5" w:rsidR="00BE5542" w:rsidRPr="00E70A95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08D77FA8" w:rsidR="00BE5542" w:rsidRPr="00E70A95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55C1E857" w:rsidR="00BE5542" w:rsidRPr="00E70A95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41C60091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207D9E20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15DA8C24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36F94F73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4E490814" w:rsidR="00BE5542" w:rsidRPr="0078232D" w:rsidRDefault="006522D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0AFB3F87" w:rsidR="00BE5542" w:rsidRPr="0078232D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6410A539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02A13FA9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1569C59F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63C0E36D" w:rsidR="00BE5542" w:rsidRPr="0078232D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6D9F60C8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F13DF14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C3EED22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15CF2C3F" w:rsidR="00BE5542" w:rsidRPr="0078232D" w:rsidRDefault="00C000A4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62C7BC02" w:rsidR="00BE5542" w:rsidRPr="0078232D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9E1AE13" w:rsidR="00BE5542" w:rsidRPr="0078232D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4BCBC6E6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2DACF982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61E01B2B" w:rsidR="00BE5542" w:rsidRPr="0078232D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1650DA23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3861F44F" w:rsidR="00BE5542" w:rsidRPr="0078232D" w:rsidRDefault="00C000A4" w:rsidP="00C000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151C2A10" w:rsidR="00BE5542" w:rsidRPr="0078232D" w:rsidRDefault="00BE5542" w:rsidP="00EB34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24470E94" w:rsidR="00BE5542" w:rsidRPr="0078232D" w:rsidRDefault="00C000A4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5FECCB56" w:rsidR="00BE5542" w:rsidRPr="0078232D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6D7F1BA8" w:rsidR="00BE5542" w:rsidRPr="0078232D" w:rsidRDefault="006522D1" w:rsidP="006522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D8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D33D02"/>
    <w:multiLevelType w:val="hybridMultilevel"/>
    <w:tmpl w:val="34FE7BAC"/>
    <w:lvl w:ilvl="0" w:tplc="785850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4259F"/>
    <w:multiLevelType w:val="hybridMultilevel"/>
    <w:tmpl w:val="B36A9CB0"/>
    <w:lvl w:ilvl="0" w:tplc="0868CD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93E68"/>
    <w:multiLevelType w:val="hybridMultilevel"/>
    <w:tmpl w:val="2718241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870468">
    <w:abstractNumId w:val="0"/>
  </w:num>
  <w:num w:numId="2" w16cid:durableId="333145149">
    <w:abstractNumId w:val="2"/>
  </w:num>
  <w:num w:numId="3" w16cid:durableId="351230838">
    <w:abstractNumId w:val="3"/>
  </w:num>
  <w:num w:numId="4" w16cid:durableId="516651763">
    <w:abstractNumId w:val="1"/>
  </w:num>
  <w:num w:numId="5" w16cid:durableId="1966151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29DA"/>
    <w:rsid w:val="0000744F"/>
    <w:rsid w:val="00012D39"/>
    <w:rsid w:val="00031C3C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556D7"/>
    <w:rsid w:val="00064405"/>
    <w:rsid w:val="0007293B"/>
    <w:rsid w:val="00073002"/>
    <w:rsid w:val="00081808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0873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71EF0"/>
    <w:rsid w:val="00172171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019C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5AAA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6DB2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2A60"/>
    <w:rsid w:val="003A48EB"/>
    <w:rsid w:val="003A729A"/>
    <w:rsid w:val="003B0182"/>
    <w:rsid w:val="003B16E0"/>
    <w:rsid w:val="003D2B22"/>
    <w:rsid w:val="003D3213"/>
    <w:rsid w:val="003D65DF"/>
    <w:rsid w:val="003E3027"/>
    <w:rsid w:val="003E7F87"/>
    <w:rsid w:val="003F49FA"/>
    <w:rsid w:val="003F642F"/>
    <w:rsid w:val="003F76C0"/>
    <w:rsid w:val="00400316"/>
    <w:rsid w:val="004030B9"/>
    <w:rsid w:val="00407917"/>
    <w:rsid w:val="0041580F"/>
    <w:rsid w:val="0041582D"/>
    <w:rsid w:val="00416EC2"/>
    <w:rsid w:val="00417945"/>
    <w:rsid w:val="00417E30"/>
    <w:rsid w:val="004206DB"/>
    <w:rsid w:val="00422C19"/>
    <w:rsid w:val="004245AC"/>
    <w:rsid w:val="0042516E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0EB2"/>
    <w:rsid w:val="00533D68"/>
    <w:rsid w:val="005352A9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D197B"/>
    <w:rsid w:val="005E13C8"/>
    <w:rsid w:val="005E28B9"/>
    <w:rsid w:val="005E39F6"/>
    <w:rsid w:val="005E439C"/>
    <w:rsid w:val="005F086B"/>
    <w:rsid w:val="005F3182"/>
    <w:rsid w:val="005F493C"/>
    <w:rsid w:val="005F57D4"/>
    <w:rsid w:val="00614540"/>
    <w:rsid w:val="00614844"/>
    <w:rsid w:val="006150AA"/>
    <w:rsid w:val="006522D1"/>
    <w:rsid w:val="0066007B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450A8"/>
    <w:rsid w:val="00750FF0"/>
    <w:rsid w:val="007515BB"/>
    <w:rsid w:val="00751CCC"/>
    <w:rsid w:val="007557B6"/>
    <w:rsid w:val="00755B50"/>
    <w:rsid w:val="00767BDA"/>
    <w:rsid w:val="00771B76"/>
    <w:rsid w:val="00780720"/>
    <w:rsid w:val="00782D5C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111AA"/>
    <w:rsid w:val="0081375A"/>
    <w:rsid w:val="00815B5B"/>
    <w:rsid w:val="00820AC7"/>
    <w:rsid w:val="00834B38"/>
    <w:rsid w:val="00835DF4"/>
    <w:rsid w:val="008378F7"/>
    <w:rsid w:val="00854009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03AB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36C0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26A99"/>
    <w:rsid w:val="00A304E0"/>
    <w:rsid w:val="00A31820"/>
    <w:rsid w:val="00A31D44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85ADC"/>
    <w:rsid w:val="00A90C14"/>
    <w:rsid w:val="00A9262A"/>
    <w:rsid w:val="00AA469F"/>
    <w:rsid w:val="00AA5F5B"/>
    <w:rsid w:val="00AB15F1"/>
    <w:rsid w:val="00AB3136"/>
    <w:rsid w:val="00AC1A15"/>
    <w:rsid w:val="00AD4893"/>
    <w:rsid w:val="00AD7366"/>
    <w:rsid w:val="00AF4E88"/>
    <w:rsid w:val="00AF7C8D"/>
    <w:rsid w:val="00B15788"/>
    <w:rsid w:val="00B17955"/>
    <w:rsid w:val="00B30F51"/>
    <w:rsid w:val="00B3204F"/>
    <w:rsid w:val="00B372CA"/>
    <w:rsid w:val="00B54D41"/>
    <w:rsid w:val="00B60B32"/>
    <w:rsid w:val="00B64A91"/>
    <w:rsid w:val="00B722B3"/>
    <w:rsid w:val="00B85160"/>
    <w:rsid w:val="00B85ECC"/>
    <w:rsid w:val="00B9203B"/>
    <w:rsid w:val="00BA134E"/>
    <w:rsid w:val="00BB1003"/>
    <w:rsid w:val="00BE5542"/>
    <w:rsid w:val="00BE56A5"/>
    <w:rsid w:val="00BE7A1F"/>
    <w:rsid w:val="00BF03FD"/>
    <w:rsid w:val="00BF4C14"/>
    <w:rsid w:val="00C000A4"/>
    <w:rsid w:val="00C00C2D"/>
    <w:rsid w:val="00C03BBC"/>
    <w:rsid w:val="00C06B98"/>
    <w:rsid w:val="00C137FA"/>
    <w:rsid w:val="00C16B87"/>
    <w:rsid w:val="00C25306"/>
    <w:rsid w:val="00C26B7F"/>
    <w:rsid w:val="00C3591B"/>
    <w:rsid w:val="00C3694B"/>
    <w:rsid w:val="00C463FE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14DD9"/>
    <w:rsid w:val="00D226B6"/>
    <w:rsid w:val="00D24B1A"/>
    <w:rsid w:val="00D33A5B"/>
    <w:rsid w:val="00D360F7"/>
    <w:rsid w:val="00D44270"/>
    <w:rsid w:val="00D47AB1"/>
    <w:rsid w:val="00D5054B"/>
    <w:rsid w:val="00D52626"/>
    <w:rsid w:val="00D5385D"/>
    <w:rsid w:val="00D55F95"/>
    <w:rsid w:val="00D56633"/>
    <w:rsid w:val="00D57C19"/>
    <w:rsid w:val="00D67826"/>
    <w:rsid w:val="00D71A7B"/>
    <w:rsid w:val="00D728C1"/>
    <w:rsid w:val="00D77353"/>
    <w:rsid w:val="00D83D55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23CF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34B2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6EB4"/>
    <w:rsid w:val="00F236AC"/>
    <w:rsid w:val="00F23909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D761E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743</TotalTime>
  <Pages>5</Pages>
  <Words>699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Nicole Nordström</cp:lastModifiedBy>
  <cp:revision>70</cp:revision>
  <cp:lastPrinted>2026-02-24T12:39:00Z</cp:lastPrinted>
  <dcterms:created xsi:type="dcterms:W3CDTF">2023-07-27T13:26:00Z</dcterms:created>
  <dcterms:modified xsi:type="dcterms:W3CDTF">2026-02-24T12:39:00Z</dcterms:modified>
</cp:coreProperties>
</file>