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A7E" w:rsidRPr="00057651" w:rsidRDefault="00116A7E" w:rsidP="00EC12E2">
      <w:pPr>
        <w:pStyle w:val="Hemstlrubrik"/>
      </w:pPr>
      <w:r w:rsidRPr="00057651">
        <w:t>Förslag till riksdagsbeslut</w:t>
      </w:r>
    </w:p>
    <w:p w:rsidR="00116A7E" w:rsidRPr="00057651" w:rsidRDefault="00116A7E" w:rsidP="00116A7E">
      <w:pPr>
        <w:pStyle w:val="Hemstlatt"/>
      </w:pPr>
      <w:r w:rsidRPr="00057651">
        <w:t>Riksdagen tillkännager för regeringen som sin mening vad som i moti</w:t>
      </w:r>
      <w:r w:rsidRPr="00057651">
        <w:t>o</w:t>
      </w:r>
      <w:r w:rsidRPr="00057651">
        <w:t>nen anförs om behovet att se över möjligheterna för tågpendeltrafik för lastbilar och godstrafik.</w:t>
      </w:r>
    </w:p>
    <w:p w:rsidR="00E84F25" w:rsidRPr="00057651" w:rsidRDefault="007C6092" w:rsidP="00E22893">
      <w:pPr>
        <w:pStyle w:val="Rubrik1"/>
      </w:pPr>
      <w:r w:rsidRPr="00057651">
        <w:t>Motivering</w:t>
      </w:r>
    </w:p>
    <w:p w:rsidR="00116A7E" w:rsidRPr="00057651" w:rsidRDefault="00116A7E" w:rsidP="00116A7E">
      <w:r w:rsidRPr="00057651">
        <w:t>Väg- och järnvägsnäten i landet blir alltmer belastade eftersom flödet av godstransporter ökar. Hur ska detta lösas? De svenska ”industrikrafterna” har en stor inverkan på förslagen till lösningar. Pehr G Gyllenhammar lanserade en gång en idé om ”Volvol</w:t>
      </w:r>
      <w:r w:rsidR="00A75025" w:rsidRPr="00057651">
        <w:t>i</w:t>
      </w:r>
      <w:r w:rsidRPr="00057651">
        <w:t>nken” genom Halland. Att utveckla denna idé om en ”godstrafikpendel” på järnväg från exempelvis Köpenhamn eller Malmö och vidare upp mot Göteborg eller Stockholmsområdet vore lysande. Idén är redan etablerad i blygsam skala med de biltåg som går på stambanorna. Även ute i Europa finns det redan biltåg.</w:t>
      </w:r>
    </w:p>
    <w:p w:rsidR="00116A7E" w:rsidRPr="00057651" w:rsidRDefault="00116A7E" w:rsidP="00EC12E2">
      <w:pPr>
        <w:pStyle w:val="Normaltindrag"/>
      </w:pPr>
      <w:r w:rsidRPr="00057651">
        <w:t>Var och en kan lätt förstå vilka fördelar en sådan godstrafikpendel skulle föra med sig. Till exempel kunde lastbilsförarna, från Köpenhamn eller Malmö ombord på en ”tågpendel” med destination Göteborg, Hallsberg eller Boden, få en välbehövlig vila i sovvagnen medan deras långtradare ”åker tåg”. U</w:t>
      </w:r>
      <w:r w:rsidRPr="00057651">
        <w:t>t</w:t>
      </w:r>
      <w:r w:rsidRPr="00057651">
        <w:t>släppen från lastbilarna skulle minska, slitaget på vägarna likaså, och jär</w:t>
      </w:r>
      <w:r w:rsidRPr="00057651">
        <w:t>n</w:t>
      </w:r>
      <w:r w:rsidRPr="00057651">
        <w:t>vägstrafiken skulle tillföras inkomster.</w:t>
      </w:r>
    </w:p>
    <w:p w:rsidR="00116A7E" w:rsidRPr="00057651" w:rsidRDefault="00116A7E" w:rsidP="00EC12E2">
      <w:pPr>
        <w:pStyle w:val="Normaltindrag"/>
      </w:pPr>
      <w:r w:rsidRPr="00057651">
        <w:t>Det enda som saknas för att starta ett projekt är någo</w:t>
      </w:r>
      <w:r w:rsidR="00AE55A1" w:rsidRPr="00057651">
        <w:t xml:space="preserve">t företag som vill satsa på att </w:t>
      </w:r>
      <w:r w:rsidRPr="00057651">
        <w:t>tillverka specialvagnar för ändamålet.</w:t>
      </w:r>
    </w:p>
    <w:p w:rsidR="00116A7E" w:rsidRPr="00057651" w:rsidRDefault="00116A7E" w:rsidP="00EC12E2">
      <w:pPr>
        <w:pStyle w:val="Normaltindrag"/>
      </w:pPr>
      <w:r w:rsidRPr="00057651">
        <w:t xml:space="preserve">Det måste till ett politiskt tryck och en viljeinriktning för att yrka på en lösning. Frågan är av nationell karaktär, och den är lika </w:t>
      </w:r>
      <w:r w:rsidR="001461A0" w:rsidRPr="00057651">
        <w:t>angelägen</w:t>
      </w:r>
      <w:r w:rsidRPr="00057651">
        <w:t xml:space="preserve"> som frågan om hela landets väg- och järnvägsnät. Det är till och med en global fråga som handlar både om energi och 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12E2" w:rsidRPr="00057651">
        <w:tblPrEx>
          <w:tblCellMar>
            <w:top w:w="0" w:type="dxa"/>
            <w:bottom w:w="0" w:type="dxa"/>
          </w:tblCellMar>
        </w:tblPrEx>
        <w:trPr>
          <w:cantSplit/>
        </w:trPr>
        <w:tc>
          <w:tcPr>
            <w:tcW w:w="3046" w:type="dxa"/>
          </w:tcPr>
          <w:p w:rsidR="00EC12E2" w:rsidRPr="00057651" w:rsidRDefault="00EC12E2" w:rsidP="00EC12E2">
            <w:pPr>
              <w:pStyle w:val="UnderskriftDatum"/>
              <w:spacing w:before="0"/>
            </w:pPr>
            <w:r w:rsidRPr="00057651">
              <w:lastRenderedPageBreak/>
              <w:t>Stockholm den 19 september 2005</w:t>
            </w:r>
          </w:p>
        </w:tc>
        <w:tc>
          <w:tcPr>
            <w:tcW w:w="3047" w:type="dxa"/>
          </w:tcPr>
          <w:p w:rsidR="00EC12E2" w:rsidRPr="00057651" w:rsidRDefault="00EC12E2" w:rsidP="00EC12E2">
            <w:pPr>
              <w:pStyle w:val="Underskrifter"/>
            </w:pPr>
          </w:p>
        </w:tc>
      </w:tr>
      <w:tr w:rsidR="00EC12E2" w:rsidRPr="00057651">
        <w:tblPrEx>
          <w:tblCellMar>
            <w:top w:w="0" w:type="dxa"/>
            <w:bottom w:w="0" w:type="dxa"/>
          </w:tblCellMar>
        </w:tblPrEx>
        <w:trPr>
          <w:cantSplit/>
        </w:trPr>
        <w:tc>
          <w:tcPr>
            <w:tcW w:w="3046" w:type="dxa"/>
          </w:tcPr>
          <w:p w:rsidR="00EC12E2" w:rsidRPr="00057651" w:rsidRDefault="00EC12E2" w:rsidP="00EC12E2">
            <w:pPr>
              <w:pStyle w:val="Underskrifter"/>
            </w:pPr>
            <w:r w:rsidRPr="00057651">
              <w:t>Hans Hoff (s)</w:t>
            </w:r>
          </w:p>
        </w:tc>
        <w:tc>
          <w:tcPr>
            <w:tcW w:w="3047" w:type="dxa"/>
          </w:tcPr>
          <w:p w:rsidR="00EC12E2" w:rsidRPr="00057651" w:rsidRDefault="00EC12E2" w:rsidP="00EC12E2">
            <w:pPr>
              <w:pStyle w:val="Underskrifter"/>
            </w:pPr>
          </w:p>
        </w:tc>
      </w:tr>
    </w:tbl>
    <w:p w:rsidR="00116A7E" w:rsidRPr="00057651" w:rsidRDefault="00116A7E" w:rsidP="00EC12E2">
      <w:pPr>
        <w:pStyle w:val="Normaltindrag"/>
      </w:pPr>
    </w:p>
    <w:sectPr w:rsidR="00116A7E" w:rsidRPr="00057651" w:rsidSect="00EC12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7428" w:rsidRPr="00057651" w:rsidRDefault="00C07428">
      <w:r w:rsidRPr="00057651">
        <w:separator/>
      </w:r>
    </w:p>
  </w:endnote>
  <w:endnote w:type="continuationSeparator" w:id="0">
    <w:p w:rsidR="00C07428" w:rsidRPr="00057651" w:rsidRDefault="00C07428">
      <w:r w:rsidRPr="000576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2E2" w:rsidRPr="00057651" w:rsidRDefault="00057651" w:rsidP="00EC12E2">
    <w:pPr>
      <w:pStyle w:val="Sidfot"/>
    </w:pPr>
    <w:r w:rsidRPr="000576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01932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2E2" w:rsidRDefault="00EC12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12E2" w:rsidRDefault="00EC12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FE" w:rsidRPr="00057651" w:rsidRDefault="00057651" w:rsidP="00EC12E2">
    <w:pPr>
      <w:pStyle w:val="Sidfot"/>
    </w:pPr>
    <w:r w:rsidRPr="000576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62564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2E2" w:rsidRDefault="00EC12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12E2" w:rsidRDefault="00EC12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FE" w:rsidRPr="00057651" w:rsidRDefault="00057651" w:rsidP="00EC12E2">
    <w:pPr>
      <w:pStyle w:val="Sidfot"/>
    </w:pPr>
    <w:r w:rsidRPr="000576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0189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2E2" w:rsidRDefault="00EC12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12E2" w:rsidRDefault="00EC12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7428" w:rsidRPr="00057651" w:rsidRDefault="00C07428">
      <w:r w:rsidRPr="00057651">
        <w:separator/>
      </w:r>
    </w:p>
  </w:footnote>
  <w:footnote w:type="continuationSeparator" w:id="0">
    <w:p w:rsidR="00C07428" w:rsidRPr="00057651" w:rsidRDefault="00C07428">
      <w:r w:rsidRPr="000576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2E2" w:rsidRPr="00057651" w:rsidRDefault="00057651" w:rsidP="00EC12E2">
    <w:pPr>
      <w:pStyle w:val="Sidhuvud"/>
    </w:pPr>
    <w:r w:rsidRPr="000576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886150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2E2" w:rsidRDefault="00EC12E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12E2" w:rsidRDefault="00EC12E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27FE" w:rsidRPr="00057651" w:rsidRDefault="00057651" w:rsidP="00EC12E2">
    <w:pPr>
      <w:pStyle w:val="Sidhuvud"/>
    </w:pPr>
    <w:r w:rsidRPr="000576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94945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2E2" w:rsidRDefault="00EC12E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12E2" w:rsidRDefault="00EC12E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12E2" w:rsidRPr="00057651" w:rsidRDefault="00EC12E2">
    <w:pPr>
      <w:pStyle w:val="FSHNormal"/>
      <w:tabs>
        <w:tab w:val="right" w:pos="5840"/>
      </w:tabs>
    </w:pPr>
    <w:r w:rsidRPr="00057651">
      <w:br/>
    </w:r>
    <w:r w:rsidRPr="00057651">
      <w:fldChar w:fldCharType="begin" w:fldLock="1"/>
    </w:r>
    <w:r w:rsidRPr="00057651">
      <w:instrText xml:space="preserve"> DOCPROPERTY</w:instrText>
    </w:r>
    <w:r w:rsidRPr="00057651">
      <w:rPr>
        <w:sz w:val="18"/>
      </w:rPr>
      <w:instrText xml:space="preserve"> "YearUser" *\charformat </w:instrText>
    </w:r>
    <w:r w:rsidRPr="00057651">
      <w:fldChar w:fldCharType="separate"/>
    </w:r>
    <w:r w:rsidRPr="00057651">
      <w:t>2005/06</w:t>
    </w:r>
    <w:r w:rsidRPr="00057651">
      <w:fldChar w:fldCharType="end"/>
    </w:r>
    <w:r w:rsidRPr="00057651">
      <w:t xml:space="preserve"> </w:t>
    </w:r>
    <w:r w:rsidRPr="00057651">
      <w:tab/>
      <w:t xml:space="preserve">mnr: </w:t>
    </w:r>
    <w:r w:rsidRPr="00057651">
      <w:fldChar w:fldCharType="begin" w:fldLock="1"/>
    </w:r>
    <w:r w:rsidRPr="00057651">
      <w:instrText xml:space="preserve"> DOCPROPERTY</w:instrText>
    </w:r>
    <w:r w:rsidRPr="00057651">
      <w:rPr>
        <w:sz w:val="18"/>
      </w:rPr>
      <w:instrText xml:space="preserve"> "Motionsnummer" *\charformat </w:instrText>
    </w:r>
    <w:r w:rsidRPr="00057651">
      <w:fldChar w:fldCharType="separate"/>
    </w:r>
    <w:r w:rsidRPr="00057651">
      <w:t>T248</w:t>
    </w:r>
    <w:r w:rsidRPr="00057651">
      <w:fldChar w:fldCharType="end"/>
    </w:r>
    <w:r w:rsidRPr="00057651">
      <w:br/>
    </w:r>
    <w:r w:rsidRPr="00057651">
      <w:fldChar w:fldCharType="begin" w:fldLock="1"/>
    </w:r>
    <w:r w:rsidRPr="00057651">
      <w:instrText xml:space="preserve"> DOCPROPERTY</w:instrText>
    </w:r>
    <w:r w:rsidRPr="00057651">
      <w:rPr>
        <w:sz w:val="18"/>
      </w:rPr>
      <w:instrText xml:space="preserve"> "Samling" *\charformat </w:instrText>
    </w:r>
    <w:r w:rsidRPr="00057651">
      <w:fldChar w:fldCharType="end"/>
    </w:r>
    <w:r w:rsidRPr="00057651">
      <w:tab/>
      <w:t xml:space="preserve">pnr: </w:t>
    </w:r>
    <w:r w:rsidRPr="00057651">
      <w:fldChar w:fldCharType="begin" w:fldLock="1"/>
    </w:r>
    <w:r w:rsidRPr="00057651">
      <w:instrText xml:space="preserve"> DOCPROPERTY</w:instrText>
    </w:r>
    <w:r w:rsidRPr="00057651">
      <w:rPr>
        <w:sz w:val="18"/>
      </w:rPr>
      <w:instrText xml:space="preserve"> "Partinummer" *\charformat </w:instrText>
    </w:r>
    <w:r w:rsidRPr="00057651">
      <w:fldChar w:fldCharType="separate"/>
    </w:r>
    <w:r w:rsidRPr="00057651">
      <w:t>s41509</w:t>
    </w:r>
    <w:r w:rsidRPr="00057651">
      <w:fldChar w:fldCharType="end"/>
    </w:r>
  </w:p>
  <w:p w:rsidR="00EC12E2" w:rsidRPr="00057651" w:rsidRDefault="00EC12E2">
    <w:pPr>
      <w:pStyle w:val="FSHRub1"/>
    </w:pPr>
    <w:r w:rsidRPr="00057651">
      <w:t>Motion till riksdagen</w:t>
    </w:r>
    <w:r w:rsidRPr="00057651">
      <w:br/>
    </w:r>
    <w:r w:rsidRPr="00057651">
      <w:fldChar w:fldCharType="begin" w:fldLock="1"/>
    </w:r>
    <w:r w:rsidRPr="00057651">
      <w:instrText xml:space="preserve"> DOCPROPERTY "YearUser" *\charformat </w:instrText>
    </w:r>
    <w:r w:rsidRPr="00057651">
      <w:fldChar w:fldCharType="separate"/>
    </w:r>
    <w:r w:rsidRPr="00057651">
      <w:t>2005/06</w:t>
    </w:r>
    <w:r w:rsidRPr="00057651">
      <w:fldChar w:fldCharType="end"/>
    </w:r>
    <w:r w:rsidRPr="00057651">
      <w:t>:</w:t>
    </w:r>
    <w:r w:rsidRPr="00057651">
      <w:fldChar w:fldCharType="begin" w:fldLock="1"/>
    </w:r>
    <w:r w:rsidRPr="00057651">
      <w:instrText xml:space="preserve"> DOCPROPERTY "Motionsnummer" *\charformat </w:instrText>
    </w:r>
    <w:r w:rsidRPr="00057651">
      <w:fldChar w:fldCharType="separate"/>
    </w:r>
    <w:r w:rsidRPr="00057651">
      <w:t>T248</w:t>
    </w:r>
    <w:r w:rsidRPr="00057651">
      <w:fldChar w:fldCharType="end"/>
    </w:r>
  </w:p>
  <w:p w:rsidR="00EC12E2" w:rsidRPr="00057651" w:rsidRDefault="00EC12E2">
    <w:pPr>
      <w:pStyle w:val="FSHNormalS5"/>
    </w:pPr>
    <w:r w:rsidRPr="00057651">
      <w:fldChar w:fldCharType="begin" w:fldLock="1"/>
    </w:r>
    <w:r w:rsidRPr="00057651">
      <w:instrText xml:space="preserve"> DOCPROPERTY "MotionarText" *\charformat </w:instrText>
    </w:r>
    <w:r w:rsidRPr="00057651">
      <w:fldChar w:fldCharType="separate"/>
    </w:r>
    <w:r w:rsidRPr="00057651">
      <w:t>av Hans Hoff (s)</w:t>
    </w:r>
    <w:r w:rsidRPr="00057651">
      <w:fldChar w:fldCharType="end"/>
    </w:r>
    <w:r w:rsidRPr="00057651">
      <w:br/>
    </w:r>
    <w:r w:rsidRPr="00057651">
      <w:fldChar w:fldCharType="begin" w:fldLock="1"/>
    </w:r>
    <w:r w:rsidRPr="00057651">
      <w:instrText xml:space="preserve"> DOCPROPERTY "SvarFrasKort" *\charformat </w:instrText>
    </w:r>
    <w:r w:rsidRPr="00057651">
      <w:fldChar w:fldCharType="end"/>
    </w:r>
  </w:p>
  <w:p w:rsidR="00EC12E2" w:rsidRPr="00057651" w:rsidRDefault="00EC12E2">
    <w:pPr>
      <w:pStyle w:val="FSHTitel"/>
    </w:pPr>
    <w:r w:rsidRPr="00057651">
      <w:fldChar w:fldCharType="begin" w:fldLock="1"/>
    </w:r>
    <w:r w:rsidRPr="00057651">
      <w:instrText xml:space="preserve"> DOCPROPERTY</w:instrText>
    </w:r>
    <w:r w:rsidRPr="00057651">
      <w:rPr>
        <w:sz w:val="18"/>
      </w:rPr>
      <w:instrText xml:space="preserve"> "RubrikSvar" *\charformat </w:instrText>
    </w:r>
    <w:r w:rsidRPr="00057651">
      <w:fldChar w:fldCharType="separate"/>
    </w:r>
    <w:r w:rsidRPr="00057651">
      <w:t>Tågpendeltrafik för lastbilar och godstrafik</w:t>
    </w:r>
    <w:r w:rsidRPr="00057651">
      <w:fldChar w:fldCharType="end"/>
    </w:r>
  </w:p>
  <w:p w:rsidR="00EC12E2" w:rsidRPr="00057651" w:rsidRDefault="00EC12E2" w:rsidP="00EC12E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070636">
    <w:abstractNumId w:val="13"/>
  </w:num>
  <w:num w:numId="2" w16cid:durableId="602034918">
    <w:abstractNumId w:val="10"/>
  </w:num>
  <w:num w:numId="3" w16cid:durableId="2073843065">
    <w:abstractNumId w:val="11"/>
  </w:num>
  <w:num w:numId="4" w16cid:durableId="1285110683">
    <w:abstractNumId w:val="12"/>
  </w:num>
  <w:num w:numId="5" w16cid:durableId="1876038790">
    <w:abstractNumId w:val="8"/>
  </w:num>
  <w:num w:numId="6" w16cid:durableId="26565725">
    <w:abstractNumId w:val="3"/>
  </w:num>
  <w:num w:numId="7" w16cid:durableId="814953147">
    <w:abstractNumId w:val="2"/>
  </w:num>
  <w:num w:numId="8" w16cid:durableId="1913539682">
    <w:abstractNumId w:val="1"/>
  </w:num>
  <w:num w:numId="9" w16cid:durableId="219561908">
    <w:abstractNumId w:val="0"/>
  </w:num>
  <w:num w:numId="10" w16cid:durableId="255748810">
    <w:abstractNumId w:val="9"/>
  </w:num>
  <w:num w:numId="11" w16cid:durableId="503934238">
    <w:abstractNumId w:val="7"/>
  </w:num>
  <w:num w:numId="12" w16cid:durableId="1839954385">
    <w:abstractNumId w:val="6"/>
  </w:num>
  <w:num w:numId="13" w16cid:durableId="708145820">
    <w:abstractNumId w:val="5"/>
  </w:num>
  <w:num w:numId="14" w16cid:durableId="26727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A36B8E"/>
    <w:rsid w:val="00057651"/>
    <w:rsid w:val="00064BC3"/>
    <w:rsid w:val="00066775"/>
    <w:rsid w:val="00072FB9"/>
    <w:rsid w:val="00100531"/>
    <w:rsid w:val="00116A7E"/>
    <w:rsid w:val="001461A0"/>
    <w:rsid w:val="00201DFB"/>
    <w:rsid w:val="00212FF1"/>
    <w:rsid w:val="00230193"/>
    <w:rsid w:val="0025068A"/>
    <w:rsid w:val="002818D3"/>
    <w:rsid w:val="002D11A8"/>
    <w:rsid w:val="003842BD"/>
    <w:rsid w:val="004262A5"/>
    <w:rsid w:val="004A0504"/>
    <w:rsid w:val="004E38D9"/>
    <w:rsid w:val="0065151F"/>
    <w:rsid w:val="00740D6D"/>
    <w:rsid w:val="0077439E"/>
    <w:rsid w:val="00776752"/>
    <w:rsid w:val="00794149"/>
    <w:rsid w:val="007B67A7"/>
    <w:rsid w:val="007C6092"/>
    <w:rsid w:val="007F27FE"/>
    <w:rsid w:val="00A053C6"/>
    <w:rsid w:val="00A36B8E"/>
    <w:rsid w:val="00A75025"/>
    <w:rsid w:val="00AE55A1"/>
    <w:rsid w:val="00B13BF0"/>
    <w:rsid w:val="00C07428"/>
    <w:rsid w:val="00C1285C"/>
    <w:rsid w:val="00C27B7D"/>
    <w:rsid w:val="00DC6C70"/>
    <w:rsid w:val="00E22893"/>
    <w:rsid w:val="00E360DE"/>
    <w:rsid w:val="00E75D28"/>
    <w:rsid w:val="00E84F25"/>
    <w:rsid w:val="00EC12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16B890-5A46-4D65-848C-904D7A0C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C12E2"/>
    <w:pPr>
      <w:spacing w:after="250"/>
    </w:pPr>
  </w:style>
  <w:style w:type="paragraph" w:customStyle="1" w:styleId="Hemstlatt">
    <w:name w:val="Hemstl_att"/>
    <w:aliases w:val="HemstPunkt,HemstPunktFlera,HemställansPunkt,Förslagstext"/>
    <w:basedOn w:val="Normal"/>
    <w:next w:val="Normal"/>
    <w:rsid w:val="00EC12E2"/>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AE55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248</Words>
  <Characters>1375</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T248</vt:lpstr>
    </vt:vector>
  </TitlesOfParts>
  <Company>Riksdagen</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T248</dc:title>
  <dc:subject>T248</dc:subject>
  <dc:creator>Riksdagen</dc:creator>
  <cp:keywords>Riksdagen</cp:keywords>
  <dc:description/>
  <cp:lastModifiedBy>Lars Brink</cp:lastModifiedBy>
  <cp:revision>2</cp:revision>
  <cp:lastPrinted>2005-11-20T11:18:00Z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mot2000_412_2005-09-19</vt:lpwstr>
  </property>
  <property fmtid="{D5CDD505-2E9C-101B-9397-08002B2CF9AE}" pid="4" name="dokumenttyp">
    <vt:lpwstr>motion</vt:lpwstr>
  </property>
  <property fmtid="{D5CDD505-2E9C-101B-9397-08002B2CF9AE}" pid="5" name="Sekr">
    <vt:lpwstr>JL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Tågpendeltrafik för lastbilar och godstrafik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Tågpendeltrafik för lastbilar och godstrafik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s41509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Hoff (s)</vt:lpwstr>
  </property>
  <property fmtid="{D5CDD505-2E9C-101B-9397-08002B2CF9AE}" pid="26" name="MotionarLista">
    <vt:lpwstr>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2005</vt:lpwstr>
  </property>
  <property fmtid="{D5CDD505-2E9C-101B-9397-08002B2CF9AE}" pid="44" name="NotesUID">
    <vt:lpwstr>jenny.lindgren@riksdagen.se</vt:lpwstr>
  </property>
  <property fmtid="{D5CDD505-2E9C-101B-9397-08002B2CF9AE}" pid="45" name="ReservUID">
    <vt:lpwstr>birgitta lundblad</vt:lpwstr>
  </property>
  <property fmtid="{D5CDD505-2E9C-101B-9397-08002B2CF9AE}" pid="46" name="MotionID">
    <vt:lpwstr>20052006000000000115000415090069</vt:lpwstr>
  </property>
  <property fmtid="{D5CDD505-2E9C-101B-9397-08002B2CF9AE}" pid="47" name="datum">
    <vt:lpwstr>050919</vt:lpwstr>
  </property>
  <property fmtid="{D5CDD505-2E9C-101B-9397-08002B2CF9AE}" pid="48" name="avsändar-e-post">
    <vt:lpwstr>jenny.lindgren@riksdagen.se</vt:lpwstr>
  </property>
  <property fmtid="{D5CDD505-2E9C-101B-9397-08002B2CF9AE}" pid="49" name="id">
    <vt:lpwstr>20052006000000000115000415090069</vt:lpwstr>
  </property>
  <property fmtid="{D5CDD505-2E9C-101B-9397-08002B2CF9AE}" pid="50" name="nummer">
    <vt:lpwstr>248</vt:lpwstr>
  </property>
  <property fmtid="{D5CDD505-2E9C-101B-9397-08002B2CF9AE}" pid="51" name="utskottsbeteckning">
    <vt:lpwstr>T</vt:lpwstr>
  </property>
</Properties>
</file>