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C8E847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6660BA8ACDE4B5DA93D175F60816F39"/>
        </w:placeholder>
        <w15:appearance w15:val="hidden"/>
        <w:text/>
      </w:sdtPr>
      <w:sdtEndPr/>
      <w:sdtContent>
        <w:p w:rsidR="00AF30DD" w:rsidP="00CC4C93" w:rsidRDefault="00AF30DD" w14:paraId="0C8E847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22777c9-9ffd-4c2c-83f2-97e0f6d82054"/>
        <w:id w:val="-594481586"/>
        <w:lock w:val="sdtLocked"/>
      </w:sdtPr>
      <w:sdtEndPr/>
      <w:sdtContent>
        <w:p w:rsidR="00BD1F61" w:rsidRDefault="0083276A" w14:paraId="0C8E8478" w14:textId="115FB2F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ett förslag om att Stockholms och Tranås kommuner ska inlemmas i systemet med en enhetlig begravningsavgiftssats och tillkännager detta för regeringen.</w:t>
          </w:r>
        </w:p>
      </w:sdtContent>
    </w:sdt>
    <w:p w:rsidR="00AF30DD" w:rsidP="00AF30DD" w:rsidRDefault="000156D9" w14:paraId="0C8E8479" w14:textId="77777777">
      <w:pPr>
        <w:pStyle w:val="Rubrik1"/>
      </w:pPr>
      <w:bookmarkStart w:name="MotionsStart" w:id="0"/>
      <w:bookmarkEnd w:id="0"/>
      <w:r>
        <w:t>Motivering</w:t>
      </w:r>
    </w:p>
    <w:p w:rsidRPr="00B53D64" w:rsidR="00B53D64" w:rsidP="00B53D64" w:rsidRDefault="00FB7B9B" w14:paraId="0C8E847A" w14:textId="77777777">
      <w:pPr>
        <w:pStyle w:val="Normalutanindragellerluft"/>
      </w:pPr>
      <w:r>
        <w:t>Vi välkomnar propositionen och s</w:t>
      </w:r>
      <w:bookmarkStart w:name="_GoBack" w:id="1"/>
      <w:bookmarkEnd w:id="1"/>
      <w:r>
        <w:t xml:space="preserve">täller oss bakom den. </w:t>
      </w:r>
      <w:r w:rsidR="00331BD6">
        <w:t xml:space="preserve">Det finns dock en fråga som vi anser borde ha varit med i propositionen. </w:t>
      </w:r>
      <w:r w:rsidR="004E7737">
        <w:t>Regeringen har i denna proposition inte tagit med frågan om hur Stockholms och Tranås kommuner ska inlemmas i systemet med en enhetlig begravningsavgiftssats. Det förslaget finns med i SOU 2013:82</w:t>
      </w:r>
      <w:r w:rsidR="007A12BA">
        <w:t xml:space="preserve">, </w:t>
      </w:r>
      <w:r w:rsidRPr="007A12BA" w:rsidR="007A12BA">
        <w:t>Begravning – återvinning, nya begravningsmetoder och enhetlig begravningsavgiftssats</w:t>
      </w:r>
      <w:r w:rsidR="004E7737">
        <w:t xml:space="preserve">. </w:t>
      </w:r>
      <w:r w:rsidR="00534705">
        <w:t xml:space="preserve">Förslaget skulle innebära likvärdiga ekonomiska förutsättningar för verksamheten i hela landet. Därför bör regeringen återkomma till riksdagen med ett sådant förslag.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0EAE68896B5344E0B253DBA159080959"/>
        </w:placeholder>
        <w15:appearance w15:val="hidden"/>
      </w:sdtPr>
      <w:sdtEndPr/>
      <w:sdtContent>
        <w:p w:rsidRPr="00ED19F0" w:rsidR="00865E70" w:rsidP="00A635EE" w:rsidRDefault="008E7E5E" w14:paraId="0C8E847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Per-Ingvar Johnsson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</w:tr>
    </w:tbl>
    <w:p w:rsidR="00E325F6" w:rsidRDefault="00E325F6" w14:paraId="0C8E8482" w14:textId="77777777"/>
    <w:sectPr w:rsidR="00E325F6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E8484" w14:textId="77777777" w:rsidR="00183182" w:rsidRDefault="00183182" w:rsidP="000C1CAD">
      <w:pPr>
        <w:spacing w:line="240" w:lineRule="auto"/>
      </w:pPr>
      <w:r>
        <w:separator/>
      </w:r>
    </w:p>
  </w:endnote>
  <w:endnote w:type="continuationSeparator" w:id="0">
    <w:p w14:paraId="0C8E8485" w14:textId="77777777" w:rsidR="00183182" w:rsidRDefault="001831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E8489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435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E8482" w14:textId="77777777" w:rsidR="00183182" w:rsidRDefault="00183182" w:rsidP="000C1CAD">
      <w:pPr>
        <w:spacing w:line="240" w:lineRule="auto"/>
      </w:pPr>
      <w:r>
        <w:separator/>
      </w:r>
    </w:p>
  </w:footnote>
  <w:footnote w:type="continuationSeparator" w:id="0">
    <w:p w14:paraId="0C8E8483" w14:textId="77777777" w:rsidR="00183182" w:rsidRDefault="001831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8E7E5E" w14:paraId="0C8E8487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C4350E">
          <w:t>C</w:t>
        </w:r>
      </w:sdtContent>
    </w:sdt>
    <w:sdt>
      <w:sdtPr>
        <w:alias w:val="CC_Noformat_Partinummer"/>
        <w:tag w:val="CC_Noformat_Partinummer"/>
        <w:id w:val="-1032268433"/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8E7E5E" w14:paraId="0C8E848A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C4350E">
          <w:t>C</w:t>
        </w:r>
      </w:sdtContent>
    </w:sdt>
    <w:sdt>
      <w:sdtPr>
        <w:alias w:val="CC_Noformat_Partinummer"/>
        <w:tag w:val="CC_Noformat_Partinummer"/>
        <w:id w:val="-2014525982"/>
        <w:lock w:val="sdtLocked"/>
        <w:showingPlcHdr/>
        <w:text/>
      </w:sdtPr>
      <w:sdtEndPr/>
      <w:sdtContent>
        <w:r w:rsidR="00FD05C7">
          <w:t xml:space="preserve"> </w:t>
        </w:r>
      </w:sdtContent>
    </w:sdt>
  </w:p>
  <w:p w:rsidRPr="00C57C2E" w:rsidR="00FD05C7" w:rsidP="00283E0F" w:rsidRDefault="00FD05C7" w14:paraId="0C8E848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FD05C7" w:rsidP="00283E0F" w:rsidRDefault="008E7E5E" w14:paraId="0C8E848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:3349</w:t>
        </w:r>
      </w:sdtContent>
    </w:sdt>
  </w:p>
  <w:p w:rsidR="00FD05C7" w:rsidP="00283E0F" w:rsidRDefault="008E7E5E" w14:paraId="0C8E848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Åkesson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83276A" w14:paraId="0C8E848F" w14:textId="6FB514AE">
        <w:pPr>
          <w:pStyle w:val="FSHRub2"/>
        </w:pPr>
        <w:r>
          <w:t xml:space="preserve">med anledning av prop. 2015/16:95 Vissa begravningsfrågor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0C8E84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4350E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3BEE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3182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0E3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17AC4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29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1BD6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737"/>
    <w:rsid w:val="004E7C93"/>
    <w:rsid w:val="004F06EC"/>
    <w:rsid w:val="004F08B5"/>
    <w:rsid w:val="004F2C12"/>
    <w:rsid w:val="004F443A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4705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3CC5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3766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2BA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40B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6A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E5E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35EE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D1F61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350E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138F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25F6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5638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1EE1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B7B9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718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8E8476"/>
  <w15:chartTrackingRefBased/>
  <w15:docId w15:val="{66FBE01B-DDCA-47F9-814C-BB72D4D9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660BA8ACDE4B5DA93D175F60816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A473E-23C9-4F2E-B351-C51D8EDF0989}"/>
      </w:docPartPr>
      <w:docPartBody>
        <w:p w:rsidR="00AD6564" w:rsidRDefault="00EA3F67">
          <w:pPr>
            <w:pStyle w:val="E6660BA8ACDE4B5DA93D175F60816F3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EAE68896B5344E0B253DBA159080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E7DDD-D89B-46F0-8DA1-5210ADD63E25}"/>
      </w:docPartPr>
      <w:docPartBody>
        <w:p w:rsidR="00AD6564" w:rsidRDefault="00EA3F67">
          <w:pPr>
            <w:pStyle w:val="0EAE68896B5344E0B253DBA15908095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67"/>
    <w:rsid w:val="00115E5A"/>
    <w:rsid w:val="001B0150"/>
    <w:rsid w:val="00AD6564"/>
    <w:rsid w:val="00E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660BA8ACDE4B5DA93D175F60816F39">
    <w:name w:val="E6660BA8ACDE4B5DA93D175F60816F39"/>
  </w:style>
  <w:style w:type="paragraph" w:customStyle="1" w:styleId="8C94FC13B0B544CC8A82A74986B057AA">
    <w:name w:val="8C94FC13B0B544CC8A82A74986B057AA"/>
  </w:style>
  <w:style w:type="paragraph" w:customStyle="1" w:styleId="0EAE68896B5344E0B253DBA159080959">
    <w:name w:val="0EAE68896B5344E0B253DBA159080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6490</RubrikLookup>
    <MotionGuid xmlns="00d11361-0b92-4bae-a181-288d6a55b763">05239130-52f8-40e3-b232-015109bac5a3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root xmlns="http://schemas.riksdagen.se/motion" categoryId="1">
  <MotionKategori>Följd</MotionKategori>
  <UtskottVald>0</UtskottVald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8629-F116-4468-B5FA-2928DBEA65FE}"/>
</file>

<file path=customXml/itemProps2.xml><?xml version="1.0" encoding="utf-8"?>
<ds:datastoreItem xmlns:ds="http://schemas.openxmlformats.org/officeDocument/2006/customXml" ds:itemID="{0C654961-C0A4-4476-9420-0AEE2D601174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E40861B-225B-4A24-98B5-BEA48C418328}"/>
</file>

<file path=customXml/itemProps5.xml><?xml version="1.0" encoding="utf-8"?>
<ds:datastoreItem xmlns:ds="http://schemas.openxmlformats.org/officeDocument/2006/customXml" ds:itemID="{CF63D8FF-2A4F-4C87-BAF0-7CB56933AEE1}"/>
</file>

<file path=customXml/itemProps6.xml><?xml version="1.0" encoding="utf-8"?>
<ds:datastoreItem xmlns:ds="http://schemas.openxmlformats.org/officeDocument/2006/customXml" ds:itemID="{71A0FD87-63FC-46AA-A5B2-9CA4D08A78C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131</Words>
  <Characters>803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Motion med anledning av Proposition 2015 16 95 Vissa begravningsfrågor</vt:lpstr>
      <vt:lpstr/>
    </vt:vector>
  </TitlesOfParts>
  <Company>Sveriges riksdag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Motion med anledning av Proposition 2015 16 95 Vissa begravningsfrågor</dc:title>
  <dc:subject/>
  <dc:creator>Nicklas Håkansson</dc:creator>
  <cp:keywords/>
  <dc:description/>
  <cp:lastModifiedBy>Lisa Gunnfors</cp:lastModifiedBy>
  <cp:revision>6</cp:revision>
  <cp:lastPrinted>2016-03-21T14:53:00Z</cp:lastPrinted>
  <dcterms:created xsi:type="dcterms:W3CDTF">2016-03-23T13:47:00Z</dcterms:created>
  <dcterms:modified xsi:type="dcterms:W3CDTF">2016-03-30T12:27:00Z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*Z3ED4587E5D72*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https://filur.riksdagen.se/drop/DropOffLibrary/Z3ED4587E5D72.docx</vt:lpwstr>
  </property>
  <property fmtid="{D5CDD505-2E9C-101B-9397-08002B2CF9AE}" pid="11" name="RevisionsOn">
    <vt:lpwstr>1</vt:lpwstr>
  </property>
</Properties>
</file>