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35E7" w:rsidRPr="00F1586D" w:rsidRDefault="001535E7" w:rsidP="00116F6E">
      <w:pPr>
        <w:pStyle w:val="Hemstlrubrik"/>
      </w:pPr>
      <w:r w:rsidRPr="00F1586D">
        <w:t>Förslag till riksdagsbeslut</w:t>
      </w:r>
    </w:p>
    <w:p w:rsidR="00527949" w:rsidRPr="00F1586D" w:rsidRDefault="00527949">
      <w:pPr>
        <w:pStyle w:val="Hemstlatt"/>
        <w:ind w:left="0"/>
      </w:pPr>
      <w:r w:rsidRPr="00F1586D">
        <w:rPr>
          <w:szCs w:val="24"/>
        </w:rPr>
        <w:t xml:space="preserve">Riksdagen tillkännager för regeringen som sin mening </w:t>
      </w:r>
      <w:r w:rsidR="00E97C53" w:rsidRPr="00F1586D">
        <w:rPr>
          <w:szCs w:val="24"/>
        </w:rPr>
        <w:t xml:space="preserve">vad som i motionen anförs om </w:t>
      </w:r>
      <w:r w:rsidR="00116F6E" w:rsidRPr="00F1586D">
        <w:rPr>
          <w:szCs w:val="24"/>
        </w:rPr>
        <w:t xml:space="preserve">att </w:t>
      </w:r>
      <w:r w:rsidR="00116F6E" w:rsidRPr="00F1586D">
        <w:rPr>
          <w:color w:val="000000"/>
          <w:szCs w:val="24"/>
        </w:rPr>
        <w:t xml:space="preserve">utreda förutsättningarna för att återigen införa </w:t>
      </w:r>
      <w:r w:rsidR="00E97C53" w:rsidRPr="00F1586D">
        <w:rPr>
          <w:szCs w:val="24"/>
        </w:rPr>
        <w:t>statliga bidrag till hissar i flerbostadshus.</w:t>
      </w:r>
    </w:p>
    <w:p w:rsidR="00E84F25" w:rsidRPr="00F1586D" w:rsidRDefault="007C6092" w:rsidP="00E22893">
      <w:pPr>
        <w:pStyle w:val="Rubrik1"/>
      </w:pPr>
      <w:r w:rsidRPr="00F1586D">
        <w:t>Motivering</w:t>
      </w:r>
    </w:p>
    <w:p w:rsidR="00E97C53" w:rsidRPr="00F1586D" w:rsidRDefault="00E97C53" w:rsidP="00E97C53">
      <w:r w:rsidRPr="00F1586D">
        <w:t>Under mitten av 1980-talet fanns ett tillfälligt hissbidrag. Syftet med bidraget var att öka tillgängligheten</w:t>
      </w:r>
      <w:r w:rsidR="009C3AFC" w:rsidRPr="00F1586D">
        <w:t xml:space="preserve"> i flerbostadshus</w:t>
      </w:r>
      <w:r w:rsidRPr="00F1586D">
        <w:t xml:space="preserve">. </w:t>
      </w:r>
      <w:r w:rsidR="009C3AFC" w:rsidRPr="00F1586D">
        <w:t>I</w:t>
      </w:r>
      <w:r w:rsidRPr="00F1586D">
        <w:t>nstallation av hissar i sådana hus kommer att främja tillgängligheten och möjligheten för äldre och funktion</w:t>
      </w:r>
      <w:r w:rsidRPr="00F1586D">
        <w:t>s</w:t>
      </w:r>
      <w:r w:rsidRPr="00F1586D">
        <w:t>hindrade att bo kvar. Därmed minskar också i viss mån behovet av särskilda boendeformer för dessa grupper. Ett hissbidrag kommer enligt Boverkets bedömning sannolikt att bidra till ökad ombyggnadsverksamhet av äldre b</w:t>
      </w:r>
      <w:r w:rsidRPr="00F1586D">
        <w:t>o</w:t>
      </w:r>
      <w:r w:rsidRPr="00F1586D">
        <w:t>stadshus. Boverket och Socialstyrelsen har också i en gemensam rapport framhållit behovet av hissar (Varför kan inte behovet av särs</w:t>
      </w:r>
      <w:r w:rsidR="00DF2EC2" w:rsidRPr="00F1586D">
        <w:t>kilda boendefo</w:t>
      </w:r>
      <w:r w:rsidR="00DF2EC2" w:rsidRPr="00F1586D">
        <w:t>r</w:t>
      </w:r>
      <w:r w:rsidR="00DF2EC2" w:rsidRPr="00F1586D">
        <w:t>mer tillgodoses?</w:t>
      </w:r>
      <w:r w:rsidRPr="00F1586D">
        <w:t xml:space="preserve"> 2003/3341/ST). DHR framhåller i sitt yttrande att ökad til</w:t>
      </w:r>
      <w:r w:rsidRPr="00F1586D">
        <w:t>l</w:t>
      </w:r>
      <w:r w:rsidRPr="00F1586D">
        <w:t>gänglighet leder till att äldre eller rörelsehindrade kan bo kvar längre i sin bostad. Detta leder till minskade kostnader för kommunerna för bostadsa</w:t>
      </w:r>
      <w:r w:rsidRPr="00F1586D">
        <w:t>n</w:t>
      </w:r>
      <w:r w:rsidRPr="00F1586D">
        <w:t>passning och hemtjänst och ökad möjlighet för rörelsehindrade att på samma sätt som befolkningen i övrigt själva kunna välja sitt boende. Ett hissbidrag måste främst betraktas som ett bostadspolitiskt styrmedel som syftar till att förbättra tillgängligheten och möjligheten att bo kvar för äldre och funktion</w:t>
      </w:r>
      <w:r w:rsidRPr="00F1586D">
        <w:t>s</w:t>
      </w:r>
      <w:r w:rsidRPr="00F1586D">
        <w:t>hindrade. I kombination med andra ombyggnadsåtgärder kan dock ett hissb</w:t>
      </w:r>
      <w:r w:rsidRPr="00F1586D">
        <w:t>i</w:t>
      </w:r>
      <w:r w:rsidRPr="00F1586D">
        <w:t xml:space="preserve">drag bidra till ökad sysselsättning. </w:t>
      </w:r>
    </w:p>
    <w:p w:rsidR="009C3AFC" w:rsidRPr="00F1586D" w:rsidRDefault="00E97C53" w:rsidP="00DF2EC2">
      <w:pPr>
        <w:pStyle w:val="Normaltindrag"/>
      </w:pPr>
      <w:r w:rsidRPr="00F1586D">
        <w:t>Ekonomisk, ekologisk och social hållbarhet ingår i de bostadspolitiska m</w:t>
      </w:r>
      <w:r w:rsidRPr="00F1586D">
        <w:t>å</w:t>
      </w:r>
      <w:r w:rsidRPr="00F1586D">
        <w:t>len. Ett hissbidrag kan med rätt utformning bidra till samtliga hållbarhetsd</w:t>
      </w:r>
      <w:r w:rsidRPr="00F1586D">
        <w:t>i</w:t>
      </w:r>
      <w:r w:rsidRPr="00F1586D">
        <w:t>mensioner: ökningen av boendekostnaderna efter ombyggnad minskar, mö</w:t>
      </w:r>
      <w:r w:rsidRPr="00F1586D">
        <w:t>j</w:t>
      </w:r>
      <w:r w:rsidRPr="00F1586D">
        <w:t>ligheterna för äldre och funktionshindrade</w:t>
      </w:r>
      <w:r w:rsidR="009C3AFC" w:rsidRPr="00F1586D">
        <w:t xml:space="preserve"> </w:t>
      </w:r>
      <w:r w:rsidRPr="00F1586D">
        <w:t>att bo kvar ökar, valfriheten fö</w:t>
      </w:r>
      <w:r w:rsidRPr="00F1586D">
        <w:t>r</w:t>
      </w:r>
      <w:r w:rsidRPr="00F1586D">
        <w:t>bättras och ökning</w:t>
      </w:r>
      <w:r w:rsidR="00DF2EC2" w:rsidRPr="00F1586D">
        <w:t>en av energiförbrukning</w:t>
      </w:r>
      <w:r w:rsidRPr="00F1586D">
        <w:t xml:space="preserve"> kan begränsas.</w:t>
      </w:r>
      <w:r w:rsidR="009C3AFC" w:rsidRPr="00F1586D">
        <w:t xml:space="preserve"> Med anledning av </w:t>
      </w:r>
      <w:r w:rsidR="009C3AFC" w:rsidRPr="00F1586D">
        <w:lastRenderedPageBreak/>
        <w:t xml:space="preserve">ovanstående är det därför önskvärt att </w:t>
      </w:r>
      <w:r w:rsidR="00116F6E" w:rsidRPr="00F1586D">
        <w:t xml:space="preserve">det utreds om det finns förutsättningar för att återigen införa </w:t>
      </w:r>
      <w:r w:rsidR="009C3AFC" w:rsidRPr="00F1586D">
        <w:t>stödet till installation av hissar i flerbostadshus.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586D">
        <w:trPr>
          <w:cantSplit/>
        </w:trPr>
        <w:tc>
          <w:tcPr>
            <w:tcW w:w="3046" w:type="dxa"/>
          </w:tcPr>
          <w:p w:rsidR="00527949" w:rsidRPr="00F1586D" w:rsidRDefault="00527949">
            <w:pPr>
              <w:pStyle w:val="UnderskriftDatum"/>
              <w:spacing w:before="240"/>
            </w:pPr>
            <w:r w:rsidRPr="00F1586D">
              <w:t>Stockholm den 30 oktober 2006</w:t>
            </w:r>
          </w:p>
        </w:tc>
        <w:tc>
          <w:tcPr>
            <w:tcW w:w="3047" w:type="dxa"/>
          </w:tcPr>
          <w:p w:rsidR="00527949" w:rsidRPr="00F1586D" w:rsidRDefault="00527949">
            <w:pPr>
              <w:pStyle w:val="Underskrifter"/>
              <w:spacing w:before="240"/>
            </w:pPr>
          </w:p>
        </w:tc>
      </w:tr>
      <w:tr w:rsidR="00000000" w:rsidRPr="00F1586D">
        <w:trPr>
          <w:cantSplit/>
        </w:trPr>
        <w:tc>
          <w:tcPr>
            <w:tcW w:w="3046" w:type="dxa"/>
          </w:tcPr>
          <w:p w:rsidR="00527949" w:rsidRPr="00F1586D" w:rsidRDefault="00527949">
            <w:pPr>
              <w:pStyle w:val="Underskrifter"/>
            </w:pPr>
            <w:r w:rsidRPr="00F1586D">
              <w:t>Lars Mejern Larsson (s)</w:t>
            </w:r>
          </w:p>
        </w:tc>
        <w:tc>
          <w:tcPr>
            <w:tcW w:w="3046" w:type="dxa"/>
          </w:tcPr>
          <w:p w:rsidR="00527949" w:rsidRPr="00F1586D" w:rsidRDefault="00527949">
            <w:pPr>
              <w:pStyle w:val="Underskrifter"/>
            </w:pPr>
            <w:r w:rsidRPr="00F1586D">
              <w:t>Tommy Ternemar (s)</w:t>
            </w:r>
          </w:p>
        </w:tc>
      </w:tr>
    </w:tbl>
    <w:p w:rsidR="001535E7" w:rsidRPr="00F1586D" w:rsidRDefault="001535E7" w:rsidP="00DF2EC2">
      <w:pPr>
        <w:pStyle w:val="Normaltindrag"/>
      </w:pPr>
    </w:p>
    <w:sectPr w:rsidR="001535E7" w:rsidRPr="00F1586D" w:rsidSect="00DF2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949" w:rsidRPr="00F1586D" w:rsidRDefault="00527949">
      <w:r w:rsidRPr="00F1586D">
        <w:separator/>
      </w:r>
    </w:p>
  </w:endnote>
  <w:endnote w:type="continuationSeparator" w:id="0">
    <w:p w:rsidR="00527949" w:rsidRPr="00F1586D" w:rsidRDefault="00527949">
      <w:r w:rsidRPr="00F15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D8E" w:rsidRPr="00F1586D" w:rsidRDefault="00F1586D" w:rsidP="00DF2EC2">
    <w:pPr>
      <w:pStyle w:val="Sidfot"/>
    </w:pPr>
    <w:r w:rsidRPr="00F158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00642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EC2" w:rsidRDefault="005279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F2E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2EC2" w:rsidRDefault="00527949">
                    <w:pPr>
                      <w:pStyle w:val="NormalS5sidnrV"/>
                    </w:pPr>
                    <w:r>
                      <w:fldChar w:fldCharType="begin"/>
                    </w:r>
                    <w:r w:rsidR="00DF2EC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D8E" w:rsidRPr="00F1586D" w:rsidRDefault="00F1586D" w:rsidP="00DF2EC2">
    <w:pPr>
      <w:pStyle w:val="Sidfot"/>
    </w:pPr>
    <w:r w:rsidRPr="00F158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1180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EC2" w:rsidRDefault="00527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2E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2EC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EC2" w:rsidRDefault="00527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2EC2">
                      <w:instrText xml:space="preserve"> PAGE *\charformat</w:instrText>
                    </w:r>
                    <w:r>
                      <w:fldChar w:fldCharType="separate"/>
                    </w:r>
                    <w:r w:rsidR="00DF2EC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D8E" w:rsidRPr="00F1586D" w:rsidRDefault="00F1586D" w:rsidP="00DF2EC2">
    <w:pPr>
      <w:pStyle w:val="Sidfot"/>
    </w:pPr>
    <w:r w:rsidRPr="00F158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56417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EC2" w:rsidRDefault="005279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2EC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2EC2" w:rsidRDefault="005279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2EC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949" w:rsidRPr="00F1586D" w:rsidRDefault="00527949">
      <w:r w:rsidRPr="00F1586D">
        <w:separator/>
      </w:r>
    </w:p>
  </w:footnote>
  <w:footnote w:type="continuationSeparator" w:id="0">
    <w:p w:rsidR="00527949" w:rsidRPr="00F1586D" w:rsidRDefault="00527949">
      <w:r w:rsidRPr="00F158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D8E" w:rsidRPr="00F1586D" w:rsidRDefault="00F1586D" w:rsidP="00DF2EC2">
    <w:pPr>
      <w:pStyle w:val="Sidhuvud"/>
    </w:pPr>
    <w:r w:rsidRPr="00F158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88288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EC2" w:rsidRDefault="005279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F2EC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2EC2">
                            <w:t>2006/07</w:t>
                          </w:r>
                          <w:r>
                            <w:fldChar w:fldCharType="end"/>
                          </w:r>
                          <w:r w:rsidR="00DF2EC2">
                            <w:t>:</w:t>
                          </w:r>
                          <w:r>
                            <w:fldChar w:fldCharType="begin"/>
                          </w:r>
                          <w:r w:rsidR="00DF2EC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2EC2">
                            <w:t>C362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2EC2" w:rsidRDefault="00527949">
                    <w:pPr>
                      <w:pStyle w:val="KantRubrikS5V"/>
                    </w:pPr>
                    <w:r>
                      <w:fldChar w:fldCharType="begin"/>
                    </w:r>
                    <w:r w:rsidR="00DF2EC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2EC2">
                      <w:t>2006/07</w:t>
                    </w:r>
                    <w:r>
                      <w:fldChar w:fldCharType="end"/>
                    </w:r>
                    <w:r w:rsidR="00DF2EC2">
                      <w:t>:</w:t>
                    </w:r>
                    <w:r>
                      <w:fldChar w:fldCharType="begin"/>
                    </w:r>
                    <w:r w:rsidR="00DF2EC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2EC2">
                      <w:t>C362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D8E" w:rsidRPr="00F1586D" w:rsidRDefault="00F1586D" w:rsidP="00DF2EC2">
    <w:pPr>
      <w:pStyle w:val="Sidhuvud"/>
    </w:pPr>
    <w:r w:rsidRPr="00F158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8842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2EC2" w:rsidRDefault="005279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F2EC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2EC2">
                            <w:t>2006/07</w:t>
                          </w:r>
                          <w:r>
                            <w:fldChar w:fldCharType="end"/>
                          </w:r>
                          <w:r w:rsidR="00DF2EC2">
                            <w:t>:</w:t>
                          </w:r>
                          <w:r>
                            <w:fldChar w:fldCharType="begin"/>
                          </w:r>
                          <w:r w:rsidR="00DF2EC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2EC2">
                            <w:t>C362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2EC2" w:rsidRDefault="005279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F2EC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2EC2">
                      <w:t>2006/07</w:t>
                    </w:r>
                    <w:r>
                      <w:fldChar w:fldCharType="end"/>
                    </w:r>
                    <w:r w:rsidR="00DF2EC2">
                      <w:t>:</w:t>
                    </w:r>
                    <w:r>
                      <w:fldChar w:fldCharType="begin"/>
                    </w:r>
                    <w:r w:rsidR="00DF2EC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2EC2">
                      <w:t>C362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7949" w:rsidRPr="00F1586D" w:rsidRDefault="00527949">
    <w:pPr>
      <w:pStyle w:val="FSHNormal"/>
      <w:tabs>
        <w:tab w:val="right" w:pos="5840"/>
      </w:tabs>
    </w:pPr>
    <w:r w:rsidRPr="00F1586D">
      <w:br/>
    </w:r>
    <w:r w:rsidRPr="00F1586D">
      <w:fldChar w:fldCharType="begin" w:fldLock="1"/>
    </w:r>
    <w:r w:rsidRPr="00F1586D">
      <w:instrText xml:space="preserve"> DOCPROPERTY</w:instrText>
    </w:r>
    <w:r w:rsidRPr="00F1586D">
      <w:rPr>
        <w:sz w:val="18"/>
      </w:rPr>
      <w:instrText xml:space="preserve"> "YearUser" *\charformat </w:instrText>
    </w:r>
    <w:r w:rsidRPr="00F1586D">
      <w:fldChar w:fldCharType="separate"/>
    </w:r>
    <w:r w:rsidRPr="00F1586D">
      <w:t>2006/07</w:t>
    </w:r>
    <w:r w:rsidRPr="00F1586D">
      <w:fldChar w:fldCharType="end"/>
    </w:r>
    <w:r w:rsidRPr="00F1586D">
      <w:t xml:space="preserve"> </w:t>
    </w:r>
    <w:r w:rsidRPr="00F1586D">
      <w:tab/>
      <w:t xml:space="preserve">mnr: </w:t>
    </w:r>
    <w:r w:rsidRPr="00F1586D">
      <w:fldChar w:fldCharType="begin" w:fldLock="1"/>
    </w:r>
    <w:r w:rsidRPr="00F1586D">
      <w:instrText xml:space="preserve"> DOCPROPERTY</w:instrText>
    </w:r>
    <w:r w:rsidRPr="00F1586D">
      <w:rPr>
        <w:sz w:val="18"/>
      </w:rPr>
      <w:instrText xml:space="preserve"> "Motionsnummer" *\charformat </w:instrText>
    </w:r>
    <w:r w:rsidRPr="00F1586D">
      <w:fldChar w:fldCharType="separate"/>
    </w:r>
    <w:r w:rsidRPr="00F1586D">
      <w:t>C362</w:t>
    </w:r>
    <w:r w:rsidRPr="00F1586D">
      <w:fldChar w:fldCharType="end"/>
    </w:r>
    <w:r w:rsidRPr="00F1586D">
      <w:br/>
    </w:r>
    <w:r w:rsidRPr="00F1586D">
      <w:fldChar w:fldCharType="begin" w:fldLock="1"/>
    </w:r>
    <w:r w:rsidRPr="00F1586D">
      <w:instrText xml:space="preserve"> DOCPROPERTY</w:instrText>
    </w:r>
    <w:r w:rsidRPr="00F1586D">
      <w:rPr>
        <w:sz w:val="18"/>
      </w:rPr>
      <w:instrText xml:space="preserve"> "Samling" *\charformat </w:instrText>
    </w:r>
    <w:r w:rsidRPr="00F1586D">
      <w:fldChar w:fldCharType="end"/>
    </w:r>
    <w:r w:rsidRPr="00F1586D">
      <w:tab/>
      <w:t xml:space="preserve">pnr: </w:t>
    </w:r>
    <w:r w:rsidRPr="00F1586D">
      <w:fldChar w:fldCharType="begin" w:fldLock="1"/>
    </w:r>
    <w:r w:rsidRPr="00F1586D">
      <w:instrText xml:space="preserve"> DOCPROPERTY</w:instrText>
    </w:r>
    <w:r w:rsidRPr="00F1586D">
      <w:rPr>
        <w:sz w:val="18"/>
      </w:rPr>
      <w:instrText xml:space="preserve"> "Partinummer" *\charformat </w:instrText>
    </w:r>
    <w:r w:rsidRPr="00F1586D">
      <w:fldChar w:fldCharType="separate"/>
    </w:r>
    <w:r w:rsidRPr="00F1586D">
      <w:t>s43402</w:t>
    </w:r>
    <w:r w:rsidRPr="00F1586D">
      <w:fldChar w:fldCharType="end"/>
    </w:r>
  </w:p>
  <w:p w:rsidR="00527949" w:rsidRPr="00F1586D" w:rsidRDefault="00527949">
    <w:pPr>
      <w:pStyle w:val="FSHRub1"/>
    </w:pPr>
    <w:r w:rsidRPr="00F1586D">
      <w:t>Motion till riksdagen</w:t>
    </w:r>
    <w:r w:rsidRPr="00F1586D">
      <w:br/>
    </w:r>
    <w:r w:rsidRPr="00F1586D">
      <w:fldChar w:fldCharType="begin" w:fldLock="1"/>
    </w:r>
    <w:r w:rsidRPr="00F1586D">
      <w:instrText xml:space="preserve"> DOCPROPERTY "YearUser" *\charformat </w:instrText>
    </w:r>
    <w:r w:rsidRPr="00F1586D">
      <w:fldChar w:fldCharType="separate"/>
    </w:r>
    <w:r w:rsidRPr="00F1586D">
      <w:t>2006/07</w:t>
    </w:r>
    <w:r w:rsidRPr="00F1586D">
      <w:fldChar w:fldCharType="end"/>
    </w:r>
    <w:r w:rsidRPr="00F1586D">
      <w:t>:</w:t>
    </w:r>
    <w:r w:rsidRPr="00F1586D">
      <w:fldChar w:fldCharType="begin" w:fldLock="1"/>
    </w:r>
    <w:r w:rsidRPr="00F1586D">
      <w:instrText xml:space="preserve"> DOCPROPERTY "Motionsnummer" *\charformat </w:instrText>
    </w:r>
    <w:r w:rsidRPr="00F1586D">
      <w:fldChar w:fldCharType="separate"/>
    </w:r>
    <w:r w:rsidRPr="00F1586D">
      <w:t>C362</w:t>
    </w:r>
    <w:r w:rsidRPr="00F1586D">
      <w:fldChar w:fldCharType="end"/>
    </w:r>
  </w:p>
  <w:p w:rsidR="00527949" w:rsidRPr="00F1586D" w:rsidRDefault="00527949">
    <w:pPr>
      <w:pStyle w:val="FSHNormalS5"/>
    </w:pPr>
    <w:r w:rsidRPr="00F1586D">
      <w:fldChar w:fldCharType="begin" w:fldLock="1"/>
    </w:r>
    <w:r w:rsidRPr="00F1586D">
      <w:instrText xml:space="preserve"> DOCPROPERTY "MotionarText" *\charformat </w:instrText>
    </w:r>
    <w:r w:rsidRPr="00F1586D">
      <w:fldChar w:fldCharType="separate"/>
    </w:r>
    <w:r w:rsidRPr="00F1586D">
      <w:t>av Lars Mejern Larsson och Tommy Ternemar (s)</w:t>
    </w:r>
    <w:r w:rsidRPr="00F1586D">
      <w:fldChar w:fldCharType="end"/>
    </w:r>
    <w:r w:rsidRPr="00F1586D">
      <w:br/>
    </w:r>
    <w:r w:rsidRPr="00F1586D">
      <w:fldChar w:fldCharType="begin" w:fldLock="1"/>
    </w:r>
    <w:r w:rsidRPr="00F1586D">
      <w:instrText xml:space="preserve"> DOCPROPERTY "SvarFrasKort" *\charformat </w:instrText>
    </w:r>
    <w:r w:rsidRPr="00F1586D">
      <w:fldChar w:fldCharType="end"/>
    </w:r>
  </w:p>
  <w:p w:rsidR="00527949" w:rsidRPr="00F1586D" w:rsidRDefault="00527949">
    <w:pPr>
      <w:pStyle w:val="FSHTitel"/>
    </w:pPr>
    <w:r w:rsidRPr="00F1586D">
      <w:fldChar w:fldCharType="begin" w:fldLock="1"/>
    </w:r>
    <w:r w:rsidRPr="00F1586D">
      <w:instrText xml:space="preserve"> DOCPROPERTY</w:instrText>
    </w:r>
    <w:r w:rsidRPr="00F1586D">
      <w:rPr>
        <w:sz w:val="18"/>
      </w:rPr>
      <w:instrText xml:space="preserve"> "RubrikSvar" *\charformat </w:instrText>
    </w:r>
    <w:r w:rsidRPr="00F1586D">
      <w:fldChar w:fldCharType="separate"/>
    </w:r>
    <w:r w:rsidRPr="00F1586D">
      <w:t>Statliga hissbidrag till flerbostadshus</w:t>
    </w:r>
    <w:r w:rsidRPr="00F1586D">
      <w:fldChar w:fldCharType="end"/>
    </w:r>
  </w:p>
  <w:p w:rsidR="00527949" w:rsidRPr="00F1586D" w:rsidRDefault="00527949">
    <w:pPr>
      <w:pStyle w:val="Normal00"/>
    </w:pPr>
  </w:p>
  <w:p w:rsidR="00DF2EC2" w:rsidRPr="00F1586D" w:rsidRDefault="00DF2E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512511">
    <w:abstractNumId w:val="13"/>
  </w:num>
  <w:num w:numId="2" w16cid:durableId="2044359779">
    <w:abstractNumId w:val="10"/>
  </w:num>
  <w:num w:numId="3" w16cid:durableId="1333409759">
    <w:abstractNumId w:val="11"/>
  </w:num>
  <w:num w:numId="4" w16cid:durableId="732125586">
    <w:abstractNumId w:val="12"/>
  </w:num>
  <w:num w:numId="5" w16cid:durableId="2069305957">
    <w:abstractNumId w:val="8"/>
  </w:num>
  <w:num w:numId="6" w16cid:durableId="1566716115">
    <w:abstractNumId w:val="3"/>
  </w:num>
  <w:num w:numId="7" w16cid:durableId="1034967036">
    <w:abstractNumId w:val="2"/>
  </w:num>
  <w:num w:numId="8" w16cid:durableId="910239734">
    <w:abstractNumId w:val="1"/>
  </w:num>
  <w:num w:numId="9" w16cid:durableId="844976583">
    <w:abstractNumId w:val="0"/>
  </w:num>
  <w:num w:numId="10" w16cid:durableId="1935700845">
    <w:abstractNumId w:val="9"/>
  </w:num>
  <w:num w:numId="11" w16cid:durableId="1636830493">
    <w:abstractNumId w:val="7"/>
  </w:num>
  <w:num w:numId="12" w16cid:durableId="1204900003">
    <w:abstractNumId w:val="6"/>
  </w:num>
  <w:num w:numId="13" w16cid:durableId="1188984389">
    <w:abstractNumId w:val="5"/>
  </w:num>
  <w:num w:numId="14" w16cid:durableId="2012366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7"/>
    <w:docVar w:name="PersonGUIDs" w:val="{478801B6-AB79-467A-B419-2178545A01F4},{65B7BAB0-9E4C-4D05-8016-3C0296CE1E45}"/>
  </w:docVars>
  <w:rsids>
    <w:rsidRoot w:val="00F1586D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E431D"/>
    <w:rsid w:val="000E48DA"/>
    <w:rsid w:val="000F5ADD"/>
    <w:rsid w:val="00100531"/>
    <w:rsid w:val="0010382E"/>
    <w:rsid w:val="00116F6E"/>
    <w:rsid w:val="001535E7"/>
    <w:rsid w:val="00166D90"/>
    <w:rsid w:val="00170803"/>
    <w:rsid w:val="00177CC2"/>
    <w:rsid w:val="001921C4"/>
    <w:rsid w:val="001923A4"/>
    <w:rsid w:val="001977CE"/>
    <w:rsid w:val="001A25D5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03B5"/>
    <w:rsid w:val="003366E9"/>
    <w:rsid w:val="0036065A"/>
    <w:rsid w:val="003866EC"/>
    <w:rsid w:val="00391AF5"/>
    <w:rsid w:val="003F100A"/>
    <w:rsid w:val="00445271"/>
    <w:rsid w:val="00447A04"/>
    <w:rsid w:val="004527C3"/>
    <w:rsid w:val="00487F7A"/>
    <w:rsid w:val="004A0504"/>
    <w:rsid w:val="004E38D9"/>
    <w:rsid w:val="004F4552"/>
    <w:rsid w:val="00527949"/>
    <w:rsid w:val="00531020"/>
    <w:rsid w:val="00545150"/>
    <w:rsid w:val="00545421"/>
    <w:rsid w:val="0055072A"/>
    <w:rsid w:val="005525A5"/>
    <w:rsid w:val="005544CE"/>
    <w:rsid w:val="005B145B"/>
    <w:rsid w:val="00601C6D"/>
    <w:rsid w:val="006467CB"/>
    <w:rsid w:val="006935BA"/>
    <w:rsid w:val="006B6262"/>
    <w:rsid w:val="00727C6F"/>
    <w:rsid w:val="00740D6D"/>
    <w:rsid w:val="00743F76"/>
    <w:rsid w:val="00774959"/>
    <w:rsid w:val="00794149"/>
    <w:rsid w:val="007B1B14"/>
    <w:rsid w:val="007B67A7"/>
    <w:rsid w:val="007C6092"/>
    <w:rsid w:val="007E119E"/>
    <w:rsid w:val="00846903"/>
    <w:rsid w:val="008654A1"/>
    <w:rsid w:val="008F0A96"/>
    <w:rsid w:val="009451E7"/>
    <w:rsid w:val="00971D70"/>
    <w:rsid w:val="009A4377"/>
    <w:rsid w:val="009A6043"/>
    <w:rsid w:val="009C3AFC"/>
    <w:rsid w:val="00A053C6"/>
    <w:rsid w:val="00A055B3"/>
    <w:rsid w:val="00A10BD4"/>
    <w:rsid w:val="00A15D71"/>
    <w:rsid w:val="00A736FF"/>
    <w:rsid w:val="00A77D8E"/>
    <w:rsid w:val="00AB5000"/>
    <w:rsid w:val="00AC63D9"/>
    <w:rsid w:val="00AE2EF8"/>
    <w:rsid w:val="00AF5881"/>
    <w:rsid w:val="00B13BF0"/>
    <w:rsid w:val="00B33C81"/>
    <w:rsid w:val="00B34666"/>
    <w:rsid w:val="00B67E5B"/>
    <w:rsid w:val="00BA6BE0"/>
    <w:rsid w:val="00BB6D75"/>
    <w:rsid w:val="00BD43A8"/>
    <w:rsid w:val="00C01863"/>
    <w:rsid w:val="00C1285C"/>
    <w:rsid w:val="00C27B7D"/>
    <w:rsid w:val="00C32A06"/>
    <w:rsid w:val="00C533BA"/>
    <w:rsid w:val="00C902E9"/>
    <w:rsid w:val="00CD4B2B"/>
    <w:rsid w:val="00CE3037"/>
    <w:rsid w:val="00CF7A43"/>
    <w:rsid w:val="00D01775"/>
    <w:rsid w:val="00D1174F"/>
    <w:rsid w:val="00D52681"/>
    <w:rsid w:val="00D53D04"/>
    <w:rsid w:val="00D55EF7"/>
    <w:rsid w:val="00DB4DAE"/>
    <w:rsid w:val="00DC0DF0"/>
    <w:rsid w:val="00DC6C70"/>
    <w:rsid w:val="00DF2EC2"/>
    <w:rsid w:val="00DF5ACD"/>
    <w:rsid w:val="00E22893"/>
    <w:rsid w:val="00E349C2"/>
    <w:rsid w:val="00E360DE"/>
    <w:rsid w:val="00E521CB"/>
    <w:rsid w:val="00E728F6"/>
    <w:rsid w:val="00E75D28"/>
    <w:rsid w:val="00E84F25"/>
    <w:rsid w:val="00E97C53"/>
    <w:rsid w:val="00EC007B"/>
    <w:rsid w:val="00F1586D"/>
    <w:rsid w:val="00F21B30"/>
    <w:rsid w:val="00F273EA"/>
    <w:rsid w:val="00F42CB9"/>
    <w:rsid w:val="00F7025A"/>
    <w:rsid w:val="00F73E9E"/>
    <w:rsid w:val="00FA3374"/>
    <w:rsid w:val="00FB2435"/>
    <w:rsid w:val="00FB6490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0F7AE1-AA09-4812-8BF4-BDBA1ABA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1787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s43402</vt:lpstr>
    </vt:vector>
  </TitlesOfParts>
  <Company>Riksdagen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s43402</dc:title>
  <dc:subject>s43402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2006-10-30T09:58:00Z</cp:lastPrinted>
  <dcterms:created xsi:type="dcterms:W3CDTF">2025-12-16T23:45:00Z</dcterms:created>
  <dcterms:modified xsi:type="dcterms:W3CDTF">2025-12-16T23:45:00Z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mot2000_453_2006-10-17</vt:lpwstr>
  </property>
  <property fmtid="{D5CDD505-2E9C-101B-9397-08002B2CF9AE}" pid="3" name="version">
    <vt:lpwstr>mot2000_453_2006-10-17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Statliga hissbidrag till flerbostadshus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hissbidrag till flerbostadshus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s43402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Mejern Larsson och Tommy Ternemar (s)</vt:lpwstr>
  </property>
  <property fmtid="{D5CDD505-2E9C-101B-9397-08002B2CF9AE}" pid="26" name="MotionarLista">
    <vt:lpwstr>Larsson, Lars Mejern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20062007000000000115000434020069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20062007000000000115000434020069</vt:lpwstr>
  </property>
  <property fmtid="{D5CDD505-2E9C-101B-9397-08002B2CF9AE}" pid="50" name="nummer">
    <vt:lpwstr>362</vt:lpwstr>
  </property>
  <property fmtid="{D5CDD505-2E9C-101B-9397-08002B2CF9AE}" pid="51" name="utskottsbeteckning">
    <vt:lpwstr>C</vt:lpwstr>
  </property>
  <property fmtid="{D5CDD505-2E9C-101B-9397-08002B2CF9AE}" pid="52" name="GlobalUID">
    <vt:lpwstr>{0C63B226-EE24-40E1-A68D-CBEC22E104DD}</vt:lpwstr>
  </property>
  <property fmtid="{D5CDD505-2E9C-101B-9397-08002B2CF9AE}" pid="53" name="Överföringar">
    <vt:i4>0</vt:i4>
  </property>
  <property fmtid="{D5CDD505-2E9C-101B-9397-08002B2CF9AE}" pid="54" name="Checksum">
    <vt:lpwstr>*1005944940497*</vt:lpwstr>
  </property>
  <property fmtid="{D5CDD505-2E9C-101B-9397-08002B2CF9AE}" pid="55" name="skuggnummer">
    <vt:lpwstr>2102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17:58:34.194</vt:lpwstr>
  </property>
  <property fmtid="{D5CDD505-2E9C-101B-9397-08002B2CF9AE}" pid="58" name="urixGuid">
    <vt:lpwstr>{0C614B6A-1719-4DB5-B4BE-8911C6959568}</vt:lpwstr>
  </property>
</Properties>
</file>