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3A6A" w:rsidRPr="0097349C" w:rsidRDefault="00733A6A">
      <w:pPr>
        <w:pStyle w:val="Hemstlrubrik"/>
      </w:pPr>
      <w:r w:rsidRPr="0097349C">
        <w:t>Förslag till riksdagsbeslut</w:t>
      </w:r>
    </w:p>
    <w:p w:rsidR="00733A6A" w:rsidRPr="0097349C" w:rsidRDefault="00733A6A">
      <w:pPr>
        <w:pStyle w:val="Hemstlatt"/>
        <w:ind w:left="0"/>
      </w:pPr>
      <w:r w:rsidRPr="0097349C">
        <w:t>Riksdagen tillkännager för regeringen som sin mening vad som anförs i motionen om arbetet mot korruption i FN.</w:t>
      </w:r>
    </w:p>
    <w:p w:rsidR="00733A6A" w:rsidRPr="0097349C" w:rsidRDefault="00733A6A">
      <w:pPr>
        <w:pStyle w:val="Rubrik1"/>
      </w:pPr>
      <w:r w:rsidRPr="0097349C">
        <w:t>Motivering</w:t>
      </w:r>
    </w:p>
    <w:p w:rsidR="00733A6A" w:rsidRPr="0097349C" w:rsidRDefault="00733A6A">
      <w:r w:rsidRPr="0097349C">
        <w:t>FN är långt ifrån en perfekt organisation. Men trots alla brister är det nödvä</w:t>
      </w:r>
      <w:r w:rsidRPr="0097349C">
        <w:t>n</w:t>
      </w:r>
      <w:r w:rsidRPr="0097349C">
        <w:t>digt att stödja FN och på olika sätt bidra till att FN:s roll i världen stärks. Full kraft kan organisationen emellertid inte få förrän fungerande demokrati i</w:t>
      </w:r>
      <w:r w:rsidRPr="0097349C">
        <w:t>n</w:t>
      </w:r>
      <w:r w:rsidRPr="0097349C">
        <w:t>förts i en betydande majoritet av medlemsländerna. Likväl, om inte FN fu</w:t>
      </w:r>
      <w:r w:rsidRPr="0097349C">
        <w:t>n</w:t>
      </w:r>
      <w:r w:rsidRPr="0097349C">
        <w:t>nits hade vi varit tvungna att uppfinna organisationen.</w:t>
      </w:r>
    </w:p>
    <w:p w:rsidR="00733A6A" w:rsidRPr="0097349C" w:rsidRDefault="00733A6A">
      <w:pPr>
        <w:pStyle w:val="Normaltindrag"/>
      </w:pPr>
      <w:r w:rsidRPr="0097349C">
        <w:t>Att bekämpa korruption måste vara en central del i FN:s utåtriktade arbete. Inte minst därför att korruption motverkar utveckling och undergräver dem</w:t>
      </w:r>
      <w:r w:rsidRPr="0097349C">
        <w:t>o</w:t>
      </w:r>
      <w:r w:rsidRPr="0097349C">
        <w:t>krati. Ska FN bli en trovärdig aktör på detta område krävs emellertid att org</w:t>
      </w:r>
      <w:r w:rsidRPr="0097349C">
        <w:t>a</w:t>
      </w:r>
      <w:r w:rsidRPr="0097349C">
        <w:t>nisationen själv intensifierar arbetet mot korruption inom FN-systemet.</w:t>
      </w:r>
    </w:p>
    <w:p w:rsidR="00733A6A" w:rsidRPr="0097349C" w:rsidRDefault="00733A6A">
      <w:pPr>
        <w:pStyle w:val="Normaltindrag"/>
      </w:pPr>
      <w:r w:rsidRPr="0097349C">
        <w:t>Varje gång det riktas välunderbyggda korruptionsanklagelser mot FN som organisation eller dess medarbetare undermineras organisationens förmåga att bidra positivt till världens utveckling.</w:t>
      </w:r>
    </w:p>
    <w:p w:rsidR="00733A6A" w:rsidRPr="0097349C" w:rsidRDefault="00733A6A">
      <w:pPr>
        <w:pStyle w:val="Normaltindrag"/>
      </w:pPr>
      <w:r w:rsidRPr="0097349C">
        <w:t>Därför är korruptionsmisstankarna mot FN-arbetet i Kosovo mycket b</w:t>
      </w:r>
      <w:r w:rsidRPr="0097349C">
        <w:t>e</w:t>
      </w:r>
      <w:r w:rsidRPr="0097349C">
        <w:t>kymmersamma. FN-insatsen i Kosovo är på många sätt avgörande för bilden av FN.</w:t>
      </w:r>
    </w:p>
    <w:p w:rsidR="00733A6A" w:rsidRPr="0097349C" w:rsidRDefault="00733A6A">
      <w:pPr>
        <w:pStyle w:val="Normaltindrag"/>
      </w:pPr>
      <w:r w:rsidRPr="0097349C">
        <w:t xml:space="preserve"> Det har rapporterats – bland annat i Human Rights Watch och även i DN – om anklagelser mot internationella medarbetare inom FN-missionen i Kosovo (UNMIK – United Nations Mission in Kosovo). Stora summor pengar verkar ha försvunnit, men ingen har ställts inför rätta. Detta beror dels på den dipl</w:t>
      </w:r>
      <w:r w:rsidRPr="0097349C">
        <w:t>o</w:t>
      </w:r>
      <w:r w:rsidRPr="0097349C">
        <w:t xml:space="preserve">matiska immuniteten, dels på att FN brustit i att utreda uppgifterna. </w:t>
      </w:r>
    </w:p>
    <w:p w:rsidR="00733A6A" w:rsidRPr="0097349C" w:rsidRDefault="00733A6A">
      <w:pPr>
        <w:pStyle w:val="Normaltindrag"/>
      </w:pPr>
      <w:r w:rsidRPr="0097349C">
        <w:t>Sverige är tredje största biståndsgivaren i Kosovo, inklusive 450 svenska soldater som är en del av Kfor.</w:t>
      </w:r>
    </w:p>
    <w:p w:rsidR="00733A6A" w:rsidRPr="0097349C" w:rsidRDefault="00733A6A"/>
    <w:p w:rsidR="00733A6A" w:rsidRPr="0097349C" w:rsidRDefault="00733A6A">
      <w:pPr>
        <w:pStyle w:val="Normaltindrag"/>
      </w:pPr>
      <w:r w:rsidRPr="0097349C">
        <w:lastRenderedPageBreak/>
        <w:t xml:space="preserve">Anseendet för FN i Kosovo, men även i Sverige, har försämrats avsevärt efter att dessa uppgifter framkommit. Med tanke på det svenska arbetet inom FN och vår stora insats i Kosovo är det viktigt att förtroendet återställs. </w:t>
      </w:r>
    </w:p>
    <w:p w:rsidR="00733A6A" w:rsidRPr="0097349C" w:rsidRDefault="00733A6A">
      <w:pPr>
        <w:pStyle w:val="Normaltindrag"/>
      </w:pPr>
      <w:r w:rsidRPr="0097349C">
        <w:t>Det är naturligtvis särskilt allvarligt när FN förknippas med korruption i ett läge där man fått ansvar för att bygga en ny fungerande statsmakt på dem</w:t>
      </w:r>
      <w:r w:rsidRPr="0097349C">
        <w:t>o</w:t>
      </w:r>
      <w:r w:rsidRPr="0097349C">
        <w:t>kratiska principer. Men i varje fall där korruption förekommer i FN-relaterad verksamhet undergrävs världsorganisationens anseende och därmed dess förmåga att bidra till en positiv utveckling i världen.</w:t>
      </w:r>
    </w:p>
    <w:p w:rsidR="00733A6A" w:rsidRPr="0097349C" w:rsidRDefault="00733A6A">
      <w:pPr>
        <w:pStyle w:val="Normaltindrag"/>
      </w:pPr>
      <w:r w:rsidRPr="0097349C">
        <w:t>Svenska regeringen har tidigare arbetat för att FN-konventionen mot ko</w:t>
      </w:r>
      <w:r w:rsidRPr="0097349C">
        <w:t>r</w:t>
      </w:r>
      <w:r w:rsidRPr="0097349C">
        <w:t>ruption ska förses med en effektiv mekanism för övervakning av medle</w:t>
      </w:r>
      <w:r w:rsidRPr="0097349C">
        <w:t>m</w:t>
      </w:r>
      <w:r w:rsidRPr="0097349C">
        <w:t>marnas tillämpning av konventionen. Det är viktigt att detta arbete fortlöper. Parallellt måste också ökade ansträngningar vidtas för att bekämpa korruption internt i FN-systemet och i olika FN-ledda uppdrag runt om i världen.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7349C">
        <w:trPr>
          <w:cantSplit/>
        </w:trPr>
        <w:tc>
          <w:tcPr>
            <w:tcW w:w="3046" w:type="dxa"/>
          </w:tcPr>
          <w:p w:rsidR="00733A6A" w:rsidRPr="0097349C" w:rsidRDefault="00733A6A">
            <w:pPr>
              <w:pStyle w:val="UnderskriftDatum"/>
              <w:spacing w:before="240"/>
            </w:pPr>
            <w:r w:rsidRPr="0097349C">
              <w:t>Stockholm den 1 oktober 2007</w:t>
            </w:r>
          </w:p>
        </w:tc>
        <w:tc>
          <w:tcPr>
            <w:tcW w:w="3047" w:type="dxa"/>
          </w:tcPr>
          <w:p w:rsidR="00733A6A" w:rsidRPr="0097349C" w:rsidRDefault="00733A6A">
            <w:pPr>
              <w:pStyle w:val="Underskrifter"/>
              <w:spacing w:before="240"/>
            </w:pPr>
          </w:p>
        </w:tc>
      </w:tr>
      <w:tr w:rsidR="00000000" w:rsidRPr="0097349C">
        <w:trPr>
          <w:cantSplit/>
        </w:trPr>
        <w:tc>
          <w:tcPr>
            <w:tcW w:w="3046" w:type="dxa"/>
          </w:tcPr>
          <w:p w:rsidR="00733A6A" w:rsidRPr="0097349C" w:rsidRDefault="00733A6A">
            <w:pPr>
              <w:pStyle w:val="Underskrifter"/>
            </w:pPr>
            <w:r w:rsidRPr="0097349C">
              <w:t>Christer Nylander (fp)</w:t>
            </w:r>
          </w:p>
        </w:tc>
        <w:tc>
          <w:tcPr>
            <w:tcW w:w="3046" w:type="dxa"/>
          </w:tcPr>
          <w:p w:rsidR="00733A6A" w:rsidRPr="0097349C" w:rsidRDefault="00733A6A">
            <w:pPr>
              <w:pStyle w:val="Underskrifter"/>
            </w:pPr>
          </w:p>
        </w:tc>
      </w:tr>
    </w:tbl>
    <w:p w:rsidR="00733A6A" w:rsidRPr="0097349C" w:rsidRDefault="00733A6A">
      <w:pPr>
        <w:pStyle w:val="Normaltindrag"/>
      </w:pPr>
    </w:p>
    <w:sectPr w:rsidR="00733A6A" w:rsidRPr="009734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3A6A" w:rsidRPr="0097349C" w:rsidRDefault="00733A6A">
      <w:r w:rsidRPr="0097349C">
        <w:separator/>
      </w:r>
    </w:p>
  </w:endnote>
  <w:endnote w:type="continuationSeparator" w:id="0">
    <w:p w:rsidR="00733A6A" w:rsidRPr="0097349C" w:rsidRDefault="00733A6A">
      <w:r w:rsidRPr="009734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3A6A" w:rsidRPr="0097349C" w:rsidRDefault="0097349C">
    <w:pPr>
      <w:pStyle w:val="Sidfot"/>
    </w:pPr>
    <w:r w:rsidRPr="0097349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775699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A6A" w:rsidRDefault="00733A6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33A6A" w:rsidRDefault="00733A6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3A6A" w:rsidRPr="0097349C" w:rsidRDefault="0097349C">
    <w:pPr>
      <w:pStyle w:val="Sidfot"/>
    </w:pPr>
    <w:r w:rsidRPr="0097349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49101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A6A" w:rsidRDefault="00733A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3A6A" w:rsidRDefault="00733A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3A6A" w:rsidRPr="0097349C" w:rsidRDefault="0097349C">
    <w:pPr>
      <w:pStyle w:val="Sidfot"/>
    </w:pPr>
    <w:r w:rsidRPr="0097349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86674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A6A" w:rsidRDefault="00733A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3A6A" w:rsidRDefault="00733A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3A6A" w:rsidRPr="0097349C" w:rsidRDefault="00733A6A">
      <w:r w:rsidRPr="0097349C">
        <w:separator/>
      </w:r>
    </w:p>
  </w:footnote>
  <w:footnote w:type="continuationSeparator" w:id="0">
    <w:p w:rsidR="00733A6A" w:rsidRPr="0097349C" w:rsidRDefault="00733A6A">
      <w:r w:rsidRPr="009734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3A6A" w:rsidRPr="0097349C" w:rsidRDefault="0097349C">
    <w:pPr>
      <w:pStyle w:val="Sidhuvud"/>
    </w:pPr>
    <w:r w:rsidRPr="0097349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95966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A6A" w:rsidRDefault="00733A6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33A6A" w:rsidRDefault="00733A6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3A6A" w:rsidRPr="0097349C" w:rsidRDefault="0097349C">
    <w:pPr>
      <w:pStyle w:val="Sidhuvud"/>
    </w:pPr>
    <w:r w:rsidRPr="0097349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079848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A6A" w:rsidRDefault="00733A6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33A6A" w:rsidRDefault="00733A6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3A6A" w:rsidRPr="0097349C" w:rsidRDefault="00733A6A">
    <w:pPr>
      <w:pStyle w:val="FSHNormal"/>
      <w:tabs>
        <w:tab w:val="right" w:pos="5840"/>
      </w:tabs>
    </w:pPr>
    <w:r w:rsidRPr="0097349C">
      <w:br/>
    </w:r>
    <w:r w:rsidRPr="0097349C">
      <w:fldChar w:fldCharType="begin" w:fldLock="1"/>
    </w:r>
    <w:r w:rsidRPr="0097349C">
      <w:instrText xml:space="preserve"> DOCPROPERTY</w:instrText>
    </w:r>
    <w:r w:rsidRPr="0097349C">
      <w:rPr>
        <w:sz w:val="18"/>
      </w:rPr>
      <w:instrText xml:space="preserve"> "YearUser" *\charformat </w:instrText>
    </w:r>
    <w:r w:rsidRPr="0097349C">
      <w:fldChar w:fldCharType="separate"/>
    </w:r>
    <w:r w:rsidRPr="0097349C">
      <w:t>2007/08</w:t>
    </w:r>
    <w:r w:rsidRPr="0097349C">
      <w:fldChar w:fldCharType="end"/>
    </w:r>
    <w:r w:rsidRPr="0097349C">
      <w:t xml:space="preserve"> </w:t>
    </w:r>
    <w:r w:rsidRPr="0097349C">
      <w:tab/>
      <w:t xml:space="preserve">mnr: </w:t>
    </w:r>
    <w:r w:rsidRPr="0097349C">
      <w:fldChar w:fldCharType="begin" w:fldLock="1"/>
    </w:r>
    <w:r w:rsidRPr="0097349C">
      <w:instrText xml:space="preserve"> DOCPROPERTY</w:instrText>
    </w:r>
    <w:r w:rsidRPr="0097349C">
      <w:rPr>
        <w:sz w:val="18"/>
      </w:rPr>
      <w:instrText xml:space="preserve"> "Motionsnummer" *\charformat </w:instrText>
    </w:r>
    <w:r w:rsidRPr="0097349C">
      <w:fldChar w:fldCharType="separate"/>
    </w:r>
    <w:r w:rsidRPr="0097349C">
      <w:t>U311</w:t>
    </w:r>
    <w:r w:rsidRPr="0097349C">
      <w:fldChar w:fldCharType="end"/>
    </w:r>
    <w:r w:rsidRPr="0097349C">
      <w:br/>
    </w:r>
    <w:r w:rsidRPr="0097349C">
      <w:fldChar w:fldCharType="begin" w:fldLock="1"/>
    </w:r>
    <w:r w:rsidRPr="0097349C">
      <w:instrText xml:space="preserve"> DOCPROPERTY</w:instrText>
    </w:r>
    <w:r w:rsidRPr="0097349C">
      <w:rPr>
        <w:sz w:val="18"/>
      </w:rPr>
      <w:instrText xml:space="preserve"> "Samling" *\charformat </w:instrText>
    </w:r>
    <w:r w:rsidRPr="0097349C">
      <w:fldChar w:fldCharType="end"/>
    </w:r>
    <w:r w:rsidRPr="0097349C">
      <w:tab/>
      <w:t xml:space="preserve">pnr: </w:t>
    </w:r>
    <w:r w:rsidRPr="0097349C">
      <w:fldChar w:fldCharType="begin" w:fldLock="1"/>
    </w:r>
    <w:r w:rsidRPr="0097349C">
      <w:instrText xml:space="preserve"> DOCPROPERTY</w:instrText>
    </w:r>
    <w:r w:rsidRPr="0097349C">
      <w:rPr>
        <w:sz w:val="18"/>
      </w:rPr>
      <w:instrText xml:space="preserve"> "Partinummer" *\charformat </w:instrText>
    </w:r>
    <w:r w:rsidRPr="0097349C">
      <w:fldChar w:fldCharType="separate"/>
    </w:r>
    <w:r w:rsidRPr="0097349C">
      <w:t>fp1498</w:t>
    </w:r>
    <w:r w:rsidRPr="0097349C">
      <w:fldChar w:fldCharType="end"/>
    </w:r>
  </w:p>
  <w:p w:rsidR="00733A6A" w:rsidRPr="0097349C" w:rsidRDefault="00733A6A">
    <w:pPr>
      <w:pStyle w:val="FSHRub1"/>
    </w:pPr>
    <w:r w:rsidRPr="0097349C">
      <w:t>Motion till riksdagen</w:t>
    </w:r>
    <w:r w:rsidRPr="0097349C">
      <w:br/>
    </w:r>
    <w:r w:rsidRPr="0097349C">
      <w:fldChar w:fldCharType="begin" w:fldLock="1"/>
    </w:r>
    <w:r w:rsidRPr="0097349C">
      <w:instrText xml:space="preserve"> DOCPROPERTY "YearUser" *\charformat </w:instrText>
    </w:r>
    <w:r w:rsidRPr="0097349C">
      <w:fldChar w:fldCharType="separate"/>
    </w:r>
    <w:r w:rsidRPr="0097349C">
      <w:t>2007/08</w:t>
    </w:r>
    <w:r w:rsidRPr="0097349C">
      <w:fldChar w:fldCharType="end"/>
    </w:r>
    <w:r w:rsidRPr="0097349C">
      <w:t>:</w:t>
    </w:r>
    <w:r w:rsidRPr="0097349C">
      <w:fldChar w:fldCharType="begin" w:fldLock="1"/>
    </w:r>
    <w:r w:rsidRPr="0097349C">
      <w:instrText xml:space="preserve"> DOCPROPERTY "Motionsnummer" *\charformat </w:instrText>
    </w:r>
    <w:r w:rsidRPr="0097349C">
      <w:fldChar w:fldCharType="separate"/>
    </w:r>
    <w:r w:rsidRPr="0097349C">
      <w:t>U311</w:t>
    </w:r>
    <w:r w:rsidRPr="0097349C">
      <w:fldChar w:fldCharType="end"/>
    </w:r>
  </w:p>
  <w:p w:rsidR="00733A6A" w:rsidRPr="0097349C" w:rsidRDefault="00733A6A">
    <w:pPr>
      <w:pStyle w:val="FSHNormalS5"/>
    </w:pPr>
    <w:r w:rsidRPr="0097349C">
      <w:fldChar w:fldCharType="begin" w:fldLock="1"/>
    </w:r>
    <w:r w:rsidRPr="0097349C">
      <w:instrText xml:space="preserve"> DOCPROPERTY "MotionarText" *\charformat </w:instrText>
    </w:r>
    <w:r w:rsidRPr="0097349C">
      <w:fldChar w:fldCharType="separate"/>
    </w:r>
    <w:r w:rsidRPr="0097349C">
      <w:t>av Christer Nylander (fp)</w:t>
    </w:r>
    <w:r w:rsidRPr="0097349C">
      <w:fldChar w:fldCharType="end"/>
    </w:r>
    <w:r w:rsidRPr="0097349C">
      <w:br/>
    </w:r>
    <w:r w:rsidRPr="0097349C">
      <w:fldChar w:fldCharType="begin" w:fldLock="1"/>
    </w:r>
    <w:r w:rsidRPr="0097349C">
      <w:instrText xml:space="preserve"> DOCPROPERTY "SvarFrasKort" *\charformat </w:instrText>
    </w:r>
    <w:r w:rsidRPr="0097349C">
      <w:fldChar w:fldCharType="end"/>
    </w:r>
  </w:p>
  <w:p w:rsidR="00733A6A" w:rsidRPr="0097349C" w:rsidRDefault="00733A6A">
    <w:pPr>
      <w:pStyle w:val="FSHTitel"/>
    </w:pPr>
    <w:r w:rsidRPr="0097349C">
      <w:fldChar w:fldCharType="begin" w:fldLock="1"/>
    </w:r>
    <w:r w:rsidRPr="0097349C">
      <w:instrText xml:space="preserve"> DOCPROPERTY</w:instrText>
    </w:r>
    <w:r w:rsidRPr="0097349C">
      <w:rPr>
        <w:sz w:val="18"/>
      </w:rPr>
      <w:instrText xml:space="preserve"> "RubrikSvar" *\charformat </w:instrText>
    </w:r>
    <w:r w:rsidRPr="0097349C">
      <w:fldChar w:fldCharType="separate"/>
    </w:r>
    <w:r w:rsidRPr="0097349C">
      <w:t>FN och korruption</w:t>
    </w:r>
    <w:r w:rsidRPr="0097349C">
      <w:fldChar w:fldCharType="end"/>
    </w:r>
  </w:p>
  <w:p w:rsidR="00733A6A" w:rsidRPr="0097349C" w:rsidRDefault="00733A6A">
    <w:pPr>
      <w:pStyle w:val="Normal00"/>
    </w:pPr>
  </w:p>
  <w:p w:rsidR="00733A6A" w:rsidRPr="0097349C" w:rsidRDefault="00733A6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5052036">
    <w:abstractNumId w:val="8"/>
  </w:num>
  <w:num w:numId="2" w16cid:durableId="854461708">
    <w:abstractNumId w:val="9"/>
  </w:num>
  <w:num w:numId="3" w16cid:durableId="792093995">
    <w:abstractNumId w:val="8"/>
  </w:num>
  <w:num w:numId="4" w16cid:durableId="2096047742">
    <w:abstractNumId w:val="9"/>
  </w:num>
  <w:num w:numId="5" w16cid:durableId="1912542778">
    <w:abstractNumId w:val="13"/>
  </w:num>
  <w:num w:numId="6" w16cid:durableId="1457868583">
    <w:abstractNumId w:val="10"/>
  </w:num>
  <w:num w:numId="7" w16cid:durableId="1250962221">
    <w:abstractNumId w:val="11"/>
  </w:num>
  <w:num w:numId="8" w16cid:durableId="220677680">
    <w:abstractNumId w:val="12"/>
  </w:num>
  <w:num w:numId="9" w16cid:durableId="1451896781">
    <w:abstractNumId w:val="8"/>
  </w:num>
  <w:num w:numId="10" w16cid:durableId="2146698776">
    <w:abstractNumId w:val="3"/>
  </w:num>
  <w:num w:numId="11" w16cid:durableId="66004421">
    <w:abstractNumId w:val="2"/>
  </w:num>
  <w:num w:numId="12" w16cid:durableId="931278023">
    <w:abstractNumId w:val="1"/>
  </w:num>
  <w:num w:numId="13" w16cid:durableId="2070421457">
    <w:abstractNumId w:val="0"/>
  </w:num>
  <w:num w:numId="14" w16cid:durableId="1275791876">
    <w:abstractNumId w:val="9"/>
  </w:num>
  <w:num w:numId="15" w16cid:durableId="1974601988">
    <w:abstractNumId w:val="7"/>
  </w:num>
  <w:num w:numId="16" w16cid:durableId="468472949">
    <w:abstractNumId w:val="6"/>
  </w:num>
  <w:num w:numId="17" w16cid:durableId="1498880766">
    <w:abstractNumId w:val="5"/>
  </w:num>
  <w:num w:numId="18" w16cid:durableId="1169373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6D7D8505-D987-4E65-9DE8-D8558CB42100}"/>
  </w:docVars>
  <w:rsids>
    <w:rsidRoot w:val="000F11A8"/>
    <w:rsid w:val="000F11A8"/>
    <w:rsid w:val="00733A6A"/>
    <w:rsid w:val="0097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892914F-C130-4844-A407-F86DA1C8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2241</Characters>
  <Application>Microsoft Office Word</Application>
  <DocSecurity>4</DocSecurity>
  <Lines>44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fp1498</vt:lpstr>
    </vt:vector>
  </TitlesOfParts>
  <Company>Riksdagen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fp1498</dc:title>
  <dc:subject>fp1498</dc:subject>
  <dc:creator>Riksdagen</dc:creator>
  <cp:keywords>Riksdagen</cp:keywords>
  <dc:description>TKG-ktrl, MSMQ4mb, PersReg-Distribution mm</dc:description>
  <cp:lastModifiedBy>Lars Brink</cp:lastModifiedBy>
  <cp:revision>2</cp:revision>
  <cp:lastPrinted>2007-12-05T15:33:00Z</cp:lastPrinted>
  <dcterms:created xsi:type="dcterms:W3CDTF">2025-12-17T10:26:00Z</dcterms:created>
  <dcterms:modified xsi:type="dcterms:W3CDTF">2025-12-17T10:26:00Z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FN och korruption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FN och korruption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fp1498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Nylander (fp)</vt:lpwstr>
  </property>
  <property fmtid="{D5CDD505-2E9C-101B-9397-08002B2CF9AE}" pid="26" name="MotionarLista">
    <vt:lpwstr>Nylander,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Nylander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20072008000001020112000014980069</vt:lpwstr>
  </property>
  <property fmtid="{D5CDD505-2E9C-101B-9397-08002B2CF9AE}" pid="47" name="datum">
    <vt:lpwstr>071001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20072008000001020112000014980069</vt:lpwstr>
  </property>
  <property fmtid="{D5CDD505-2E9C-101B-9397-08002B2CF9AE}" pid="50" name="nummer">
    <vt:lpwstr>311</vt:lpwstr>
  </property>
  <property fmtid="{D5CDD505-2E9C-101B-9397-08002B2CF9AE}" pid="51" name="utskottsbeteckning">
    <vt:lpwstr>U</vt:lpwstr>
  </property>
  <property fmtid="{D5CDD505-2E9C-101B-9397-08002B2CF9AE}" pid="52" name="GlobalUID">
    <vt:lpwstr>{213A452C-F95C-4E4F-B98B-6969FAEAB1ED}</vt:lpwstr>
  </property>
  <property fmtid="{D5CDD505-2E9C-101B-9397-08002B2CF9AE}" pid="53" name="Överföringar">
    <vt:i4>0</vt:i4>
  </property>
  <property fmtid="{D5CDD505-2E9C-101B-9397-08002B2CF9AE}" pid="54" name="Checksum">
    <vt:lpwstr>*1021044150840*</vt:lpwstr>
  </property>
  <property fmtid="{D5CDD505-2E9C-101B-9397-08002B2CF9AE}" pid="55" name="skuggnummer">
    <vt:lpwstr>2313</vt:lpwstr>
  </property>
  <property fmtid="{D5CDD505-2E9C-101B-9397-08002B2CF9AE}" pid="56" name="urixVersion">
    <vt:lpwstr>3.2.0.8</vt:lpwstr>
  </property>
  <property fmtid="{D5CDD505-2E9C-101B-9397-08002B2CF9AE}" pid="57" name="urixOrigin">
    <vt:lpwstr>071205 16:33:18.781</vt:lpwstr>
  </property>
  <property fmtid="{D5CDD505-2E9C-101B-9397-08002B2CF9AE}" pid="58" name="urixGuid">
    <vt:lpwstr>{5884D19E-08C8-46E7-86F1-D151194A7DE1}</vt:lpwstr>
  </property>
</Properties>
</file>