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996" w:rsidRPr="000037B4" w:rsidRDefault="00E31996" w:rsidP="007B4401">
      <w:pPr>
        <w:pStyle w:val="Hemstlrubrik"/>
      </w:pPr>
      <w:r w:rsidRPr="000037B4">
        <w:t>Förslag till riksdagsbeslut</w:t>
      </w:r>
    </w:p>
    <w:p w:rsidR="00781240" w:rsidRPr="000037B4" w:rsidRDefault="00781240">
      <w:pPr>
        <w:pStyle w:val="Hemstlatt"/>
        <w:ind w:left="0"/>
      </w:pPr>
      <w:r w:rsidRPr="000037B4">
        <w:t>Riksdagen tillkännager för regeringen som sin mening vad i motionen anförs om behovet av att följa upp den vidgade rätten till til</w:t>
      </w:r>
      <w:r w:rsidRPr="000037B4">
        <w:t>l</w:t>
      </w:r>
      <w:r w:rsidRPr="000037B4">
        <w:t>fällig föräldrapenning vid vård av svårt sjuka barn.</w:t>
      </w:r>
    </w:p>
    <w:p w:rsidR="00E84F25" w:rsidRPr="000037B4" w:rsidRDefault="007C6092" w:rsidP="00E22893">
      <w:pPr>
        <w:pStyle w:val="Rubrik1"/>
      </w:pPr>
      <w:r w:rsidRPr="000037B4">
        <w:t>Motivering</w:t>
      </w:r>
    </w:p>
    <w:p w:rsidR="007B4401" w:rsidRPr="000037B4" w:rsidRDefault="00E31996" w:rsidP="0031680C">
      <w:r w:rsidRPr="000037B4">
        <w:t>Under föregående mandatperioden utvidgades möjligheterna att använda till</w:t>
      </w:r>
      <w:r w:rsidR="0031680C" w:rsidRPr="000037B4">
        <w:softHyphen/>
      </w:r>
      <w:r w:rsidRPr="000037B4">
        <w:t>fällig föräldrapenning vid vård av allvarligt sjuka barn. Tillfällig föräldrape</w:t>
      </w:r>
      <w:r w:rsidRPr="000037B4">
        <w:t>n</w:t>
      </w:r>
      <w:r w:rsidRPr="000037B4">
        <w:t xml:space="preserve">ning kunde </w:t>
      </w:r>
      <w:r w:rsidR="00FC30E2" w:rsidRPr="000037B4">
        <w:t>t</w:t>
      </w:r>
      <w:r w:rsidRPr="000037B4">
        <w:t>idigare betalas ut under 120 dagar per barn och år till en fö</w:t>
      </w:r>
      <w:r w:rsidRPr="000037B4">
        <w:t>r</w:t>
      </w:r>
      <w:r w:rsidRPr="000037B4">
        <w:t>älder för bl.a. vård av ett sjukt barn som inte har fyllt 12 år, i vissa fall 16 år. En förälder kunde också överlåta rätten till en annan försäkrad som avstår från förvärvsarbete för vård av barnet.</w:t>
      </w:r>
    </w:p>
    <w:p w:rsidR="00E31996" w:rsidRPr="000037B4" w:rsidRDefault="00E31996" w:rsidP="007B4401">
      <w:pPr>
        <w:pStyle w:val="Normaltindrag"/>
      </w:pPr>
      <w:r w:rsidRPr="000037B4">
        <w:t>De 120</w:t>
      </w:r>
      <w:r w:rsidR="007B4401" w:rsidRPr="000037B4">
        <w:t xml:space="preserve"> </w:t>
      </w:r>
      <w:r w:rsidRPr="000037B4">
        <w:t>dagarna räcker normalt i de flesta vårdsituationer, dock inte alltid för vård av</w:t>
      </w:r>
      <w:r w:rsidR="007B4401" w:rsidRPr="000037B4">
        <w:t xml:space="preserve"> </w:t>
      </w:r>
      <w:r w:rsidRPr="000037B4">
        <w:t>ett sjukt barn med en livshotande sjukdom om den ena eller båda föräldrarna</w:t>
      </w:r>
      <w:r w:rsidR="007B4401" w:rsidRPr="000037B4">
        <w:t xml:space="preserve"> </w:t>
      </w:r>
      <w:r w:rsidRPr="000037B4">
        <w:t>behöver avstå från förvärvsarbete för att vårda barnet. När båda föräldrarna tar</w:t>
      </w:r>
      <w:r w:rsidR="007B4401" w:rsidRPr="000037B4">
        <w:t xml:space="preserve"> </w:t>
      </w:r>
      <w:r w:rsidRPr="000037B4">
        <w:t>ut tillfällig föräldrapenning samtidigt förbrukas dessutom två ersättningsdagar</w:t>
      </w:r>
      <w:r w:rsidR="007B4401" w:rsidRPr="000037B4">
        <w:t xml:space="preserve"> </w:t>
      </w:r>
      <w:r w:rsidRPr="000037B4">
        <w:t>per dag. Från den 1 januari 2005 och fick föräldrar till ett svårt sjukt barn under 18 år istället rätt till obegränsat antal dagar med tillfä</w:t>
      </w:r>
      <w:r w:rsidRPr="000037B4">
        <w:t>l</w:t>
      </w:r>
      <w:r w:rsidRPr="000037B4">
        <w:t>lig föräldrapenning när de behöver avstå från</w:t>
      </w:r>
      <w:r w:rsidR="007B4401" w:rsidRPr="000037B4">
        <w:t xml:space="preserve"> </w:t>
      </w:r>
      <w:r w:rsidRPr="000037B4">
        <w:t>förvärvsarbete för vård av ba</w:t>
      </w:r>
      <w:r w:rsidRPr="000037B4">
        <w:t>r</w:t>
      </w:r>
      <w:r w:rsidRPr="000037B4">
        <w:t>net. Rätten till tillfällig föräldrapenning i</w:t>
      </w:r>
      <w:r w:rsidR="007B4401" w:rsidRPr="000037B4">
        <w:t xml:space="preserve"> </w:t>
      </w:r>
      <w:r w:rsidRPr="000037B4">
        <w:t>dessa fall skall normalt styrkas med ett särskilt läkarutlåtande. Motivet till</w:t>
      </w:r>
      <w:r w:rsidR="007B4401" w:rsidRPr="000037B4">
        <w:t xml:space="preserve"> </w:t>
      </w:r>
      <w:r w:rsidRPr="000037B4">
        <w:t>införandet av ett obegränsat antal dagar med tillfällig föräldrapenning för</w:t>
      </w:r>
      <w:r w:rsidR="007B4401" w:rsidRPr="000037B4">
        <w:t xml:space="preserve"> </w:t>
      </w:r>
      <w:r w:rsidRPr="000037B4">
        <w:t>svårt sjuka barn som inte har fyllt 18 år var att det är en viktig</w:t>
      </w:r>
      <w:r w:rsidR="007B4401" w:rsidRPr="000037B4">
        <w:t xml:space="preserve"> </w:t>
      </w:r>
      <w:r w:rsidRPr="000037B4">
        <w:t>kvalitetsfråga för både föräldrar och barn att kunna vara tillsammans när ett</w:t>
      </w:r>
      <w:r w:rsidR="007B4401" w:rsidRPr="000037B4">
        <w:t xml:space="preserve"> </w:t>
      </w:r>
      <w:r w:rsidRPr="000037B4">
        <w:t>barn drabbas av ett så allvarligt sjukdomstillstånd att det föreligger ett</w:t>
      </w:r>
      <w:r w:rsidR="007B4401" w:rsidRPr="000037B4">
        <w:t xml:space="preserve"> </w:t>
      </w:r>
      <w:r w:rsidRPr="000037B4">
        <w:t>påtagligt hot mot barnets liv. När Försäkringskassan redovisade en uppföljning av de nya reglerna för 2005 framkom att lagstiftningen hade fått en betydligt mer restriktiv tillämpning än vad som var avsedd. Som e</w:t>
      </w:r>
      <w:r w:rsidRPr="000037B4">
        <w:t>x</w:t>
      </w:r>
      <w:r w:rsidRPr="000037B4">
        <w:lastRenderedPageBreak/>
        <w:t>empel på situationer när reglerna inte berättigade till ersättning kan</w:t>
      </w:r>
      <w:r w:rsidR="007B4401" w:rsidRPr="000037B4">
        <w:t xml:space="preserve"> </w:t>
      </w:r>
      <w:r w:rsidRPr="000037B4">
        <w:t>nämnas cancersjuka barn som behöver långvarig behandling. Behandlingen av dessa</w:t>
      </w:r>
      <w:r w:rsidR="007B4401" w:rsidRPr="000037B4">
        <w:t xml:space="preserve"> </w:t>
      </w:r>
      <w:r w:rsidRPr="000037B4">
        <w:t>barn kan vara intensiv och påfrestande och kan medföra illamående,</w:t>
      </w:r>
      <w:r w:rsidR="007B4401" w:rsidRPr="000037B4">
        <w:t xml:space="preserve"> </w:t>
      </w:r>
      <w:r w:rsidRPr="000037B4">
        <w:t>infe</w:t>
      </w:r>
      <w:r w:rsidRPr="000037B4">
        <w:t>k</w:t>
      </w:r>
      <w:r w:rsidRPr="000037B4">
        <w:t>tionsrisker, blödningar och svårigheter att äta. Barnets behov, såväl</w:t>
      </w:r>
      <w:r w:rsidR="007B4401" w:rsidRPr="000037B4">
        <w:t xml:space="preserve"> </w:t>
      </w:r>
      <w:r w:rsidRPr="000037B4">
        <w:t>fysiskt som psykiskt, av föräldrarnas omhändertagande är mycket stort.</w:t>
      </w:r>
    </w:p>
    <w:p w:rsidR="00E31996" w:rsidRPr="000037B4" w:rsidRDefault="00E31996" w:rsidP="007B4401">
      <w:pPr>
        <w:pStyle w:val="Normaltindrag"/>
      </w:pPr>
      <w:r w:rsidRPr="000037B4">
        <w:t>Behandlingen behöver inte vara lika intensiv hela tiden och symptomen kan</w:t>
      </w:r>
      <w:r w:rsidR="007B4401" w:rsidRPr="000037B4">
        <w:t xml:space="preserve"> </w:t>
      </w:r>
      <w:r w:rsidRPr="000037B4">
        <w:t>variera, men behovet av att ha tillgång till en närstående kan ändå vara av</w:t>
      </w:r>
      <w:r w:rsidR="007B4401" w:rsidRPr="000037B4">
        <w:t xml:space="preserve"> </w:t>
      </w:r>
      <w:r w:rsidRPr="000037B4">
        <w:t>avgörande betydels</w:t>
      </w:r>
      <w:r w:rsidRPr="000037B4">
        <w:rPr>
          <w:spacing w:val="-2"/>
        </w:rPr>
        <w:t>e under behandlingsperioden. Barnet kan under vissa peri</w:t>
      </w:r>
      <w:r w:rsidRPr="000037B4">
        <w:t>o</w:t>
      </w:r>
      <w:r w:rsidRPr="000037B4">
        <w:t>der</w:t>
      </w:r>
      <w:r w:rsidR="007B4401" w:rsidRPr="000037B4">
        <w:t xml:space="preserve"> </w:t>
      </w:r>
      <w:r w:rsidRPr="000037B4">
        <w:t>inte vistas i förskoleverksamhet, skola eller skolbarn</w:t>
      </w:r>
      <w:r w:rsidR="0031680C" w:rsidRPr="000037B4">
        <w:t>s</w:t>
      </w:r>
      <w:r w:rsidRPr="000037B4">
        <w:t>omsorg dels med anledning</w:t>
      </w:r>
      <w:r w:rsidR="007B4401" w:rsidRPr="000037B4">
        <w:t xml:space="preserve"> </w:t>
      </w:r>
      <w:r w:rsidRPr="000037B4">
        <w:t>av behovet av vårdinsatser, dels på grund av att det har en ökad</w:t>
      </w:r>
      <w:r w:rsidR="007B4401" w:rsidRPr="000037B4">
        <w:t xml:space="preserve"> </w:t>
      </w:r>
      <w:r w:rsidRPr="000037B4">
        <w:t>infektionskänslighet.</w:t>
      </w:r>
      <w:r w:rsidR="00BA5EF1" w:rsidRPr="000037B4">
        <w:t xml:space="preserve"> </w:t>
      </w:r>
      <w:r w:rsidRPr="000037B4">
        <w:t>Mot bakgrund av rapporten återk</w:t>
      </w:r>
      <w:r w:rsidR="007B4401" w:rsidRPr="000037B4">
        <w:t xml:space="preserve">om regeringen med förslag om </w:t>
      </w:r>
      <w:r w:rsidRPr="000037B4">
        <w:t>att tillfällig föräldrapenning bör kunna utges under ett obegränsat antal dagar när ett allvarligt sjukt barn genomgår behandling mot sitt sju</w:t>
      </w:r>
      <w:r w:rsidRPr="000037B4">
        <w:t>k</w:t>
      </w:r>
      <w:r w:rsidRPr="000037B4">
        <w:t>domstillstånd och det utan behandlingen</w:t>
      </w:r>
      <w:r w:rsidR="007B4401" w:rsidRPr="000037B4">
        <w:t xml:space="preserve"> </w:t>
      </w:r>
      <w:r w:rsidRPr="000037B4">
        <w:t xml:space="preserve">föreligger en fara för barnets liv. Genom att ändra uttrycket </w:t>
      </w:r>
      <w:r w:rsidR="0031680C" w:rsidRPr="000037B4">
        <w:t>”</w:t>
      </w:r>
      <w:r w:rsidRPr="000037B4">
        <w:t>svårt sjukt</w:t>
      </w:r>
      <w:r w:rsidR="0031680C" w:rsidRPr="000037B4">
        <w:t>”</w:t>
      </w:r>
      <w:r w:rsidRPr="000037B4">
        <w:t xml:space="preserve"> till</w:t>
      </w:r>
      <w:r w:rsidR="007B4401" w:rsidRPr="000037B4">
        <w:t xml:space="preserve"> </w:t>
      </w:r>
      <w:r w:rsidR="0031680C" w:rsidRPr="000037B4">
        <w:t>”</w:t>
      </w:r>
      <w:r w:rsidRPr="000037B4">
        <w:t>allvarligt sjukt</w:t>
      </w:r>
      <w:r w:rsidR="0031680C" w:rsidRPr="000037B4">
        <w:t>”</w:t>
      </w:r>
      <w:r w:rsidRPr="000037B4">
        <w:t xml:space="preserve"> klargörs att n</w:t>
      </w:r>
      <w:r w:rsidRPr="000037B4">
        <w:t>å</w:t>
      </w:r>
      <w:r w:rsidRPr="000037B4">
        <w:t>gon jämförelse inte skall göras med begreppet</w:t>
      </w:r>
      <w:r w:rsidR="007B4401" w:rsidRPr="000037B4">
        <w:t xml:space="preserve"> </w:t>
      </w:r>
      <w:r w:rsidRPr="000037B4">
        <w:t xml:space="preserve">svårt sjuk i lagen </w:t>
      </w:r>
      <w:r w:rsidR="0031680C" w:rsidRPr="000037B4">
        <w:t>(</w:t>
      </w:r>
      <w:r w:rsidRPr="000037B4">
        <w:t>1998:1465</w:t>
      </w:r>
      <w:r w:rsidR="0031680C" w:rsidRPr="000037B4">
        <w:t>)</w:t>
      </w:r>
      <w:r w:rsidRPr="000037B4">
        <w:t xml:space="preserve"> om ersättning och ledighet för närståendevård. Den</w:t>
      </w:r>
      <w:r w:rsidR="007B4401" w:rsidRPr="000037B4">
        <w:t xml:space="preserve"> </w:t>
      </w:r>
      <w:r w:rsidRPr="000037B4">
        <w:t>tillfälliga föräldrape</w:t>
      </w:r>
      <w:r w:rsidRPr="000037B4">
        <w:t>n</w:t>
      </w:r>
      <w:r w:rsidRPr="000037B4">
        <w:t>ningen i dessa fall bör liksom tidigare kunna utges för</w:t>
      </w:r>
      <w:r w:rsidR="007B4401" w:rsidRPr="000037B4">
        <w:t xml:space="preserve"> </w:t>
      </w:r>
      <w:r w:rsidRPr="000037B4">
        <w:t>barn upp till 18 år. Rätten till tillfällig föräldrapenning i sådana situationer</w:t>
      </w:r>
      <w:r w:rsidR="007B4401" w:rsidRPr="000037B4">
        <w:t xml:space="preserve"> </w:t>
      </w:r>
      <w:r w:rsidRPr="000037B4">
        <w:t>utesluter självfallet inte de situationer som redan i dag ger rätt till ett</w:t>
      </w:r>
      <w:r w:rsidR="007B4401" w:rsidRPr="000037B4">
        <w:t xml:space="preserve"> </w:t>
      </w:r>
      <w:r w:rsidRPr="000037B4">
        <w:t>obegränsat antal dagar med tillfällig föräldrapenning för barn upp till 18 år</w:t>
      </w:r>
      <w:r w:rsidR="0031680C" w:rsidRPr="000037B4">
        <w:t>,</w:t>
      </w:r>
      <w:r w:rsidR="007B4401" w:rsidRPr="000037B4">
        <w:t xml:space="preserve"> </w:t>
      </w:r>
      <w:r w:rsidRPr="000037B4">
        <w:t>dvs. när det föreligger ett påtagligt hot mot barnets liv. De nya reglerna trädde i kraft 1 juli 2006. Det är angeläget att den nya lagstiftningen följs upp för att säkra att intentionerna bakom lagförändringen och förtydligandet under föregående mandatperiod fått fullt genomslag i tillämpningen.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37B4">
        <w:trPr>
          <w:cantSplit/>
        </w:trPr>
        <w:tc>
          <w:tcPr>
            <w:tcW w:w="3046" w:type="dxa"/>
          </w:tcPr>
          <w:p w:rsidR="00781240" w:rsidRPr="000037B4" w:rsidRDefault="00781240">
            <w:pPr>
              <w:pStyle w:val="UnderskriftDatum"/>
              <w:spacing w:before="240"/>
            </w:pPr>
            <w:r w:rsidRPr="000037B4">
              <w:t>Stockholm den 30 oktober 2006</w:t>
            </w:r>
          </w:p>
        </w:tc>
        <w:tc>
          <w:tcPr>
            <w:tcW w:w="3047" w:type="dxa"/>
          </w:tcPr>
          <w:p w:rsidR="00781240" w:rsidRPr="000037B4" w:rsidRDefault="00781240">
            <w:pPr>
              <w:pStyle w:val="Underskrifter"/>
              <w:spacing w:before="240"/>
            </w:pPr>
          </w:p>
        </w:tc>
      </w:tr>
      <w:tr w:rsidR="00000000" w:rsidRPr="000037B4">
        <w:trPr>
          <w:cantSplit/>
        </w:trPr>
        <w:tc>
          <w:tcPr>
            <w:tcW w:w="3046" w:type="dxa"/>
          </w:tcPr>
          <w:p w:rsidR="00781240" w:rsidRPr="000037B4" w:rsidRDefault="00781240">
            <w:pPr>
              <w:pStyle w:val="Underskrifter"/>
            </w:pPr>
            <w:r w:rsidRPr="000037B4">
              <w:t>Carina Adolfsson Elgestam (s)</w:t>
            </w:r>
          </w:p>
        </w:tc>
        <w:tc>
          <w:tcPr>
            <w:tcW w:w="3046" w:type="dxa"/>
          </w:tcPr>
          <w:p w:rsidR="00781240" w:rsidRPr="000037B4" w:rsidRDefault="00781240">
            <w:pPr>
              <w:pStyle w:val="Underskrifter"/>
            </w:pPr>
            <w:r w:rsidRPr="000037B4">
              <w:t>Lars Wegendal (s)</w:t>
            </w:r>
          </w:p>
        </w:tc>
      </w:tr>
    </w:tbl>
    <w:p w:rsidR="00E31996" w:rsidRPr="000037B4" w:rsidRDefault="00E31996" w:rsidP="0031680C">
      <w:pPr>
        <w:pStyle w:val="Normaltindrag"/>
      </w:pPr>
    </w:p>
    <w:sectPr w:rsidR="00E31996" w:rsidRPr="000037B4" w:rsidSect="003168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240" w:rsidRPr="000037B4" w:rsidRDefault="00781240">
      <w:r w:rsidRPr="000037B4">
        <w:separator/>
      </w:r>
    </w:p>
  </w:endnote>
  <w:endnote w:type="continuationSeparator" w:id="0">
    <w:p w:rsidR="00781240" w:rsidRPr="000037B4" w:rsidRDefault="00781240">
      <w:r w:rsidRPr="000037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80C" w:rsidRPr="000037B4" w:rsidRDefault="000037B4" w:rsidP="0031680C">
    <w:pPr>
      <w:pStyle w:val="Sidfot"/>
    </w:pPr>
    <w:r w:rsidRPr="000037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2350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80C" w:rsidRDefault="00781240">
                          <w:pPr>
                            <w:pStyle w:val="NormalS5sidnrV"/>
                          </w:pPr>
                          <w:r>
                            <w:fldChar w:fldCharType="begin"/>
                          </w:r>
                          <w:r w:rsidR="0031680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680C" w:rsidRDefault="00781240">
                    <w:pPr>
                      <w:pStyle w:val="NormalS5sidnrV"/>
                    </w:pPr>
                    <w:r>
                      <w:fldChar w:fldCharType="begin"/>
                    </w:r>
                    <w:r w:rsidR="0031680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4BF" w:rsidRPr="000037B4" w:rsidRDefault="000037B4" w:rsidP="0031680C">
    <w:pPr>
      <w:pStyle w:val="Sidfot"/>
    </w:pPr>
    <w:r w:rsidRPr="000037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943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80C" w:rsidRDefault="00781240">
                          <w:pPr>
                            <w:pStyle w:val="NormalS5sidnrH"/>
                            <w:ind w:right="0"/>
                          </w:pPr>
                          <w:r>
                            <w:fldChar w:fldCharType="begin"/>
                          </w:r>
                          <w:r w:rsidR="0031680C">
                            <w:instrText xml:space="preserve"> PAGE *\charformat</w:instrText>
                          </w:r>
                          <w:r>
                            <w:fldChar w:fldCharType="separate"/>
                          </w:r>
                          <w:r w:rsidR="0031680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680C" w:rsidRDefault="00781240">
                    <w:pPr>
                      <w:pStyle w:val="NormalS5sidnrH"/>
                      <w:ind w:right="0"/>
                    </w:pPr>
                    <w:r>
                      <w:fldChar w:fldCharType="begin"/>
                    </w:r>
                    <w:r w:rsidR="0031680C">
                      <w:instrText xml:space="preserve"> PAGE *\charformat</w:instrText>
                    </w:r>
                    <w:r>
                      <w:fldChar w:fldCharType="separate"/>
                    </w:r>
                    <w:r w:rsidR="0031680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4BF" w:rsidRPr="000037B4" w:rsidRDefault="000037B4" w:rsidP="0031680C">
    <w:pPr>
      <w:pStyle w:val="Sidfot"/>
    </w:pPr>
    <w:r w:rsidRPr="000037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4153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80C" w:rsidRDefault="00781240">
                          <w:pPr>
                            <w:pStyle w:val="NormalS5sidnrH"/>
                            <w:ind w:right="0"/>
                          </w:pPr>
                          <w:r>
                            <w:fldChar w:fldCharType="begin"/>
                          </w:r>
                          <w:r w:rsidR="0031680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680C" w:rsidRDefault="00781240">
                    <w:pPr>
                      <w:pStyle w:val="NormalS5sidnrH"/>
                      <w:ind w:right="0"/>
                    </w:pPr>
                    <w:r>
                      <w:fldChar w:fldCharType="begin"/>
                    </w:r>
                    <w:r w:rsidR="0031680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240" w:rsidRPr="000037B4" w:rsidRDefault="00781240">
      <w:r w:rsidRPr="000037B4">
        <w:separator/>
      </w:r>
    </w:p>
  </w:footnote>
  <w:footnote w:type="continuationSeparator" w:id="0">
    <w:p w:rsidR="00781240" w:rsidRPr="000037B4" w:rsidRDefault="00781240">
      <w:r w:rsidRPr="000037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80C" w:rsidRPr="000037B4" w:rsidRDefault="000037B4" w:rsidP="0031680C">
    <w:pPr>
      <w:pStyle w:val="Sidhuvud"/>
    </w:pPr>
    <w:r w:rsidRPr="000037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6802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80C" w:rsidRDefault="00781240">
                          <w:pPr>
                            <w:pStyle w:val="KantRubrikS5V"/>
                          </w:pPr>
                          <w:r>
                            <w:fldChar w:fldCharType="begin"/>
                          </w:r>
                          <w:r w:rsidR="0031680C">
                            <w:instrText xml:space="preserve"> DOCPROPERTY "YearUser" *\charformat </w:instrText>
                          </w:r>
                          <w:r>
                            <w:fldChar w:fldCharType="separate"/>
                          </w:r>
                          <w:r w:rsidR="0031680C">
                            <w:t>2006/07</w:t>
                          </w:r>
                          <w:r>
                            <w:fldChar w:fldCharType="end"/>
                          </w:r>
                          <w:r w:rsidR="0031680C">
                            <w:t>:</w:t>
                          </w:r>
                          <w:r>
                            <w:fldChar w:fldCharType="begin"/>
                          </w:r>
                          <w:r w:rsidR="0031680C">
                            <w:instrText xml:space="preserve"> DOCPROPERTY "Motionsnummer" *\charformat </w:instrText>
                          </w:r>
                          <w:r>
                            <w:fldChar w:fldCharType="separate"/>
                          </w:r>
                          <w:r w:rsidR="0031680C">
                            <w:t>Sf274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680C" w:rsidRDefault="00781240">
                    <w:pPr>
                      <w:pStyle w:val="KantRubrikS5V"/>
                    </w:pPr>
                    <w:r>
                      <w:fldChar w:fldCharType="begin"/>
                    </w:r>
                    <w:r w:rsidR="0031680C">
                      <w:instrText xml:space="preserve"> DOCPROPERTY "YearUser" *\charformat </w:instrText>
                    </w:r>
                    <w:r>
                      <w:fldChar w:fldCharType="separate"/>
                    </w:r>
                    <w:r w:rsidR="0031680C">
                      <w:t>2006/07</w:t>
                    </w:r>
                    <w:r>
                      <w:fldChar w:fldCharType="end"/>
                    </w:r>
                    <w:r w:rsidR="0031680C">
                      <w:t>:</w:t>
                    </w:r>
                    <w:r>
                      <w:fldChar w:fldCharType="begin"/>
                    </w:r>
                    <w:r w:rsidR="0031680C">
                      <w:instrText xml:space="preserve"> DOCPROPERTY "Motionsnummer" *\charformat </w:instrText>
                    </w:r>
                    <w:r>
                      <w:fldChar w:fldCharType="separate"/>
                    </w:r>
                    <w:r w:rsidR="0031680C">
                      <w:t>Sf274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4BF" w:rsidRPr="000037B4" w:rsidRDefault="000037B4" w:rsidP="0031680C">
    <w:pPr>
      <w:pStyle w:val="Sidhuvud"/>
    </w:pPr>
    <w:r w:rsidRPr="000037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6930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80C" w:rsidRDefault="00781240">
                          <w:pPr>
                            <w:pStyle w:val="KantRubrikS5H"/>
                            <w:ind w:right="0"/>
                          </w:pPr>
                          <w:r>
                            <w:fldChar w:fldCharType="begin"/>
                          </w:r>
                          <w:r w:rsidR="0031680C">
                            <w:instrText xml:space="preserve"> DOCPROPERTY "YearUser" *\charformat </w:instrText>
                          </w:r>
                          <w:r>
                            <w:fldChar w:fldCharType="separate"/>
                          </w:r>
                          <w:r w:rsidR="0031680C">
                            <w:t>2006/07</w:t>
                          </w:r>
                          <w:r>
                            <w:fldChar w:fldCharType="end"/>
                          </w:r>
                          <w:r w:rsidR="0031680C">
                            <w:t>:</w:t>
                          </w:r>
                          <w:r>
                            <w:fldChar w:fldCharType="begin"/>
                          </w:r>
                          <w:r w:rsidR="0031680C">
                            <w:instrText xml:space="preserve"> DOCPROPERTY "Motionsnummer" *\charformat </w:instrText>
                          </w:r>
                          <w:r>
                            <w:fldChar w:fldCharType="separate"/>
                          </w:r>
                          <w:r w:rsidR="0031680C">
                            <w:t>Sf274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680C" w:rsidRDefault="00781240">
                    <w:pPr>
                      <w:pStyle w:val="KantRubrikS5H"/>
                      <w:ind w:right="0"/>
                    </w:pPr>
                    <w:r>
                      <w:fldChar w:fldCharType="begin"/>
                    </w:r>
                    <w:r w:rsidR="0031680C">
                      <w:instrText xml:space="preserve"> DOCPROPERTY "YearUser" *\charformat </w:instrText>
                    </w:r>
                    <w:r>
                      <w:fldChar w:fldCharType="separate"/>
                    </w:r>
                    <w:r w:rsidR="0031680C">
                      <w:t>2006/07</w:t>
                    </w:r>
                    <w:r>
                      <w:fldChar w:fldCharType="end"/>
                    </w:r>
                    <w:r w:rsidR="0031680C">
                      <w:t>:</w:t>
                    </w:r>
                    <w:r>
                      <w:fldChar w:fldCharType="begin"/>
                    </w:r>
                    <w:r w:rsidR="0031680C">
                      <w:instrText xml:space="preserve"> DOCPROPERTY "Motionsnummer" *\charformat </w:instrText>
                    </w:r>
                    <w:r>
                      <w:fldChar w:fldCharType="separate"/>
                    </w:r>
                    <w:r w:rsidR="0031680C">
                      <w:t>Sf274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240" w:rsidRPr="000037B4" w:rsidRDefault="00781240">
    <w:pPr>
      <w:pStyle w:val="FSHNormal"/>
      <w:tabs>
        <w:tab w:val="right" w:pos="5840"/>
      </w:tabs>
    </w:pPr>
    <w:r w:rsidRPr="000037B4">
      <w:br/>
    </w:r>
    <w:r w:rsidRPr="000037B4">
      <w:fldChar w:fldCharType="begin" w:fldLock="1"/>
    </w:r>
    <w:r w:rsidRPr="000037B4">
      <w:instrText xml:space="preserve"> DOCPROPERTY</w:instrText>
    </w:r>
    <w:r w:rsidRPr="000037B4">
      <w:rPr>
        <w:sz w:val="18"/>
      </w:rPr>
      <w:instrText xml:space="preserve"> "YearUser" *\charformat </w:instrText>
    </w:r>
    <w:r w:rsidRPr="000037B4">
      <w:fldChar w:fldCharType="separate"/>
    </w:r>
    <w:r w:rsidRPr="000037B4">
      <w:t>2006/07</w:t>
    </w:r>
    <w:r w:rsidRPr="000037B4">
      <w:fldChar w:fldCharType="end"/>
    </w:r>
    <w:r w:rsidRPr="000037B4">
      <w:t xml:space="preserve"> </w:t>
    </w:r>
    <w:r w:rsidRPr="000037B4">
      <w:tab/>
      <w:t xml:space="preserve">mnr: </w:t>
    </w:r>
    <w:r w:rsidRPr="000037B4">
      <w:fldChar w:fldCharType="begin" w:fldLock="1"/>
    </w:r>
    <w:r w:rsidRPr="000037B4">
      <w:instrText xml:space="preserve"> DOCPROPERTY</w:instrText>
    </w:r>
    <w:r w:rsidRPr="000037B4">
      <w:rPr>
        <w:sz w:val="18"/>
      </w:rPr>
      <w:instrText xml:space="preserve"> "Motionsnummer" *\charformat </w:instrText>
    </w:r>
    <w:r w:rsidRPr="000037B4">
      <w:fldChar w:fldCharType="separate"/>
    </w:r>
    <w:r w:rsidRPr="000037B4">
      <w:t>Sf274</w:t>
    </w:r>
    <w:r w:rsidRPr="000037B4">
      <w:fldChar w:fldCharType="end"/>
    </w:r>
    <w:r w:rsidRPr="000037B4">
      <w:br/>
    </w:r>
    <w:r w:rsidRPr="000037B4">
      <w:fldChar w:fldCharType="begin" w:fldLock="1"/>
    </w:r>
    <w:r w:rsidRPr="000037B4">
      <w:instrText xml:space="preserve"> DOCPROPERTY</w:instrText>
    </w:r>
    <w:r w:rsidRPr="000037B4">
      <w:rPr>
        <w:sz w:val="18"/>
      </w:rPr>
      <w:instrText xml:space="preserve"> "Samling" *\charformat </w:instrText>
    </w:r>
    <w:r w:rsidRPr="000037B4">
      <w:fldChar w:fldCharType="end"/>
    </w:r>
    <w:r w:rsidRPr="000037B4">
      <w:tab/>
      <w:t xml:space="preserve">pnr: </w:t>
    </w:r>
    <w:r w:rsidRPr="000037B4">
      <w:fldChar w:fldCharType="begin" w:fldLock="1"/>
    </w:r>
    <w:r w:rsidRPr="000037B4">
      <w:instrText xml:space="preserve"> DOCPROPERTY</w:instrText>
    </w:r>
    <w:r w:rsidRPr="000037B4">
      <w:rPr>
        <w:sz w:val="18"/>
      </w:rPr>
      <w:instrText xml:space="preserve"> "Partinummer" *\charformat </w:instrText>
    </w:r>
    <w:r w:rsidRPr="000037B4">
      <w:fldChar w:fldCharType="separate"/>
    </w:r>
    <w:r w:rsidRPr="000037B4">
      <w:t>s66133</w:t>
    </w:r>
    <w:r w:rsidRPr="000037B4">
      <w:fldChar w:fldCharType="end"/>
    </w:r>
  </w:p>
  <w:p w:rsidR="00781240" w:rsidRPr="000037B4" w:rsidRDefault="00781240">
    <w:pPr>
      <w:pStyle w:val="FSHRub1"/>
    </w:pPr>
    <w:r w:rsidRPr="000037B4">
      <w:t>Motion till riksdagen</w:t>
    </w:r>
    <w:r w:rsidRPr="000037B4">
      <w:br/>
    </w:r>
    <w:r w:rsidRPr="000037B4">
      <w:fldChar w:fldCharType="begin" w:fldLock="1"/>
    </w:r>
    <w:r w:rsidRPr="000037B4">
      <w:instrText xml:space="preserve"> DOCPROPERTY "YearUser" *\charformat </w:instrText>
    </w:r>
    <w:r w:rsidRPr="000037B4">
      <w:fldChar w:fldCharType="separate"/>
    </w:r>
    <w:r w:rsidRPr="000037B4">
      <w:t>2006/07</w:t>
    </w:r>
    <w:r w:rsidRPr="000037B4">
      <w:fldChar w:fldCharType="end"/>
    </w:r>
    <w:r w:rsidRPr="000037B4">
      <w:t>:</w:t>
    </w:r>
    <w:r w:rsidRPr="000037B4">
      <w:fldChar w:fldCharType="begin" w:fldLock="1"/>
    </w:r>
    <w:r w:rsidRPr="000037B4">
      <w:instrText xml:space="preserve"> DOCPROPERTY "Motionsnummer" *\charformat </w:instrText>
    </w:r>
    <w:r w:rsidRPr="000037B4">
      <w:fldChar w:fldCharType="separate"/>
    </w:r>
    <w:r w:rsidRPr="000037B4">
      <w:t>Sf274</w:t>
    </w:r>
    <w:r w:rsidRPr="000037B4">
      <w:fldChar w:fldCharType="end"/>
    </w:r>
  </w:p>
  <w:p w:rsidR="00781240" w:rsidRPr="000037B4" w:rsidRDefault="00781240">
    <w:pPr>
      <w:pStyle w:val="FSHNormalS5"/>
    </w:pPr>
    <w:r w:rsidRPr="000037B4">
      <w:fldChar w:fldCharType="begin" w:fldLock="1"/>
    </w:r>
    <w:r w:rsidRPr="000037B4">
      <w:instrText xml:space="preserve"> DOCPROPERTY "MotionarText" *\charformat </w:instrText>
    </w:r>
    <w:r w:rsidRPr="000037B4">
      <w:fldChar w:fldCharType="separate"/>
    </w:r>
    <w:r w:rsidRPr="000037B4">
      <w:t>av Carina Adolfsson Elgestam och Lars Wegendal (s)</w:t>
    </w:r>
    <w:r w:rsidRPr="000037B4">
      <w:fldChar w:fldCharType="end"/>
    </w:r>
    <w:r w:rsidRPr="000037B4">
      <w:br/>
    </w:r>
    <w:r w:rsidRPr="000037B4">
      <w:fldChar w:fldCharType="begin" w:fldLock="1"/>
    </w:r>
    <w:r w:rsidRPr="000037B4">
      <w:instrText xml:space="preserve"> DOCPROPERTY "SvarFrasKort" *\charformat </w:instrText>
    </w:r>
    <w:r w:rsidRPr="000037B4">
      <w:fldChar w:fldCharType="end"/>
    </w:r>
  </w:p>
  <w:p w:rsidR="00781240" w:rsidRPr="000037B4" w:rsidRDefault="00781240">
    <w:pPr>
      <w:pStyle w:val="FSHTitel"/>
    </w:pPr>
    <w:r w:rsidRPr="000037B4">
      <w:fldChar w:fldCharType="begin" w:fldLock="1"/>
    </w:r>
    <w:r w:rsidRPr="000037B4">
      <w:instrText xml:space="preserve"> DOCPROPERTY</w:instrText>
    </w:r>
    <w:r w:rsidRPr="000037B4">
      <w:rPr>
        <w:sz w:val="18"/>
      </w:rPr>
      <w:instrText xml:space="preserve"> "RubrikSvar" *\charformat </w:instrText>
    </w:r>
    <w:r w:rsidRPr="000037B4">
      <w:fldChar w:fldCharType="separate"/>
    </w:r>
    <w:r w:rsidRPr="000037B4">
      <w:t>Tillfällig föräldrapenning</w:t>
    </w:r>
    <w:r w:rsidRPr="000037B4">
      <w:fldChar w:fldCharType="end"/>
    </w:r>
  </w:p>
  <w:p w:rsidR="00781240" w:rsidRPr="000037B4" w:rsidRDefault="00781240">
    <w:pPr>
      <w:pStyle w:val="Normal00"/>
    </w:pPr>
  </w:p>
  <w:p w:rsidR="0031680C" w:rsidRPr="000037B4" w:rsidRDefault="003168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7450721">
    <w:abstractNumId w:val="13"/>
  </w:num>
  <w:num w:numId="2" w16cid:durableId="1749766986">
    <w:abstractNumId w:val="10"/>
  </w:num>
  <w:num w:numId="3" w16cid:durableId="380790021">
    <w:abstractNumId w:val="11"/>
  </w:num>
  <w:num w:numId="4" w16cid:durableId="1320384520">
    <w:abstractNumId w:val="12"/>
  </w:num>
  <w:num w:numId="5" w16cid:durableId="349182375">
    <w:abstractNumId w:val="8"/>
  </w:num>
  <w:num w:numId="6" w16cid:durableId="1157843656">
    <w:abstractNumId w:val="3"/>
  </w:num>
  <w:num w:numId="7" w16cid:durableId="540020305">
    <w:abstractNumId w:val="2"/>
  </w:num>
  <w:num w:numId="8" w16cid:durableId="1749842560">
    <w:abstractNumId w:val="1"/>
  </w:num>
  <w:num w:numId="9" w16cid:durableId="1720470622">
    <w:abstractNumId w:val="0"/>
  </w:num>
  <w:num w:numId="10" w16cid:durableId="134957300">
    <w:abstractNumId w:val="9"/>
  </w:num>
  <w:num w:numId="11" w16cid:durableId="163253353">
    <w:abstractNumId w:val="7"/>
  </w:num>
  <w:num w:numId="12" w16cid:durableId="1399324677">
    <w:abstractNumId w:val="6"/>
  </w:num>
  <w:num w:numId="13" w16cid:durableId="1764106018">
    <w:abstractNumId w:val="5"/>
  </w:num>
  <w:num w:numId="14" w16cid:durableId="618875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B5A71645-7CE9-4CF2-9B0D-B8EF37E8CE0F},{BEDD056F-1A1A-4CFA-A255-1539E8CEDB82}"/>
  </w:docVars>
  <w:rsids>
    <w:rsidRoot w:val="000037B4"/>
    <w:rsid w:val="00002742"/>
    <w:rsid w:val="000037B4"/>
    <w:rsid w:val="000220F8"/>
    <w:rsid w:val="00034058"/>
    <w:rsid w:val="00040D14"/>
    <w:rsid w:val="0004381F"/>
    <w:rsid w:val="00064BC3"/>
    <w:rsid w:val="00066474"/>
    <w:rsid w:val="000665E6"/>
    <w:rsid w:val="00066775"/>
    <w:rsid w:val="00072FB9"/>
    <w:rsid w:val="0007598F"/>
    <w:rsid w:val="000A066B"/>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6CDA"/>
    <w:rsid w:val="00201DFB"/>
    <w:rsid w:val="00204A63"/>
    <w:rsid w:val="00212FF1"/>
    <w:rsid w:val="00230193"/>
    <w:rsid w:val="00234895"/>
    <w:rsid w:val="00244D0B"/>
    <w:rsid w:val="0025068A"/>
    <w:rsid w:val="002818D3"/>
    <w:rsid w:val="002911A7"/>
    <w:rsid w:val="002943C8"/>
    <w:rsid w:val="00295E6D"/>
    <w:rsid w:val="002A2A6B"/>
    <w:rsid w:val="002C2373"/>
    <w:rsid w:val="002D11A8"/>
    <w:rsid w:val="00314F87"/>
    <w:rsid w:val="0031680C"/>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31F4"/>
    <w:rsid w:val="004B5278"/>
    <w:rsid w:val="004B5297"/>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104F1"/>
    <w:rsid w:val="00727C6F"/>
    <w:rsid w:val="00740D6D"/>
    <w:rsid w:val="00743F76"/>
    <w:rsid w:val="00770030"/>
    <w:rsid w:val="00774959"/>
    <w:rsid w:val="00781240"/>
    <w:rsid w:val="007852B2"/>
    <w:rsid w:val="00794149"/>
    <w:rsid w:val="007B4401"/>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6294F"/>
    <w:rsid w:val="00A736FF"/>
    <w:rsid w:val="00AA1434"/>
    <w:rsid w:val="00AB14A6"/>
    <w:rsid w:val="00AB5000"/>
    <w:rsid w:val="00AC4310"/>
    <w:rsid w:val="00AC63D9"/>
    <w:rsid w:val="00AE2EF8"/>
    <w:rsid w:val="00AF5881"/>
    <w:rsid w:val="00B13BF0"/>
    <w:rsid w:val="00B33C81"/>
    <w:rsid w:val="00B34666"/>
    <w:rsid w:val="00B67E5B"/>
    <w:rsid w:val="00BA4894"/>
    <w:rsid w:val="00BA49F2"/>
    <w:rsid w:val="00BA5EF1"/>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1BEB"/>
    <w:rsid w:val="00D44527"/>
    <w:rsid w:val="00D52681"/>
    <w:rsid w:val="00D53D04"/>
    <w:rsid w:val="00D55EF7"/>
    <w:rsid w:val="00DC0DF0"/>
    <w:rsid w:val="00DC6C70"/>
    <w:rsid w:val="00DF5ACD"/>
    <w:rsid w:val="00E22893"/>
    <w:rsid w:val="00E31996"/>
    <w:rsid w:val="00E349C2"/>
    <w:rsid w:val="00E360DE"/>
    <w:rsid w:val="00E5074A"/>
    <w:rsid w:val="00E521CB"/>
    <w:rsid w:val="00E728F6"/>
    <w:rsid w:val="00E75D28"/>
    <w:rsid w:val="00E804BF"/>
    <w:rsid w:val="00E84F25"/>
    <w:rsid w:val="00EC007B"/>
    <w:rsid w:val="00F21B30"/>
    <w:rsid w:val="00F273EA"/>
    <w:rsid w:val="00F42CB9"/>
    <w:rsid w:val="00F73E9E"/>
    <w:rsid w:val="00F767AF"/>
    <w:rsid w:val="00F87D14"/>
    <w:rsid w:val="00FA3374"/>
    <w:rsid w:val="00FB2435"/>
    <w:rsid w:val="00FB6490"/>
    <w:rsid w:val="00FC30E2"/>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A57223-7352-42D9-B434-973EEC70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B4401"/>
    <w:pPr>
      <w:spacing w:before="125" w:line="250" w:lineRule="atLeast"/>
      <w:jc w:val="both"/>
    </w:pPr>
    <w:rPr>
      <w:sz w:val="19"/>
      <w:lang w:val="sv-SE" w:eastAsia="sv-SE"/>
    </w:rPr>
  </w:style>
  <w:style w:type="paragraph" w:styleId="Rubrik1">
    <w:name w:val="heading 1"/>
    <w:basedOn w:val="Normal"/>
    <w:next w:val="Normal"/>
    <w:qFormat/>
    <w:rsid w:val="007B440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B4401"/>
    <w:pPr>
      <w:spacing w:before="500" w:line="250" w:lineRule="exact"/>
      <w:outlineLvl w:val="1"/>
    </w:pPr>
    <w:rPr>
      <w:sz w:val="27"/>
    </w:rPr>
  </w:style>
  <w:style w:type="paragraph" w:styleId="Rubrik3">
    <w:name w:val="heading 3"/>
    <w:aliases w:val="Mellanrubrik"/>
    <w:basedOn w:val="Rubrik2"/>
    <w:next w:val="Normal"/>
    <w:qFormat/>
    <w:rsid w:val="007B4401"/>
    <w:pPr>
      <w:spacing w:before="250" w:after="0"/>
      <w:outlineLvl w:val="2"/>
    </w:pPr>
    <w:rPr>
      <w:b/>
      <w:sz w:val="21"/>
    </w:rPr>
  </w:style>
  <w:style w:type="paragraph" w:styleId="Rubrik4">
    <w:name w:val="heading 4"/>
    <w:aliases w:val="KursivRubrik"/>
    <w:basedOn w:val="Rubrik3"/>
    <w:next w:val="Normal"/>
    <w:qFormat/>
    <w:rsid w:val="007B4401"/>
    <w:pPr>
      <w:outlineLvl w:val="3"/>
    </w:pPr>
    <w:rPr>
      <w:b w:val="0"/>
      <w:i/>
    </w:rPr>
  </w:style>
  <w:style w:type="paragraph" w:styleId="Rubrik5">
    <w:name w:val="heading 5"/>
    <w:aliases w:val="PackadFetRubrik,PackadKursivRubrik"/>
    <w:basedOn w:val="Rubrik4"/>
    <w:next w:val="Normal"/>
    <w:qFormat/>
    <w:rsid w:val="007B4401"/>
    <w:pPr>
      <w:spacing w:before="125"/>
      <w:outlineLvl w:val="4"/>
    </w:pPr>
    <w:rPr>
      <w:i w:val="0"/>
      <w:sz w:val="19"/>
    </w:rPr>
  </w:style>
  <w:style w:type="paragraph" w:styleId="Rubrik6">
    <w:name w:val="heading 6"/>
    <w:basedOn w:val="Rubrik5"/>
    <w:next w:val="Normal"/>
    <w:qFormat/>
    <w:rsid w:val="007B4401"/>
    <w:pPr>
      <w:spacing w:before="50" w:line="200" w:lineRule="exact"/>
      <w:outlineLvl w:val="5"/>
    </w:pPr>
    <w:rPr>
      <w:caps/>
      <w:sz w:val="14"/>
    </w:rPr>
  </w:style>
  <w:style w:type="paragraph" w:styleId="Rubrik7">
    <w:name w:val="heading 7"/>
    <w:basedOn w:val="Rubrik6"/>
    <w:next w:val="Normal"/>
    <w:qFormat/>
    <w:rsid w:val="007B4401"/>
    <w:pPr>
      <w:spacing w:before="0"/>
      <w:outlineLvl w:val="6"/>
    </w:pPr>
  </w:style>
  <w:style w:type="paragraph" w:styleId="Rubrik8">
    <w:name w:val="heading 8"/>
    <w:basedOn w:val="Rubrik7"/>
    <w:next w:val="Normal"/>
    <w:qFormat/>
    <w:rsid w:val="007B4401"/>
    <w:pPr>
      <w:outlineLvl w:val="7"/>
    </w:pPr>
  </w:style>
  <w:style w:type="paragraph" w:styleId="Rubrik9">
    <w:name w:val="heading 9"/>
    <w:basedOn w:val="Rubrik8"/>
    <w:next w:val="Normal"/>
    <w:qFormat/>
    <w:rsid w:val="007B440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B4401"/>
    <w:pPr>
      <w:spacing w:before="0"/>
      <w:ind w:firstLine="227"/>
    </w:pPr>
  </w:style>
  <w:style w:type="paragraph" w:styleId="Citat">
    <w:name w:val="Quote"/>
    <w:basedOn w:val="Normal"/>
    <w:next w:val="Normal"/>
    <w:qFormat/>
    <w:rsid w:val="007B4401"/>
    <w:pPr>
      <w:spacing w:line="200" w:lineRule="exact"/>
      <w:ind w:left="340"/>
    </w:pPr>
  </w:style>
  <w:style w:type="paragraph" w:customStyle="1" w:styleId="Citatindrag">
    <w:name w:val="Citat_indrag"/>
    <w:aliases w:val="Packad"/>
    <w:basedOn w:val="Citat"/>
    <w:rsid w:val="007B4401"/>
    <w:pPr>
      <w:spacing w:before="0"/>
      <w:ind w:firstLine="227"/>
    </w:pPr>
  </w:style>
  <w:style w:type="paragraph" w:customStyle="1" w:styleId="FSHNormal">
    <w:name w:val="FSH_Normal"/>
    <w:semiHidden/>
    <w:rsid w:val="007B440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B4401"/>
    <w:pPr>
      <w:spacing w:line="240" w:lineRule="auto"/>
    </w:pPr>
  </w:style>
  <w:style w:type="paragraph" w:customStyle="1" w:styleId="FSHNormalS5">
    <w:name w:val="FSH_NormalS5"/>
    <w:basedOn w:val="FSHNormal"/>
    <w:next w:val="FSHNormal"/>
    <w:semiHidden/>
    <w:rsid w:val="007B4401"/>
    <w:pPr>
      <w:keepNext/>
      <w:keepLines/>
      <w:widowControl/>
      <w:spacing w:before="230" w:after="520" w:line="250" w:lineRule="exact"/>
    </w:pPr>
    <w:rPr>
      <w:b/>
      <w:sz w:val="27"/>
    </w:rPr>
  </w:style>
  <w:style w:type="paragraph" w:customStyle="1" w:styleId="FSHNormL">
    <w:name w:val="FSH_NormLÖ"/>
    <w:basedOn w:val="FSHNormal"/>
    <w:next w:val="FSHNormal"/>
    <w:semiHidden/>
    <w:rsid w:val="007B4401"/>
    <w:pPr>
      <w:pBdr>
        <w:top w:val="single" w:sz="12" w:space="1" w:color="auto"/>
      </w:pBdr>
    </w:pPr>
  </w:style>
  <w:style w:type="paragraph" w:customStyle="1" w:styleId="FSHRub1">
    <w:name w:val="FSH_Rub1"/>
    <w:aliases w:val="Rubrik1_S5,Huvudrubrik"/>
    <w:basedOn w:val="FSHNormal"/>
    <w:next w:val="FSHNormal"/>
    <w:semiHidden/>
    <w:rsid w:val="007B440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B4401"/>
    <w:pPr>
      <w:spacing w:before="240" w:after="80" w:line="360" w:lineRule="exact"/>
    </w:pPr>
    <w:rPr>
      <w:sz w:val="36"/>
    </w:rPr>
  </w:style>
  <w:style w:type="paragraph" w:customStyle="1" w:styleId="FSHTitel">
    <w:name w:val="FSH_Titel"/>
    <w:aliases w:val="Dokumentrubrik"/>
    <w:basedOn w:val="FSHRub1"/>
    <w:next w:val="FSHNormal"/>
    <w:semiHidden/>
    <w:rsid w:val="007B4401"/>
    <w:pPr>
      <w:pBdr>
        <w:bottom w:val="single" w:sz="4" w:space="3" w:color="auto"/>
      </w:pBdr>
      <w:spacing w:before="0" w:after="80" w:line="400" w:lineRule="exact"/>
    </w:pPr>
    <w:rPr>
      <w:sz w:val="40"/>
    </w:rPr>
  </w:style>
  <w:style w:type="paragraph" w:customStyle="1" w:styleId="Hemstlrubrik">
    <w:name w:val="Hemstl_rubrik"/>
    <w:basedOn w:val="Rubrik1"/>
    <w:next w:val="Normal"/>
    <w:rsid w:val="007B4401"/>
    <w:pPr>
      <w:spacing w:after="250"/>
    </w:pPr>
  </w:style>
  <w:style w:type="paragraph" w:customStyle="1" w:styleId="Autokorrigering">
    <w:name w:val="Autokorrigering"/>
    <w:rsid w:val="007B4401"/>
    <w:rPr>
      <w:sz w:val="24"/>
      <w:szCs w:val="24"/>
      <w:lang w:val="sv-SE" w:eastAsia="sv-SE"/>
    </w:rPr>
  </w:style>
  <w:style w:type="paragraph" w:customStyle="1" w:styleId="Yrkandehnv">
    <w:name w:val="Yrkandehänv"/>
    <w:semiHidden/>
    <w:rsid w:val="007B4401"/>
    <w:pPr>
      <w:keepNext/>
      <w:keepLines/>
      <w:suppressAutoHyphens/>
    </w:pPr>
    <w:rPr>
      <w:noProof/>
      <w:sz w:val="16"/>
      <w:lang w:val="sv-SE" w:eastAsia="sv-SE"/>
    </w:rPr>
  </w:style>
  <w:style w:type="paragraph" w:customStyle="1" w:styleId="KantRubrikS5H">
    <w:name w:val="KantRubrikS5H"/>
    <w:semiHidden/>
    <w:rsid w:val="007B440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B4401"/>
    <w:pPr>
      <w:spacing w:line="200" w:lineRule="exact"/>
    </w:pPr>
  </w:style>
  <w:style w:type="paragraph" w:customStyle="1" w:styleId="KantRubrikS5V">
    <w:name w:val="KantRubrikS5V"/>
    <w:basedOn w:val="KantRubrikS5H"/>
    <w:semiHidden/>
    <w:rsid w:val="007B4401"/>
    <w:pPr>
      <w:tabs>
        <w:tab w:val="right" w:pos="1814"/>
        <w:tab w:val="left" w:pos="1899"/>
      </w:tabs>
      <w:ind w:right="0"/>
      <w:jc w:val="left"/>
    </w:pPr>
  </w:style>
  <w:style w:type="paragraph" w:customStyle="1" w:styleId="KantRubrikS5Vrad2">
    <w:name w:val="KantRubrikS5Vrad2"/>
    <w:basedOn w:val="KantRubrikS5V"/>
    <w:semiHidden/>
    <w:rsid w:val="007B4401"/>
    <w:pPr>
      <w:tabs>
        <w:tab w:val="clear" w:pos="1814"/>
        <w:tab w:val="clear" w:pos="1899"/>
        <w:tab w:val="right" w:pos="1418"/>
        <w:tab w:val="left" w:pos="1503"/>
      </w:tabs>
    </w:pPr>
  </w:style>
  <w:style w:type="paragraph" w:customStyle="1" w:styleId="Lagtext">
    <w:name w:val="Lagtext"/>
    <w:basedOn w:val="Lagtextrubrik"/>
    <w:next w:val="Lagtextindrag"/>
    <w:rsid w:val="007B4401"/>
    <w:pPr>
      <w:spacing w:before="0"/>
    </w:pPr>
    <w:rPr>
      <w:sz w:val="19"/>
    </w:rPr>
  </w:style>
  <w:style w:type="paragraph" w:customStyle="1" w:styleId="Lagtextrubrik">
    <w:name w:val="Lagtext_rubrik"/>
    <w:basedOn w:val="Normal"/>
    <w:next w:val="Normal"/>
    <w:rsid w:val="007B4401"/>
    <w:pPr>
      <w:suppressAutoHyphens/>
      <w:spacing w:line="220" w:lineRule="exact"/>
    </w:pPr>
    <w:rPr>
      <w:i/>
      <w:sz w:val="21"/>
    </w:rPr>
  </w:style>
  <w:style w:type="paragraph" w:customStyle="1" w:styleId="Lagtextindrag">
    <w:name w:val="Lagtext_indrag"/>
    <w:basedOn w:val="Lagtext"/>
    <w:rsid w:val="007B4401"/>
    <w:pPr>
      <w:ind w:firstLine="170"/>
    </w:pPr>
  </w:style>
  <w:style w:type="paragraph" w:customStyle="1" w:styleId="NormalA4fot">
    <w:name w:val="Normal_A4fot"/>
    <w:basedOn w:val="Normal"/>
    <w:semiHidden/>
    <w:rsid w:val="007B4401"/>
    <w:pPr>
      <w:spacing w:before="240" w:line="240" w:lineRule="auto"/>
      <w:jc w:val="center"/>
    </w:pPr>
  </w:style>
  <w:style w:type="paragraph" w:customStyle="1" w:styleId="NormalA4sidnr">
    <w:name w:val="Normal_A4sidnr"/>
    <w:basedOn w:val="Normal"/>
    <w:semiHidden/>
    <w:rsid w:val="007B4401"/>
    <w:pPr>
      <w:spacing w:after="240"/>
      <w:jc w:val="center"/>
    </w:pPr>
  </w:style>
  <w:style w:type="paragraph" w:customStyle="1" w:styleId="NormalS5sidnrH">
    <w:name w:val="Normal_S5sidnrH"/>
    <w:basedOn w:val="Normal"/>
    <w:semiHidden/>
    <w:rsid w:val="007B4401"/>
    <w:pPr>
      <w:spacing w:before="0" w:line="240" w:lineRule="auto"/>
      <w:ind w:right="57"/>
      <w:jc w:val="right"/>
    </w:pPr>
  </w:style>
  <w:style w:type="paragraph" w:customStyle="1" w:styleId="NormalS5sidnrV">
    <w:name w:val="Normal_S5sidnrV"/>
    <w:basedOn w:val="NormalS5sidnrH"/>
    <w:semiHidden/>
    <w:rsid w:val="007B4401"/>
    <w:pPr>
      <w:tabs>
        <w:tab w:val="right" w:pos="1814"/>
        <w:tab w:val="left" w:pos="1899"/>
      </w:tabs>
      <w:ind w:right="0"/>
      <w:jc w:val="left"/>
    </w:pPr>
  </w:style>
  <w:style w:type="paragraph" w:customStyle="1" w:styleId="Normal00">
    <w:name w:val="Normal00"/>
    <w:basedOn w:val="Normal"/>
    <w:semiHidden/>
    <w:rsid w:val="007B4401"/>
    <w:pPr>
      <w:spacing w:before="0" w:line="240" w:lineRule="auto"/>
      <w:jc w:val="left"/>
    </w:pPr>
  </w:style>
  <w:style w:type="paragraph" w:customStyle="1" w:styleId="PunktlistaBomb">
    <w:name w:val="Punktlista_Bomb"/>
    <w:aliases w:val="Bomb"/>
    <w:basedOn w:val="Normal"/>
    <w:rsid w:val="007B4401"/>
    <w:pPr>
      <w:numPr>
        <w:numId w:val="2"/>
      </w:numPr>
    </w:pPr>
  </w:style>
  <w:style w:type="paragraph" w:customStyle="1" w:styleId="PunktlistaNummer">
    <w:name w:val="Punktlista_Nummer"/>
    <w:aliases w:val="Nummerlista"/>
    <w:basedOn w:val="Normal"/>
    <w:rsid w:val="007B4401"/>
    <w:pPr>
      <w:numPr>
        <w:numId w:val="3"/>
      </w:numPr>
    </w:pPr>
  </w:style>
  <w:style w:type="paragraph" w:customStyle="1" w:styleId="PunktlistaTankstreck">
    <w:name w:val="Punktlista_Tankstreck"/>
    <w:aliases w:val="Tankstreck"/>
    <w:basedOn w:val="Normal"/>
    <w:rsid w:val="007B4401"/>
    <w:pPr>
      <w:numPr>
        <w:numId w:val="4"/>
      </w:numPr>
    </w:pPr>
  </w:style>
  <w:style w:type="paragraph" w:customStyle="1" w:styleId="RubrikSammanf">
    <w:name w:val="RubrikSammanf"/>
    <w:basedOn w:val="Rubrik1"/>
    <w:next w:val="Normal"/>
    <w:rsid w:val="007B4401"/>
  </w:style>
  <w:style w:type="paragraph" w:customStyle="1" w:styleId="RubrikInnehllsf">
    <w:name w:val="RubrikInnehållsf"/>
    <w:basedOn w:val="RubrikSammanf"/>
    <w:next w:val="Normal"/>
    <w:rsid w:val="007B4401"/>
  </w:style>
  <w:style w:type="paragraph" w:customStyle="1" w:styleId="Tabellochbildrubrik">
    <w:name w:val="Tabell och bildrubrik"/>
    <w:basedOn w:val="Normal"/>
    <w:next w:val="Normal"/>
    <w:rsid w:val="007B4401"/>
    <w:pPr>
      <w:suppressAutoHyphens/>
      <w:spacing w:before="300" w:line="200" w:lineRule="exact"/>
      <w:jc w:val="left"/>
    </w:pPr>
    <w:rPr>
      <w:caps/>
      <w:sz w:val="14"/>
    </w:rPr>
  </w:style>
  <w:style w:type="paragraph" w:customStyle="1" w:styleId="Underskrifter">
    <w:name w:val="Underskrifter"/>
    <w:basedOn w:val="Normal"/>
    <w:rsid w:val="007B4401"/>
    <w:pPr>
      <w:keepNext/>
      <w:keepLines/>
      <w:suppressAutoHyphens/>
      <w:spacing w:before="0" w:after="40" w:line="250" w:lineRule="exact"/>
    </w:pPr>
    <w:rPr>
      <w:i/>
    </w:rPr>
  </w:style>
  <w:style w:type="paragraph" w:customStyle="1" w:styleId="UnderskriftDatum">
    <w:name w:val="UnderskriftDatum"/>
    <w:basedOn w:val="Underskrifter"/>
    <w:next w:val="Underskrifter"/>
    <w:rsid w:val="007B4401"/>
    <w:pPr>
      <w:spacing w:before="250" w:after="125"/>
    </w:pPr>
    <w:rPr>
      <w:i w:val="0"/>
    </w:rPr>
  </w:style>
  <w:style w:type="paragraph" w:styleId="Sidhuvud">
    <w:name w:val="header"/>
    <w:basedOn w:val="Normal"/>
    <w:semiHidden/>
    <w:rsid w:val="007B4401"/>
    <w:pPr>
      <w:tabs>
        <w:tab w:val="center" w:pos="4536"/>
        <w:tab w:val="right" w:pos="9072"/>
      </w:tabs>
    </w:pPr>
  </w:style>
  <w:style w:type="paragraph" w:styleId="Sidfot">
    <w:name w:val="footer"/>
    <w:basedOn w:val="Normal"/>
    <w:semiHidden/>
    <w:rsid w:val="007B4401"/>
    <w:pPr>
      <w:tabs>
        <w:tab w:val="center" w:pos="4536"/>
        <w:tab w:val="right" w:pos="9072"/>
      </w:tabs>
    </w:pPr>
  </w:style>
  <w:style w:type="paragraph" w:styleId="Innehll1">
    <w:name w:val="toc 1"/>
    <w:basedOn w:val="Normal"/>
    <w:next w:val="Innehll2"/>
    <w:semiHidden/>
    <w:rsid w:val="007B4401"/>
    <w:pPr>
      <w:tabs>
        <w:tab w:val="right" w:leader="dot" w:pos="5953"/>
      </w:tabs>
      <w:suppressAutoHyphens/>
      <w:spacing w:before="0"/>
      <w:ind w:right="567"/>
      <w:jc w:val="left"/>
    </w:pPr>
  </w:style>
  <w:style w:type="paragraph" w:styleId="Innehll2">
    <w:name w:val="toc 2"/>
    <w:basedOn w:val="Innehll1"/>
    <w:next w:val="Innehll3"/>
    <w:semiHidden/>
    <w:rsid w:val="007B4401"/>
    <w:pPr>
      <w:ind w:left="284"/>
    </w:pPr>
  </w:style>
  <w:style w:type="paragraph" w:styleId="Innehll3">
    <w:name w:val="toc 3"/>
    <w:basedOn w:val="Innehll2"/>
    <w:next w:val="Innehll4"/>
    <w:semiHidden/>
    <w:rsid w:val="007B4401"/>
    <w:pPr>
      <w:ind w:left="567"/>
    </w:pPr>
  </w:style>
  <w:style w:type="paragraph" w:styleId="Innehll4">
    <w:name w:val="toc 4"/>
    <w:basedOn w:val="Innehll3"/>
    <w:next w:val="Normal"/>
    <w:semiHidden/>
    <w:rsid w:val="007B4401"/>
  </w:style>
  <w:style w:type="paragraph" w:customStyle="1" w:styleId="Hemstlatt">
    <w:name w:val="Hemstl_att"/>
    <w:aliases w:val="HemstPunkt,HemstPunktFlera,HemställansPunkt,Förslagstext"/>
    <w:basedOn w:val="Normal"/>
    <w:next w:val="Normal"/>
    <w:rsid w:val="007B4401"/>
    <w:pPr>
      <w:keepLines/>
      <w:spacing w:before="0"/>
      <w:ind w:left="340"/>
    </w:pPr>
  </w:style>
  <w:style w:type="paragraph" w:styleId="Datum">
    <w:name w:val="Date"/>
    <w:basedOn w:val="Normal"/>
    <w:next w:val="Normal"/>
    <w:semiHidden/>
    <w:rsid w:val="007B4401"/>
  </w:style>
  <w:style w:type="character" w:styleId="Hyperlnk">
    <w:name w:val="Hyperlink"/>
    <w:basedOn w:val="Standardstycketeckensnitt"/>
    <w:semiHidden/>
    <w:rsid w:val="007B4401"/>
    <w:rPr>
      <w:color w:val="0000FF"/>
      <w:u w:val="single"/>
    </w:rPr>
  </w:style>
  <w:style w:type="paragraph" w:styleId="Indragetstycke">
    <w:name w:val="Block Text"/>
    <w:basedOn w:val="Normal"/>
    <w:semiHidden/>
    <w:rsid w:val="007B4401"/>
    <w:pPr>
      <w:spacing w:after="120"/>
      <w:ind w:left="1440" w:right="1440"/>
    </w:pPr>
  </w:style>
  <w:style w:type="paragraph" w:styleId="Innehll5">
    <w:name w:val="toc 5"/>
    <w:basedOn w:val="Innehll4"/>
    <w:next w:val="Normal"/>
    <w:semiHidden/>
    <w:rsid w:val="007B4401"/>
  </w:style>
  <w:style w:type="paragraph" w:styleId="Lista">
    <w:name w:val="List"/>
    <w:basedOn w:val="Normal"/>
    <w:semiHidden/>
    <w:rsid w:val="007B4401"/>
    <w:pPr>
      <w:ind w:left="283" w:hanging="283"/>
    </w:pPr>
  </w:style>
  <w:style w:type="paragraph" w:styleId="Normalwebb">
    <w:name w:val="Normal (Web)"/>
    <w:basedOn w:val="Normal"/>
    <w:semiHidden/>
    <w:rsid w:val="007B4401"/>
    <w:rPr>
      <w:szCs w:val="24"/>
    </w:rPr>
  </w:style>
  <w:style w:type="paragraph" w:styleId="Numreradlista">
    <w:name w:val="List Number"/>
    <w:basedOn w:val="Normal"/>
    <w:semiHidden/>
    <w:rsid w:val="007B4401"/>
    <w:pPr>
      <w:numPr>
        <w:numId w:val="5"/>
      </w:numPr>
    </w:pPr>
  </w:style>
  <w:style w:type="paragraph" w:styleId="Punktlista">
    <w:name w:val="List Bullet"/>
    <w:basedOn w:val="Normal"/>
    <w:semiHidden/>
    <w:rsid w:val="007B4401"/>
    <w:pPr>
      <w:numPr>
        <w:numId w:val="10"/>
      </w:numPr>
    </w:pPr>
  </w:style>
  <w:style w:type="character" w:styleId="Radnummer">
    <w:name w:val="line number"/>
    <w:basedOn w:val="Standardstycketeckensnitt"/>
    <w:semiHidden/>
    <w:rsid w:val="007B4401"/>
  </w:style>
  <w:style w:type="character" w:styleId="Sidnummer">
    <w:name w:val="page number"/>
    <w:basedOn w:val="Standardstycketeckensnitt"/>
    <w:semiHidden/>
    <w:rsid w:val="007B4401"/>
  </w:style>
  <w:style w:type="paragraph" w:styleId="Signatur">
    <w:name w:val="Signature"/>
    <w:basedOn w:val="Normal"/>
    <w:semiHidden/>
    <w:rsid w:val="007B4401"/>
    <w:pPr>
      <w:ind w:left="4252"/>
    </w:pPr>
  </w:style>
  <w:style w:type="paragraph" w:styleId="Underrubrik">
    <w:name w:val="Subtitle"/>
    <w:basedOn w:val="Normal"/>
    <w:qFormat/>
    <w:rsid w:val="007B440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3209</Characters>
  <Application>Microsoft Office Word</Application>
  <DocSecurity>4</DocSecurity>
  <Lines>55</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2006-12-14T14:49:00Z</cp:lastPrinted>
  <dcterms:created xsi:type="dcterms:W3CDTF">2025-12-17T01:12:00Z</dcterms:created>
  <dcterms:modified xsi:type="dcterms:W3CDTF">2025-12-17T01:12:00Z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Tillfällig föräldrapenning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Tillfällig föräldrapenning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Adolfsson Elgestam och Lars Wegendal (s)</vt:lpwstr>
  </property>
  <property fmtid="{D5CDD505-2E9C-101B-9397-08002B2CF9AE}" pid="26" name="MotionarLista">
    <vt:lpwstr>Adolfsson Elgestam, Carina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20062007000000000115000661330069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20062007000000000115000661330069</vt:lpwstr>
  </property>
  <property fmtid="{D5CDD505-2E9C-101B-9397-08002B2CF9AE}" pid="50" name="nummer">
    <vt:lpwstr>274</vt:lpwstr>
  </property>
  <property fmtid="{D5CDD505-2E9C-101B-9397-08002B2CF9AE}" pid="51" name="utskottsbeteckning">
    <vt:lpwstr>Sf</vt:lpwstr>
  </property>
  <property fmtid="{D5CDD505-2E9C-101B-9397-08002B2CF9AE}" pid="52" name="GlobalUID">
    <vt:lpwstr>{58D42779-3EE6-4314-A078-A66EA3E5A93D}</vt:lpwstr>
  </property>
  <property fmtid="{D5CDD505-2E9C-101B-9397-08002B2CF9AE}" pid="53" name="Överföringar">
    <vt:i4>0</vt:i4>
  </property>
  <property fmtid="{D5CDD505-2E9C-101B-9397-08002B2CF9AE}" pid="54" name="Checksum">
    <vt:lpwstr>*1005632197714*</vt:lpwstr>
  </property>
  <property fmtid="{D5CDD505-2E9C-101B-9397-08002B2CF9AE}" pid="55" name="skuggnummer">
    <vt:lpwstr>1663</vt:lpwstr>
  </property>
  <property fmtid="{D5CDD505-2E9C-101B-9397-08002B2CF9AE}" pid="56" name="urixVersion">
    <vt:lpwstr>3.1.4.0</vt:lpwstr>
  </property>
  <property fmtid="{D5CDD505-2E9C-101B-9397-08002B2CF9AE}" pid="57" name="urixOrigin">
    <vt:lpwstr>070221 17:58:00.625</vt:lpwstr>
  </property>
  <property fmtid="{D5CDD505-2E9C-101B-9397-08002B2CF9AE}" pid="58" name="urixGuid">
    <vt:lpwstr>{25E35E7F-F79D-4994-9206-A3E344154F27}</vt:lpwstr>
  </property>
</Properties>
</file>