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B144D" w14:textId="01E92915" w:rsidR="00001039" w:rsidRDefault="00001039" w:rsidP="00DA0661">
      <w:pPr>
        <w:pStyle w:val="Rubrik"/>
      </w:pPr>
      <w:bookmarkStart w:id="0" w:name="Start"/>
      <w:bookmarkEnd w:id="0"/>
      <w:r>
        <w:t xml:space="preserve">Svar på fråga </w:t>
      </w:r>
      <w:r w:rsidRPr="00001039">
        <w:t>2020/21:</w:t>
      </w:r>
      <w:r w:rsidR="00AD3386" w:rsidRPr="00001039">
        <w:t>266</w:t>
      </w:r>
      <w:r w:rsidR="00AD3386">
        <w:t xml:space="preserve">3 </w:t>
      </w:r>
      <w:r>
        <w:t>av Pål Jonson (M)</w:t>
      </w:r>
      <w:r>
        <w:br/>
      </w:r>
      <w:r w:rsidR="00AD3386" w:rsidRPr="00AD3386">
        <w:t>Bättre koordinering mellan svenska och norska trafikmyndigheter</w:t>
      </w:r>
    </w:p>
    <w:p w14:paraId="5E05AC86" w14:textId="51293BC1" w:rsidR="00001039" w:rsidRDefault="00001039" w:rsidP="00AD3386">
      <w:pPr>
        <w:pStyle w:val="Brdtext"/>
      </w:pPr>
      <w:r>
        <w:t xml:space="preserve">Pål Jonson har frågat mig om </w:t>
      </w:r>
      <w:r w:rsidR="00AD3386">
        <w:t>jag och regeringen avser att vidta några åtgärder för att säkra en bättre koordinering mellan trafikmyndigheterna på båda sidor av gränsen mellan Sverige och Norge</w:t>
      </w:r>
      <w:r>
        <w:t>.</w:t>
      </w:r>
    </w:p>
    <w:p w14:paraId="43B3C7DB" w14:textId="28819F83" w:rsidR="00E14821" w:rsidRDefault="00DD4DE7" w:rsidP="00DD4DE7">
      <w:pPr>
        <w:pStyle w:val="Brdtext"/>
      </w:pPr>
      <w:r w:rsidRPr="00EC051E">
        <w:t xml:space="preserve">Gränsöverskridande transportinfrastruktur har en stor betydelse för </w:t>
      </w:r>
      <w:r w:rsidR="00085BA3">
        <w:t xml:space="preserve">såväl </w:t>
      </w:r>
      <w:r w:rsidRPr="00EC051E">
        <w:t>tillväxt</w:t>
      </w:r>
      <w:r>
        <w:t xml:space="preserve"> </w:t>
      </w:r>
      <w:r w:rsidR="00085BA3">
        <w:t>som</w:t>
      </w:r>
      <w:r>
        <w:t xml:space="preserve"> </w:t>
      </w:r>
      <w:r w:rsidRPr="00EC051E">
        <w:t xml:space="preserve">tillgänglighet i </w:t>
      </w:r>
      <w:r w:rsidR="00085BA3">
        <w:t>både Norge och Sverige</w:t>
      </w:r>
      <w:r w:rsidRPr="00EC051E">
        <w:t>. Det är viktigt att den gränsöverskridande infrastrukturen mellan länder</w:t>
      </w:r>
      <w:r w:rsidR="00085BA3">
        <w:t>na</w:t>
      </w:r>
      <w:r w:rsidRPr="00EC051E">
        <w:t xml:space="preserve"> gör det attraktivt att bo och arbeta över landsgränserna, och gör det möjligt att på ett mer hållbart sätt resa </w:t>
      </w:r>
      <w:r>
        <w:t xml:space="preserve">och transportera varor </w:t>
      </w:r>
      <w:r w:rsidRPr="00EC051E">
        <w:t xml:space="preserve">mellan våra </w:t>
      </w:r>
      <w:r w:rsidRPr="00DD4DE7">
        <w:t xml:space="preserve">länder. </w:t>
      </w:r>
      <w:r w:rsidRPr="00736F80">
        <w:t xml:space="preserve">Av regeringens </w:t>
      </w:r>
      <w:r>
        <w:t xml:space="preserve">beslut om den gällande nationella planen </w:t>
      </w:r>
      <w:r w:rsidRPr="00736F80">
        <w:t xml:space="preserve">framgår att Sveriges och Norges regeringar är överens om att utvecklingen av den gränsöverskridande transportinfrastrukturen </w:t>
      </w:r>
      <w:r>
        <w:t xml:space="preserve">fortlöpande </w:t>
      </w:r>
      <w:r w:rsidRPr="00736F80">
        <w:t>ska ske i dialog mellan departementen i de båda länderna samt mellan de myndigheter som ansvarar för transportsystemet i respektive land</w:t>
      </w:r>
      <w:r>
        <w:t>.</w:t>
      </w:r>
    </w:p>
    <w:p w14:paraId="7074E659" w14:textId="5DC3D0F4" w:rsidR="00DD4DE7" w:rsidRDefault="00E14821" w:rsidP="00DD4DE7">
      <w:pPr>
        <w:pStyle w:val="Brdtext"/>
      </w:pPr>
      <w:r>
        <w:t xml:space="preserve">Ett exempel på detta är att Trafikverket genomfört en övergripande åtgärdsvalsstudie för förbättrad tillgänglighet inom stråket Stockholm–Oslo tillsammans med regioner, fylken, kommuner, operatörer, Jernbanedirektoratet och Statens </w:t>
      </w:r>
      <w:proofErr w:type="spellStart"/>
      <w:r>
        <w:t>vegvesen</w:t>
      </w:r>
      <w:proofErr w:type="spellEnd"/>
      <w:r>
        <w:t>. Det har bland annat resulterat i att stråket angavs som utpekad brist i Trafikverkets förslag till nationell plan för transportsystemet 2018–2029.</w:t>
      </w:r>
    </w:p>
    <w:p w14:paraId="5D65D145" w14:textId="08E407E2" w:rsidR="00891C6E" w:rsidRDefault="00891C6E" w:rsidP="00891C6E">
      <w:pPr>
        <w:pStyle w:val="Brdtext"/>
      </w:pPr>
      <w:r>
        <w:t xml:space="preserve"> </w:t>
      </w:r>
      <w:r w:rsidRPr="00DD4DE7">
        <w:t>Regering, regioner, kommuner och Trafikverket har sedan lång tid tillbaka ett fortlöpande samarbete med sina nordiska motsvarigheter genom att samarbeta kring exempelvis gränsöverskridande infrastruktur.</w:t>
      </w:r>
    </w:p>
    <w:p w14:paraId="1AB87F80" w14:textId="0A2978D2" w:rsidR="00001039" w:rsidRDefault="0000103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0CD41BD6B544B439DC301738D26A653"/>
          </w:placeholder>
          <w:dataBinding w:prefixMappings="xmlns:ns0='http://lp/documentinfo/RK' " w:xpath="/ns0:DocumentInfo[1]/ns0:BaseInfo[1]/ns0:HeaderDate[1]" w:storeItemID="{8833D181-F0FB-4A44-B7E2-5C6C62110466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3656">
            <w:t>5 maj 2021</w:t>
          </w:r>
        </w:sdtContent>
      </w:sdt>
    </w:p>
    <w:p w14:paraId="33001DC7" w14:textId="77777777" w:rsidR="00001039" w:rsidRDefault="00001039" w:rsidP="004E7A8F">
      <w:pPr>
        <w:pStyle w:val="Brdtextutanavstnd"/>
      </w:pPr>
    </w:p>
    <w:p w14:paraId="268331B0" w14:textId="77777777" w:rsidR="00001039" w:rsidRDefault="00001039" w:rsidP="004E7A8F">
      <w:pPr>
        <w:pStyle w:val="Brdtextutanavstnd"/>
      </w:pPr>
    </w:p>
    <w:p w14:paraId="1215F0FA" w14:textId="77777777" w:rsidR="00001039" w:rsidRDefault="00001039" w:rsidP="004E7A8F">
      <w:pPr>
        <w:pStyle w:val="Brdtextutanavstnd"/>
      </w:pPr>
    </w:p>
    <w:p w14:paraId="6ECA5799" w14:textId="7460BD74" w:rsidR="00001039" w:rsidRDefault="00001039" w:rsidP="00422A41">
      <w:pPr>
        <w:pStyle w:val="Brdtext"/>
      </w:pPr>
      <w:r>
        <w:t>Tomas Eneroth</w:t>
      </w:r>
    </w:p>
    <w:p w14:paraId="00B68A98" w14:textId="13343A1C" w:rsidR="00001039" w:rsidRPr="00DB48AB" w:rsidRDefault="00001039" w:rsidP="00DB48AB">
      <w:pPr>
        <w:pStyle w:val="Brdtext"/>
      </w:pPr>
    </w:p>
    <w:sectPr w:rsidR="00001039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4DD82" w14:textId="77777777" w:rsidR="007114C5" w:rsidRDefault="007114C5" w:rsidP="00A87A54">
      <w:pPr>
        <w:spacing w:after="0" w:line="240" w:lineRule="auto"/>
      </w:pPr>
      <w:r>
        <w:separator/>
      </w:r>
    </w:p>
  </w:endnote>
  <w:endnote w:type="continuationSeparator" w:id="0">
    <w:p w14:paraId="00A58F08" w14:textId="77777777" w:rsidR="007114C5" w:rsidRDefault="007114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6FA3" w14:textId="77777777" w:rsidR="007D0A2C" w:rsidRDefault="007D0A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C8C8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74114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9862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C8AC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0C46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1C3D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913E9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CF9076" w14:textId="77777777" w:rsidTr="00C26068">
      <w:trPr>
        <w:trHeight w:val="227"/>
      </w:trPr>
      <w:tc>
        <w:tcPr>
          <w:tcW w:w="4074" w:type="dxa"/>
        </w:tcPr>
        <w:p w14:paraId="6D7E3A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A66D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E5FF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7127E" w14:textId="77777777" w:rsidR="007114C5" w:rsidRDefault="007114C5" w:rsidP="00A87A54">
      <w:pPr>
        <w:spacing w:after="0" w:line="240" w:lineRule="auto"/>
      </w:pPr>
      <w:r>
        <w:separator/>
      </w:r>
    </w:p>
  </w:footnote>
  <w:footnote w:type="continuationSeparator" w:id="0">
    <w:p w14:paraId="17F21285" w14:textId="77777777" w:rsidR="007114C5" w:rsidRDefault="007114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55E6B" w14:textId="77777777" w:rsidR="007D0A2C" w:rsidRDefault="007D0A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81788" w14:textId="77777777" w:rsidR="007D0A2C" w:rsidRDefault="007D0A2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1039" w14:paraId="7A62FC6A" w14:textId="77777777" w:rsidTr="00C93EBA">
      <w:trPr>
        <w:trHeight w:val="227"/>
      </w:trPr>
      <w:tc>
        <w:tcPr>
          <w:tcW w:w="5534" w:type="dxa"/>
        </w:tcPr>
        <w:p w14:paraId="41C1BDC6" w14:textId="77777777" w:rsidR="00001039" w:rsidRPr="007D73AB" w:rsidRDefault="00001039">
          <w:pPr>
            <w:pStyle w:val="Sidhuvud"/>
          </w:pPr>
        </w:p>
      </w:tc>
      <w:tc>
        <w:tcPr>
          <w:tcW w:w="3170" w:type="dxa"/>
          <w:vAlign w:val="bottom"/>
        </w:tcPr>
        <w:p w14:paraId="409A1FC9" w14:textId="77777777" w:rsidR="00001039" w:rsidRPr="007D73AB" w:rsidRDefault="00001039" w:rsidP="00340DE0">
          <w:pPr>
            <w:pStyle w:val="Sidhuvud"/>
          </w:pPr>
        </w:p>
      </w:tc>
      <w:tc>
        <w:tcPr>
          <w:tcW w:w="1134" w:type="dxa"/>
        </w:tcPr>
        <w:p w14:paraId="73C2271A" w14:textId="77777777" w:rsidR="00001039" w:rsidRDefault="00001039" w:rsidP="005A703A">
          <w:pPr>
            <w:pStyle w:val="Sidhuvud"/>
          </w:pPr>
        </w:p>
      </w:tc>
    </w:tr>
    <w:tr w:rsidR="00001039" w14:paraId="581358FF" w14:textId="77777777" w:rsidTr="00C93EBA">
      <w:trPr>
        <w:trHeight w:val="1928"/>
      </w:trPr>
      <w:tc>
        <w:tcPr>
          <w:tcW w:w="5534" w:type="dxa"/>
        </w:tcPr>
        <w:p w14:paraId="427A64F8" w14:textId="77777777" w:rsidR="00001039" w:rsidRPr="00340DE0" w:rsidRDefault="0000103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139727" wp14:editId="699AA1C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805EAD" w14:textId="77777777" w:rsidR="00001039" w:rsidRPr="00710A6C" w:rsidRDefault="00001039" w:rsidP="00EE3C0F">
          <w:pPr>
            <w:pStyle w:val="Sidhuvud"/>
            <w:rPr>
              <w:b/>
            </w:rPr>
          </w:pPr>
        </w:p>
        <w:p w14:paraId="13BCF1DC" w14:textId="77777777" w:rsidR="00001039" w:rsidRDefault="00001039" w:rsidP="00EE3C0F">
          <w:pPr>
            <w:pStyle w:val="Sidhuvud"/>
          </w:pPr>
        </w:p>
        <w:p w14:paraId="529744AF" w14:textId="77777777" w:rsidR="00001039" w:rsidRDefault="00001039" w:rsidP="00EE3C0F">
          <w:pPr>
            <w:pStyle w:val="Sidhuvud"/>
          </w:pPr>
        </w:p>
        <w:p w14:paraId="1032DD85" w14:textId="77777777" w:rsidR="00001039" w:rsidRDefault="0000103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040A2B1D7A4ABBA1870A58D5F04163"/>
            </w:placeholder>
            <w:dataBinding w:prefixMappings="xmlns:ns0='http://lp/documentinfo/RK' " w:xpath="/ns0:DocumentInfo[1]/ns0:BaseInfo[1]/ns0:Dnr[1]" w:storeItemID="{8833D181-F0FB-4A44-B7E2-5C6C62110466}"/>
            <w:text/>
          </w:sdtPr>
          <w:sdtEndPr/>
          <w:sdtContent>
            <w:p w14:paraId="0A68F908" w14:textId="6BA09FCA" w:rsidR="00001039" w:rsidRDefault="00001039" w:rsidP="00EE3C0F">
              <w:pPr>
                <w:pStyle w:val="Sidhuvud"/>
              </w:pPr>
              <w:r>
                <w:t>I2021/01</w:t>
              </w:r>
              <w:r w:rsidR="00E607DC">
                <w:t>299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7FF7786CF643388A91A81AEFF04ED3"/>
            </w:placeholder>
            <w:showingPlcHdr/>
            <w:dataBinding w:prefixMappings="xmlns:ns0='http://lp/documentinfo/RK' " w:xpath="/ns0:DocumentInfo[1]/ns0:BaseInfo[1]/ns0:DocNumber[1]" w:storeItemID="{8833D181-F0FB-4A44-B7E2-5C6C62110466}"/>
            <w:text/>
          </w:sdtPr>
          <w:sdtEndPr/>
          <w:sdtContent>
            <w:p w14:paraId="782666D8" w14:textId="77777777" w:rsidR="00001039" w:rsidRDefault="000010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445C7C" w14:textId="77777777" w:rsidR="00001039" w:rsidRDefault="00001039" w:rsidP="00EE3C0F">
          <w:pPr>
            <w:pStyle w:val="Sidhuvud"/>
          </w:pPr>
        </w:p>
      </w:tc>
      <w:tc>
        <w:tcPr>
          <w:tcW w:w="1134" w:type="dxa"/>
        </w:tcPr>
        <w:p w14:paraId="7D9CF029" w14:textId="77777777" w:rsidR="00001039" w:rsidRDefault="00001039" w:rsidP="0094502D">
          <w:pPr>
            <w:pStyle w:val="Sidhuvud"/>
          </w:pPr>
        </w:p>
        <w:p w14:paraId="08B6637D" w14:textId="77777777" w:rsidR="00001039" w:rsidRPr="0094502D" w:rsidRDefault="00001039" w:rsidP="00EC71A6">
          <w:pPr>
            <w:pStyle w:val="Sidhuvud"/>
          </w:pPr>
        </w:p>
      </w:tc>
    </w:tr>
    <w:tr w:rsidR="00001039" w14:paraId="57FAFE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4B1281183B4CB0AC76A4DCA3919E3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69AFC8" w14:textId="77777777" w:rsidR="00001039" w:rsidRPr="00001039" w:rsidRDefault="00001039" w:rsidP="00340DE0">
              <w:pPr>
                <w:pStyle w:val="Sidhuvud"/>
                <w:rPr>
                  <w:b/>
                </w:rPr>
              </w:pPr>
              <w:r w:rsidRPr="00001039">
                <w:rPr>
                  <w:b/>
                </w:rPr>
                <w:t>Infrastrukturdepartementet</w:t>
              </w:r>
            </w:p>
            <w:p w14:paraId="0C935907" w14:textId="77777777" w:rsidR="007D0A2C" w:rsidRDefault="00001039" w:rsidP="00340DE0">
              <w:pPr>
                <w:pStyle w:val="Sidhuvud"/>
              </w:pPr>
              <w:r w:rsidRPr="00001039">
                <w:t>Infrastrukturministern</w:t>
              </w:r>
            </w:p>
            <w:p w14:paraId="09372F63" w14:textId="77777777" w:rsidR="007D0A2C" w:rsidRDefault="007D0A2C" w:rsidP="00340DE0">
              <w:pPr>
                <w:pStyle w:val="Sidhuvud"/>
              </w:pPr>
            </w:p>
            <w:p w14:paraId="794A1D61" w14:textId="48352665" w:rsidR="00001039" w:rsidRPr="00340DE0" w:rsidRDefault="00001039" w:rsidP="007D0A2C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DB504437374E20824232DCAF728282"/>
          </w:placeholder>
          <w:dataBinding w:prefixMappings="xmlns:ns0='http://lp/documentinfo/RK' " w:xpath="/ns0:DocumentInfo[1]/ns0:BaseInfo[1]/ns0:Recipient[1]" w:storeItemID="{8833D181-F0FB-4A44-B7E2-5C6C62110466}"/>
          <w:text w:multiLine="1"/>
        </w:sdtPr>
        <w:sdtEndPr/>
        <w:sdtContent>
          <w:tc>
            <w:tcPr>
              <w:tcW w:w="3170" w:type="dxa"/>
            </w:tcPr>
            <w:p w14:paraId="2B55FDE9" w14:textId="77777777" w:rsidR="00001039" w:rsidRDefault="0000103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FAAE3C" w14:textId="77777777" w:rsidR="00001039" w:rsidRDefault="00001039" w:rsidP="003E6020">
          <w:pPr>
            <w:pStyle w:val="Sidhuvud"/>
          </w:pPr>
        </w:p>
      </w:tc>
    </w:tr>
  </w:tbl>
  <w:p w14:paraId="52FF722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39"/>
    <w:rsid w:val="00000290"/>
    <w:rsid w:val="00001039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BA3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4AE"/>
    <w:rsid w:val="000C61D1"/>
    <w:rsid w:val="000D10F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CB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68F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B61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447"/>
    <w:rsid w:val="00271D00"/>
    <w:rsid w:val="00274AA3"/>
    <w:rsid w:val="00275872"/>
    <w:rsid w:val="00281106"/>
    <w:rsid w:val="00282263"/>
    <w:rsid w:val="00282417"/>
    <w:rsid w:val="00282D27"/>
    <w:rsid w:val="00287F0D"/>
    <w:rsid w:val="002905AA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664"/>
    <w:rsid w:val="003542C5"/>
    <w:rsid w:val="00360397"/>
    <w:rsid w:val="00365461"/>
    <w:rsid w:val="00367917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E7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3306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103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61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516"/>
    <w:rsid w:val="00710A6C"/>
    <w:rsid w:val="00710D98"/>
    <w:rsid w:val="007114C5"/>
    <w:rsid w:val="00711CE9"/>
    <w:rsid w:val="00712266"/>
    <w:rsid w:val="00712593"/>
    <w:rsid w:val="00712D82"/>
    <w:rsid w:val="00716E22"/>
    <w:rsid w:val="007171AB"/>
    <w:rsid w:val="007213D0"/>
    <w:rsid w:val="007219C0"/>
    <w:rsid w:val="007269D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81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A2C"/>
    <w:rsid w:val="007D2FF5"/>
    <w:rsid w:val="007D4BCF"/>
    <w:rsid w:val="007D73AB"/>
    <w:rsid w:val="007D790E"/>
    <w:rsid w:val="007E2712"/>
    <w:rsid w:val="007E39DB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86F"/>
    <w:rsid w:val="008349AA"/>
    <w:rsid w:val="008375D5"/>
    <w:rsid w:val="00841486"/>
    <w:rsid w:val="00842BC9"/>
    <w:rsid w:val="00842BF8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1C6E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1A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AE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2F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38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95C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3CD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6E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860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656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6EC"/>
    <w:rsid w:val="00D237E8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DE7"/>
    <w:rsid w:val="00DE18F5"/>
    <w:rsid w:val="00DE73D2"/>
    <w:rsid w:val="00DF5BFB"/>
    <w:rsid w:val="00DF5CD6"/>
    <w:rsid w:val="00E022DA"/>
    <w:rsid w:val="00E03BCB"/>
    <w:rsid w:val="00E124DC"/>
    <w:rsid w:val="00E14821"/>
    <w:rsid w:val="00E15A41"/>
    <w:rsid w:val="00E16825"/>
    <w:rsid w:val="00E20D96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7D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FFD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4CA3"/>
    <w:rsid w:val="00EC5EB9"/>
    <w:rsid w:val="00EC6006"/>
    <w:rsid w:val="00EC71A6"/>
    <w:rsid w:val="00EC73EB"/>
    <w:rsid w:val="00ED592E"/>
    <w:rsid w:val="00ED6ABD"/>
    <w:rsid w:val="00ED72E1"/>
    <w:rsid w:val="00EE31A6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AF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E2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65128"/>
  <w15:docId w15:val="{B20201A1-B2B9-442C-A1F6-FA2BCF5B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040A2B1D7A4ABBA1870A58D5F04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7BF57-79FD-4924-8CE7-72C9CB3AEF5F}"/>
      </w:docPartPr>
      <w:docPartBody>
        <w:p w:rsidR="00E45B91" w:rsidRDefault="005C407D" w:rsidP="005C407D">
          <w:pPr>
            <w:pStyle w:val="B9040A2B1D7A4ABBA1870A58D5F041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7FF7786CF643388A91A81AEFF04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0B3F4-D5A5-45AF-B0B7-BF37E6F401D5}"/>
      </w:docPartPr>
      <w:docPartBody>
        <w:p w:rsidR="00E45B91" w:rsidRDefault="005C407D" w:rsidP="005C407D">
          <w:pPr>
            <w:pStyle w:val="DD7FF7786CF643388A91A81AEFF04E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4B1281183B4CB0AC76A4DCA3919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922C1-3F57-4FB8-B3C7-DECFA7E74E21}"/>
      </w:docPartPr>
      <w:docPartBody>
        <w:p w:rsidR="00E45B91" w:rsidRDefault="005C407D" w:rsidP="005C407D">
          <w:pPr>
            <w:pStyle w:val="104B1281183B4CB0AC76A4DCA3919E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DB504437374E20824232DCAF728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256DB-B4B9-4DB6-8FA9-9214BC046378}"/>
      </w:docPartPr>
      <w:docPartBody>
        <w:p w:rsidR="00E45B91" w:rsidRDefault="005C407D" w:rsidP="005C407D">
          <w:pPr>
            <w:pStyle w:val="A4DB504437374E20824232DCAF7282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CD41BD6B544B439DC301738D26A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A7360-3254-4118-8AFB-ACF966DF7688}"/>
      </w:docPartPr>
      <w:docPartBody>
        <w:p w:rsidR="00E45B91" w:rsidRDefault="005C407D" w:rsidP="005C407D">
          <w:pPr>
            <w:pStyle w:val="50CD41BD6B544B439DC301738D26A6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7D"/>
    <w:rsid w:val="002C148A"/>
    <w:rsid w:val="002F7F16"/>
    <w:rsid w:val="005C407D"/>
    <w:rsid w:val="006B6B18"/>
    <w:rsid w:val="00E4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8F429DDAFC4C479EEBC735EA23F0A5">
    <w:name w:val="E58F429DDAFC4C479EEBC735EA23F0A5"/>
    <w:rsid w:val="005C407D"/>
  </w:style>
  <w:style w:type="character" w:styleId="Platshllartext">
    <w:name w:val="Placeholder Text"/>
    <w:basedOn w:val="Standardstycketeckensnitt"/>
    <w:uiPriority w:val="99"/>
    <w:semiHidden/>
    <w:rsid w:val="005C407D"/>
    <w:rPr>
      <w:noProof w:val="0"/>
      <w:color w:val="808080"/>
    </w:rPr>
  </w:style>
  <w:style w:type="paragraph" w:customStyle="1" w:styleId="CBF6020B25304EC587F35897FF45F6D5">
    <w:name w:val="CBF6020B25304EC587F35897FF45F6D5"/>
    <w:rsid w:val="005C407D"/>
  </w:style>
  <w:style w:type="paragraph" w:customStyle="1" w:styleId="B27DC33E828548E1894BEF650EA00756">
    <w:name w:val="B27DC33E828548E1894BEF650EA00756"/>
    <w:rsid w:val="005C407D"/>
  </w:style>
  <w:style w:type="paragraph" w:customStyle="1" w:styleId="60F471E313A243BEB4C9C9B699013BC3">
    <w:name w:val="60F471E313A243BEB4C9C9B699013BC3"/>
    <w:rsid w:val="005C407D"/>
  </w:style>
  <w:style w:type="paragraph" w:customStyle="1" w:styleId="B9040A2B1D7A4ABBA1870A58D5F04163">
    <w:name w:val="B9040A2B1D7A4ABBA1870A58D5F04163"/>
    <w:rsid w:val="005C407D"/>
  </w:style>
  <w:style w:type="paragraph" w:customStyle="1" w:styleId="DD7FF7786CF643388A91A81AEFF04ED3">
    <w:name w:val="DD7FF7786CF643388A91A81AEFF04ED3"/>
    <w:rsid w:val="005C407D"/>
  </w:style>
  <w:style w:type="paragraph" w:customStyle="1" w:styleId="446BBC1AC8884FC8AE9DE2ADA64F100A">
    <w:name w:val="446BBC1AC8884FC8AE9DE2ADA64F100A"/>
    <w:rsid w:val="005C407D"/>
  </w:style>
  <w:style w:type="paragraph" w:customStyle="1" w:styleId="2E862D1BAA95400B8FB0BD5D0850B0CF">
    <w:name w:val="2E862D1BAA95400B8FB0BD5D0850B0CF"/>
    <w:rsid w:val="005C407D"/>
  </w:style>
  <w:style w:type="paragraph" w:customStyle="1" w:styleId="E1607A75BBE245CFA857D698B6FEF60C">
    <w:name w:val="E1607A75BBE245CFA857D698B6FEF60C"/>
    <w:rsid w:val="005C407D"/>
  </w:style>
  <w:style w:type="paragraph" w:customStyle="1" w:styleId="104B1281183B4CB0AC76A4DCA3919E3E">
    <w:name w:val="104B1281183B4CB0AC76A4DCA3919E3E"/>
    <w:rsid w:val="005C407D"/>
  </w:style>
  <w:style w:type="paragraph" w:customStyle="1" w:styleId="A4DB504437374E20824232DCAF728282">
    <w:name w:val="A4DB504437374E20824232DCAF728282"/>
    <w:rsid w:val="005C407D"/>
  </w:style>
  <w:style w:type="paragraph" w:customStyle="1" w:styleId="DD7FF7786CF643388A91A81AEFF04ED31">
    <w:name w:val="DD7FF7786CF643388A91A81AEFF04ED31"/>
    <w:rsid w:val="005C4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4B1281183B4CB0AC76A4DCA3919E3E1">
    <w:name w:val="104B1281183B4CB0AC76A4DCA3919E3E1"/>
    <w:rsid w:val="005C4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3172ABF044445B9A119C6CC3D8B769">
    <w:name w:val="1D3172ABF044445B9A119C6CC3D8B769"/>
    <w:rsid w:val="005C407D"/>
  </w:style>
  <w:style w:type="paragraph" w:customStyle="1" w:styleId="FB3FD264D2DF49FB81DF4BF45BF429DD">
    <w:name w:val="FB3FD264D2DF49FB81DF4BF45BF429DD"/>
    <w:rsid w:val="005C407D"/>
  </w:style>
  <w:style w:type="paragraph" w:customStyle="1" w:styleId="F55DF62655C64231A912EAA7F7477062">
    <w:name w:val="F55DF62655C64231A912EAA7F7477062"/>
    <w:rsid w:val="005C407D"/>
  </w:style>
  <w:style w:type="paragraph" w:customStyle="1" w:styleId="99E4D93FB4FA4854B3815F41CBB21BE7">
    <w:name w:val="99E4D93FB4FA4854B3815F41CBB21BE7"/>
    <w:rsid w:val="005C407D"/>
  </w:style>
  <w:style w:type="paragraph" w:customStyle="1" w:styleId="8266716D908A4BB9B74C25F1232D941D">
    <w:name w:val="8266716D908A4BB9B74C25F1232D941D"/>
    <w:rsid w:val="005C407D"/>
  </w:style>
  <w:style w:type="paragraph" w:customStyle="1" w:styleId="50CD41BD6B544B439DC301738D26A653">
    <w:name w:val="50CD41BD6B544B439DC301738D26A653"/>
    <w:rsid w:val="005C407D"/>
  </w:style>
  <w:style w:type="paragraph" w:customStyle="1" w:styleId="E8679C0E2C9F4A768205412DA1E88F3E">
    <w:name w:val="E8679C0E2C9F4A768205412DA1E88F3E"/>
    <w:rsid w:val="005C4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I2021/01299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7f55117c-98e4-4604-8c33-eae3065bf334</RD_Svarsid>
  </documentManagement>
</p:properties>
</file>

<file path=customXml/itemProps1.xml><?xml version="1.0" encoding="utf-8"?>
<ds:datastoreItem xmlns:ds="http://schemas.openxmlformats.org/officeDocument/2006/customXml" ds:itemID="{1B39E6B2-5EE0-4E12-BF92-93D08320A0D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833D181-F0FB-4A44-B7E2-5C6C62110466}"/>
</file>

<file path=customXml/itemProps4.xml><?xml version="1.0" encoding="utf-8"?>
<ds:datastoreItem xmlns:ds="http://schemas.openxmlformats.org/officeDocument/2006/customXml" ds:itemID="{D2DE2D16-8995-4EEB-B8EF-BB1EA884EBF2}"/>
</file>

<file path=customXml/itemProps5.xml><?xml version="1.0" encoding="utf-8"?>
<ds:datastoreItem xmlns:ds="http://schemas.openxmlformats.org/officeDocument/2006/customXml" ds:itemID="{34D9F54E-414D-4F09-9F79-49757A424E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2663 av Pål Jonson (M) Bättre koordinering mellan svenska och norska trafikmyndigheter.docx</dc:title>
  <dc:subject/>
  <dc:creator>Sara Murray</dc:creator>
  <cp:keywords/>
  <dc:description/>
  <cp:lastModifiedBy>Peter Kalliopuro</cp:lastModifiedBy>
  <cp:revision>2</cp:revision>
  <dcterms:created xsi:type="dcterms:W3CDTF">2021-05-04T13:09:00Z</dcterms:created>
  <dcterms:modified xsi:type="dcterms:W3CDTF">2021-05-04T13:09:00Z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