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CED06" w14:textId="77777777" w:rsidR="001E7EFE" w:rsidRDefault="001E7EFE" w:rsidP="000941F9">
      <w:pPr>
        <w:pStyle w:val="Rubrik"/>
      </w:pPr>
      <w:bookmarkStart w:id="0" w:name="Start"/>
      <w:bookmarkEnd w:id="0"/>
      <w:r>
        <w:t>Svar på fråga 2017/18:1540 av Penilla Gunther (KD)</w:t>
      </w:r>
      <w:r w:rsidR="004B6397">
        <w:t xml:space="preserve"> </w:t>
      </w:r>
      <w:r w:rsidR="00DC6965">
        <w:t>R</w:t>
      </w:r>
      <w:r w:rsidR="00CB78CA">
        <w:t>ättsosäkra tillståndsförfaranden</w:t>
      </w:r>
    </w:p>
    <w:p w14:paraId="4E9DC83C" w14:textId="41060F84" w:rsidR="001E7EFE" w:rsidRDefault="00CB78CA" w:rsidP="008517CC">
      <w:pPr>
        <w:pStyle w:val="Brdtext"/>
        <w:spacing w:after="220"/>
      </w:pPr>
      <w:r>
        <w:t xml:space="preserve">Penilla Gunther har frågat </w:t>
      </w:r>
      <w:r w:rsidR="00D66F2F">
        <w:t>samordnings- och energiministern</w:t>
      </w:r>
      <w:r>
        <w:t xml:space="preserve"> Ibrahim Baylan vad han avser </w:t>
      </w:r>
      <w:r w:rsidRPr="00CB78CA">
        <w:t>att göra för att tillse att tillståndsgi</w:t>
      </w:r>
      <w:r>
        <w:t>vningsprocesserna är rätts</w:t>
      </w:r>
      <w:r w:rsidR="008517CC">
        <w:softHyphen/>
      </w:r>
      <w:r>
        <w:t xml:space="preserve">säkra. </w:t>
      </w:r>
      <w:r w:rsidR="00323837" w:rsidRPr="00323837">
        <w:t>Arbetet inom regeringen är så fördelat att det är jag som ska svara på fråg</w:t>
      </w:r>
      <w:r w:rsidR="00734282">
        <w:t>an</w:t>
      </w:r>
      <w:r w:rsidR="00323837" w:rsidRPr="00323837">
        <w:t>.</w:t>
      </w:r>
      <w:bookmarkStart w:id="1" w:name="_GoBack"/>
      <w:bookmarkEnd w:id="1"/>
    </w:p>
    <w:p w14:paraId="16178376" w14:textId="77777777" w:rsidR="00C067E9" w:rsidRDefault="00734282" w:rsidP="008517CC">
      <w:pPr>
        <w:pStyle w:val="Brdtext"/>
        <w:spacing w:after="220"/>
      </w:pPr>
      <w:r>
        <w:t xml:space="preserve">Frågan handlar om tillståndsprocessen för uppförande av vindkraftverk. </w:t>
      </w:r>
      <w:r w:rsidR="00C067E9" w:rsidRPr="00C067E9">
        <w:t>Vindk</w:t>
      </w:r>
      <w:r w:rsidR="00A215CA">
        <w:t>raften är en viktig energikälla</w:t>
      </w:r>
      <w:r w:rsidR="00C067E9" w:rsidRPr="00C067E9">
        <w:t xml:space="preserve"> </w:t>
      </w:r>
      <w:r w:rsidR="00A215CA">
        <w:t xml:space="preserve">och en avgörande komponent för </w:t>
      </w:r>
      <w:r w:rsidR="00C067E9" w:rsidRPr="00C067E9">
        <w:t>att uppnå Sverige</w:t>
      </w:r>
      <w:r w:rsidR="00C067E9">
        <w:t>s mål om 100 procent förnybar e</w:t>
      </w:r>
      <w:r w:rsidR="00F63C49">
        <w:t xml:space="preserve">lproduktion </w:t>
      </w:r>
      <w:r w:rsidR="00C067E9">
        <w:t>till år 2040.</w:t>
      </w:r>
      <w:r w:rsidR="00C067E9" w:rsidRPr="00C067E9">
        <w:t xml:space="preserve"> </w:t>
      </w:r>
      <w:r w:rsidR="00090BB6">
        <w:t>Regeringen arbetar aktivt för att under</w:t>
      </w:r>
      <w:r w:rsidR="00F63C49">
        <w:t>l</w:t>
      </w:r>
      <w:r w:rsidR="00090BB6">
        <w:t xml:space="preserve">ätta och </w:t>
      </w:r>
      <w:r w:rsidR="00C067E9">
        <w:t>påskynda utbyggnaden av vindkraften på olika sätt.</w:t>
      </w:r>
      <w:r w:rsidR="00F63C49">
        <w:t xml:space="preserve"> </w:t>
      </w:r>
    </w:p>
    <w:p w14:paraId="1F1AFB4B" w14:textId="78731E4C" w:rsidR="00734282" w:rsidRDefault="00C067E9" w:rsidP="008517CC">
      <w:pPr>
        <w:pStyle w:val="Brdtext"/>
        <w:spacing w:after="220"/>
      </w:pPr>
      <w:r w:rsidRPr="004874B3">
        <w:t xml:space="preserve">Frågor om etablering av vindkraft prövas i enlighet med gällande lagstiftning, framför allt plan- och bygglagen (2010:900) och miljöbalken. </w:t>
      </w:r>
      <w:r w:rsidR="00602EA7" w:rsidRPr="00C067E9">
        <w:t>Vad gäller prövningen av enskilda projekt så sker den utifrån förutsättningarna i det enskilda fallet.</w:t>
      </w:r>
      <w:r w:rsidR="00602EA7">
        <w:t xml:space="preserve"> </w:t>
      </w:r>
      <w:r w:rsidRPr="004874B3">
        <w:t xml:space="preserve">Vid en prövning ska </w:t>
      </w:r>
      <w:r w:rsidR="000941F9">
        <w:t>samtliga</w:t>
      </w:r>
      <w:r w:rsidRPr="004874B3">
        <w:t xml:space="preserve"> relevanta förhållanden belysas</w:t>
      </w:r>
      <w:r w:rsidR="00393559">
        <w:t xml:space="preserve"> och det är sedan </w:t>
      </w:r>
      <w:r w:rsidRPr="004874B3">
        <w:t xml:space="preserve">prövningsmyndigheten som väger samman </w:t>
      </w:r>
      <w:r w:rsidR="00393559">
        <w:t>alla intressen</w:t>
      </w:r>
      <w:r w:rsidR="00734282">
        <w:t xml:space="preserve"> </w:t>
      </w:r>
      <w:r w:rsidRPr="004874B3">
        <w:t>och fattar beslut.</w:t>
      </w:r>
      <w:r w:rsidR="000941F9">
        <w:t xml:space="preserve"> </w:t>
      </w:r>
      <w:r w:rsidR="00A215CA">
        <w:t>A</w:t>
      </w:r>
      <w:r w:rsidR="00393559">
        <w:t xml:space="preserve">lla tillståndsprövningar ska </w:t>
      </w:r>
      <w:r w:rsidR="00393559" w:rsidRPr="00090BB6">
        <w:t xml:space="preserve">handläggas så enkelt, snabbt och </w:t>
      </w:r>
      <w:r w:rsidR="00393559">
        <w:t xml:space="preserve">rättssäkert som </w:t>
      </w:r>
      <w:r w:rsidR="00393559" w:rsidRPr="00090BB6">
        <w:t>möjligt.</w:t>
      </w:r>
      <w:r w:rsidR="00BC21F2" w:rsidRPr="00BC21F2">
        <w:t xml:space="preserve"> </w:t>
      </w:r>
      <w:r w:rsidR="00BC21F2">
        <w:t xml:space="preserve">Regeringen </w:t>
      </w:r>
      <w:r w:rsidR="00633279">
        <w:t xml:space="preserve">arbetar </w:t>
      </w:r>
      <w:r w:rsidR="00BC21F2">
        <w:t>ständigt för att effektivisera och förbättra prövningsprocesserna.</w:t>
      </w:r>
      <w:r w:rsidR="00BC21F2" w:rsidRPr="00BC21F2">
        <w:t xml:space="preserve"> </w:t>
      </w:r>
      <w:r w:rsidR="00495B3C">
        <w:t>I januari i år tillsatte regeringen en ut</w:t>
      </w:r>
      <w:r w:rsidR="008517CC">
        <w:softHyphen/>
      </w:r>
      <w:r w:rsidR="00495B3C">
        <w:t>red</w:t>
      </w:r>
      <w:r w:rsidR="008517CC">
        <w:softHyphen/>
      </w:r>
      <w:r w:rsidR="00495B3C">
        <w:t>ning som ska se över miljöprövningen av bland annat vindkrafts</w:t>
      </w:r>
      <w:r w:rsidR="00673FF4">
        <w:softHyphen/>
      </w:r>
      <w:r w:rsidR="00495B3C">
        <w:t>verk</w:t>
      </w:r>
      <w:r w:rsidR="008517CC">
        <w:softHyphen/>
      </w:r>
      <w:r w:rsidR="00495B3C">
        <w:t xml:space="preserve">samhet och hur processen kan bli effektivare. </w:t>
      </w:r>
      <w:r w:rsidR="00000FF4">
        <w:t>Målet är att främja investe</w:t>
      </w:r>
      <w:r w:rsidR="008517CC">
        <w:softHyphen/>
      </w:r>
      <w:r w:rsidR="00000FF4">
        <w:t>ringar som bidrar till en grön omställning.</w:t>
      </w:r>
    </w:p>
    <w:p w14:paraId="69273347" w14:textId="735E4DA1" w:rsidR="00734282" w:rsidRDefault="00734282" w:rsidP="008517CC">
      <w:pPr>
        <w:pStyle w:val="Brdtext"/>
        <w:spacing w:after="0"/>
      </w:pPr>
      <w:r>
        <w:t>Stockholm den 1</w:t>
      </w:r>
      <w:r w:rsidR="00DC6965">
        <w:t>1</w:t>
      </w:r>
      <w:r>
        <w:t xml:space="preserve"> juli 2018</w:t>
      </w:r>
    </w:p>
    <w:p w14:paraId="03D51BCB" w14:textId="707B2340" w:rsidR="008517CC" w:rsidRDefault="008517CC" w:rsidP="008517CC">
      <w:pPr>
        <w:pStyle w:val="Brdtext"/>
        <w:spacing w:after="0"/>
      </w:pPr>
    </w:p>
    <w:p w14:paraId="3F043FD7" w14:textId="77777777" w:rsidR="008517CC" w:rsidRDefault="008517CC" w:rsidP="008517CC">
      <w:pPr>
        <w:pStyle w:val="Brdtext"/>
        <w:spacing w:after="0"/>
      </w:pPr>
    </w:p>
    <w:p w14:paraId="1FE70C21" w14:textId="77777777" w:rsidR="00734282" w:rsidRDefault="00734282" w:rsidP="008517CC">
      <w:pPr>
        <w:pStyle w:val="Brdtext"/>
        <w:spacing w:after="0"/>
      </w:pPr>
      <w:r>
        <w:t>Karolina Skog</w:t>
      </w:r>
    </w:p>
    <w:sectPr w:rsidR="00734282" w:rsidSect="00B73A53">
      <w:footerReference w:type="default" r:id="rId15"/>
      <w:head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7BB8" w14:textId="77777777" w:rsidR="003A23EB" w:rsidRDefault="003A23EB" w:rsidP="00A87A54">
      <w:pPr>
        <w:spacing w:after="0" w:line="240" w:lineRule="auto"/>
      </w:pPr>
      <w:r>
        <w:separator/>
      </w:r>
    </w:p>
  </w:endnote>
  <w:endnote w:type="continuationSeparator" w:id="0">
    <w:p w14:paraId="713F64FE" w14:textId="77777777" w:rsidR="003A23EB" w:rsidRDefault="003A23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7CEE28" w14:textId="77777777" w:rsidTr="000941F9">
      <w:trPr>
        <w:trHeight w:val="227"/>
        <w:jc w:val="right"/>
      </w:trPr>
      <w:tc>
        <w:tcPr>
          <w:tcW w:w="708" w:type="dxa"/>
          <w:vAlign w:val="bottom"/>
        </w:tcPr>
        <w:p w14:paraId="651868E4" w14:textId="4489776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17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17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736357" w14:textId="77777777" w:rsidTr="000941F9">
      <w:trPr>
        <w:trHeight w:val="850"/>
        <w:jc w:val="right"/>
      </w:trPr>
      <w:tc>
        <w:tcPr>
          <w:tcW w:w="708" w:type="dxa"/>
          <w:vAlign w:val="bottom"/>
        </w:tcPr>
        <w:p w14:paraId="77C973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B6BD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2723" w14:textId="77777777" w:rsidR="003A23EB" w:rsidRDefault="003A23EB" w:rsidP="00A87A54">
      <w:pPr>
        <w:spacing w:after="0" w:line="240" w:lineRule="auto"/>
      </w:pPr>
      <w:r>
        <w:separator/>
      </w:r>
    </w:p>
  </w:footnote>
  <w:footnote w:type="continuationSeparator" w:id="0">
    <w:p w14:paraId="4AE345BA" w14:textId="77777777" w:rsidR="003A23EB" w:rsidRDefault="003A23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73A53" w14:paraId="275B06BC" w14:textId="77777777" w:rsidTr="00C93EBA">
      <w:trPr>
        <w:trHeight w:val="227"/>
      </w:trPr>
      <w:tc>
        <w:tcPr>
          <w:tcW w:w="5534" w:type="dxa"/>
        </w:tcPr>
        <w:p w14:paraId="3E8E9096" w14:textId="77777777" w:rsidR="00B73A53" w:rsidRPr="007D73AB" w:rsidRDefault="00B73A53">
          <w:pPr>
            <w:pStyle w:val="Sidhuvud"/>
          </w:pPr>
        </w:p>
      </w:tc>
      <w:tc>
        <w:tcPr>
          <w:tcW w:w="3170" w:type="dxa"/>
          <w:vAlign w:val="bottom"/>
        </w:tcPr>
        <w:p w14:paraId="7E4DA18E" w14:textId="77777777" w:rsidR="00B73A53" w:rsidRPr="007D73AB" w:rsidRDefault="00B73A53" w:rsidP="00340DE0">
          <w:pPr>
            <w:pStyle w:val="Sidhuvud"/>
          </w:pPr>
        </w:p>
      </w:tc>
      <w:tc>
        <w:tcPr>
          <w:tcW w:w="1134" w:type="dxa"/>
        </w:tcPr>
        <w:p w14:paraId="033BC757" w14:textId="77777777" w:rsidR="00B73A53" w:rsidRDefault="00B73A53" w:rsidP="000941F9">
          <w:pPr>
            <w:pStyle w:val="Sidhuvud"/>
          </w:pPr>
        </w:p>
      </w:tc>
    </w:tr>
    <w:tr w:rsidR="00B73A53" w14:paraId="36573BA0" w14:textId="77777777" w:rsidTr="00C93EBA">
      <w:trPr>
        <w:trHeight w:val="1928"/>
      </w:trPr>
      <w:tc>
        <w:tcPr>
          <w:tcW w:w="5534" w:type="dxa"/>
        </w:tcPr>
        <w:p w14:paraId="6A1E21A1" w14:textId="77777777" w:rsidR="00B73A53" w:rsidRPr="00340DE0" w:rsidRDefault="00B73A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716258" wp14:editId="7CD69E5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FD0B56" w14:textId="77777777" w:rsidR="00B73A53" w:rsidRPr="00710A6C" w:rsidRDefault="00B73A53" w:rsidP="00EE3C0F">
          <w:pPr>
            <w:pStyle w:val="Sidhuvud"/>
            <w:rPr>
              <w:b/>
            </w:rPr>
          </w:pPr>
        </w:p>
        <w:p w14:paraId="26A8A0A9" w14:textId="77777777" w:rsidR="00B73A53" w:rsidRDefault="00B73A53" w:rsidP="00EE3C0F">
          <w:pPr>
            <w:pStyle w:val="Sidhuvud"/>
          </w:pPr>
        </w:p>
        <w:p w14:paraId="2E2832A3" w14:textId="77777777" w:rsidR="00B73A53" w:rsidRDefault="00B73A53" w:rsidP="00EE3C0F">
          <w:pPr>
            <w:pStyle w:val="Sidhuvud"/>
          </w:pPr>
        </w:p>
        <w:p w14:paraId="572B5661" w14:textId="77777777" w:rsidR="00B73A53" w:rsidRDefault="00B73A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7B27269CCC45ACA2A4C65EC4084B0E"/>
            </w:placeholder>
            <w:dataBinding w:prefixMappings="xmlns:ns0='http://lp/documentinfo/RK' " w:xpath="/ns0:DocumentInfo[1]/ns0:BaseInfo[1]/ns0:Dnr[1]" w:storeItemID="{9A5710E7-22E0-48F7-8962-01F2281C9C95}"/>
            <w:text/>
          </w:sdtPr>
          <w:sdtEndPr/>
          <w:sdtContent>
            <w:p w14:paraId="349DA5CC" w14:textId="77777777" w:rsidR="00B73A53" w:rsidRDefault="00B73A53" w:rsidP="00EE3C0F">
              <w:pPr>
                <w:pStyle w:val="Sidhuvud"/>
              </w:pPr>
              <w:r>
                <w:t>M2018/</w:t>
              </w:r>
              <w:r w:rsidR="001E7EFE">
                <w:t>01867/Me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7B2689D3894CCB8B798C05CD5E3227"/>
            </w:placeholder>
            <w:showingPlcHdr/>
            <w:dataBinding w:prefixMappings="xmlns:ns0='http://lp/documentinfo/RK' " w:xpath="/ns0:DocumentInfo[1]/ns0:BaseInfo[1]/ns0:DocNumber[1]" w:storeItemID="{9A5710E7-22E0-48F7-8962-01F2281C9C95}"/>
            <w:text/>
          </w:sdtPr>
          <w:sdtEndPr/>
          <w:sdtContent>
            <w:p w14:paraId="1EEE65CB" w14:textId="77777777" w:rsidR="00B73A53" w:rsidRDefault="00B73A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3D8B0" w14:textId="77777777" w:rsidR="00B73A53" w:rsidRDefault="00B73A53" w:rsidP="00EE3C0F">
          <w:pPr>
            <w:pStyle w:val="Sidhuvud"/>
          </w:pPr>
        </w:p>
      </w:tc>
      <w:tc>
        <w:tcPr>
          <w:tcW w:w="1134" w:type="dxa"/>
        </w:tcPr>
        <w:p w14:paraId="065CBDC5" w14:textId="77777777" w:rsidR="00B73A53" w:rsidRDefault="00B73A53" w:rsidP="0094502D">
          <w:pPr>
            <w:pStyle w:val="Sidhuvud"/>
          </w:pPr>
        </w:p>
        <w:p w14:paraId="2EE8DC46" w14:textId="77777777" w:rsidR="00B73A53" w:rsidRPr="0094502D" w:rsidRDefault="00B73A53" w:rsidP="00EC71A6">
          <w:pPr>
            <w:pStyle w:val="Sidhuvud"/>
          </w:pPr>
        </w:p>
      </w:tc>
    </w:tr>
    <w:tr w:rsidR="00B73A53" w14:paraId="363A75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AB30B3162641DE8A712A9772CC205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B974CEE" w14:textId="77777777" w:rsidR="001E7EFE" w:rsidRDefault="00B73A53" w:rsidP="00340DE0">
              <w:pPr>
                <w:pStyle w:val="Sidhuvud"/>
                <w:rPr>
                  <w:b/>
                </w:rPr>
              </w:pPr>
              <w:r w:rsidRPr="00B73A53">
                <w:rPr>
                  <w:b/>
                </w:rPr>
                <w:t>Miljö- och energidepartementet</w:t>
              </w:r>
            </w:p>
            <w:p w14:paraId="066F1E35" w14:textId="77777777" w:rsidR="001E7EFE" w:rsidRDefault="001E7EFE" w:rsidP="00340DE0">
              <w:pPr>
                <w:pStyle w:val="Sidhuvud"/>
              </w:pPr>
              <w:r>
                <w:t>Miljöministern</w:t>
              </w:r>
            </w:p>
            <w:p w14:paraId="6FE67F43" w14:textId="77777777" w:rsidR="001E7EFE" w:rsidRPr="00DC6965" w:rsidRDefault="001E7EFE" w:rsidP="00340DE0">
              <w:pPr>
                <w:pStyle w:val="Sidhuvud"/>
              </w:pPr>
            </w:p>
            <w:p w14:paraId="26B33F81" w14:textId="4E2A1F78" w:rsidR="00B73A53" w:rsidRPr="00B73A53" w:rsidRDefault="00B73A5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CD43B0182846559F51FD9208C2F661"/>
          </w:placeholder>
          <w:dataBinding w:prefixMappings="xmlns:ns0='http://lp/documentinfo/RK' " w:xpath="/ns0:DocumentInfo[1]/ns0:BaseInfo[1]/ns0:Recipient[1]" w:storeItemID="{9A5710E7-22E0-48F7-8962-01F2281C9C95}"/>
          <w:text w:multiLine="1"/>
        </w:sdtPr>
        <w:sdtEndPr/>
        <w:sdtContent>
          <w:tc>
            <w:tcPr>
              <w:tcW w:w="3170" w:type="dxa"/>
            </w:tcPr>
            <w:p w14:paraId="4597FA2D" w14:textId="77777777" w:rsidR="00B73A53" w:rsidRDefault="00B73A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6560AB" w14:textId="77777777" w:rsidR="00B73A53" w:rsidRDefault="00B73A53" w:rsidP="003E6020">
          <w:pPr>
            <w:pStyle w:val="Sidhuvud"/>
          </w:pPr>
        </w:p>
      </w:tc>
    </w:tr>
  </w:tbl>
  <w:p w14:paraId="7BBBD4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53"/>
    <w:rsid w:val="00000290"/>
    <w:rsid w:val="00000FF4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1FC8"/>
    <w:rsid w:val="00053CAA"/>
    <w:rsid w:val="00057FE0"/>
    <w:rsid w:val="000620FD"/>
    <w:rsid w:val="00063DCB"/>
    <w:rsid w:val="00066BC9"/>
    <w:rsid w:val="0007033C"/>
    <w:rsid w:val="000713D9"/>
    <w:rsid w:val="00072FFC"/>
    <w:rsid w:val="00073B75"/>
    <w:rsid w:val="000757FC"/>
    <w:rsid w:val="000862E0"/>
    <w:rsid w:val="000873C3"/>
    <w:rsid w:val="00090BB6"/>
    <w:rsid w:val="00093408"/>
    <w:rsid w:val="00093BBF"/>
    <w:rsid w:val="000941F9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E7EF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0DFC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1B64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837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559"/>
    <w:rsid w:val="00393680"/>
    <w:rsid w:val="00394D4C"/>
    <w:rsid w:val="003A1315"/>
    <w:rsid w:val="003A23EB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010A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4B3"/>
    <w:rsid w:val="00491796"/>
    <w:rsid w:val="00495B3C"/>
    <w:rsid w:val="0049768A"/>
    <w:rsid w:val="004A66B1"/>
    <w:rsid w:val="004B1E7B"/>
    <w:rsid w:val="004B3029"/>
    <w:rsid w:val="004B35E7"/>
    <w:rsid w:val="004B639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C48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6DD"/>
    <w:rsid w:val="005C3DF1"/>
    <w:rsid w:val="005D07C2"/>
    <w:rsid w:val="005E2F29"/>
    <w:rsid w:val="005E400D"/>
    <w:rsid w:val="005E4E79"/>
    <w:rsid w:val="005E5CE7"/>
    <w:rsid w:val="005F08C5"/>
    <w:rsid w:val="00602C2F"/>
    <w:rsid w:val="00602EA7"/>
    <w:rsid w:val="00605718"/>
    <w:rsid w:val="00605C66"/>
    <w:rsid w:val="006175D7"/>
    <w:rsid w:val="006208E5"/>
    <w:rsid w:val="006273E4"/>
    <w:rsid w:val="00631F82"/>
    <w:rsid w:val="00633279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3FF4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282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5E4F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0556"/>
    <w:rsid w:val="008178E6"/>
    <w:rsid w:val="00817B21"/>
    <w:rsid w:val="0082249C"/>
    <w:rsid w:val="00826C9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7CC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6DE0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15CA"/>
    <w:rsid w:val="00A2416A"/>
    <w:rsid w:val="00A3270B"/>
    <w:rsid w:val="00A379E4"/>
    <w:rsid w:val="00A409E3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1CF"/>
    <w:rsid w:val="00A71A9E"/>
    <w:rsid w:val="00A7382D"/>
    <w:rsid w:val="00A743AC"/>
    <w:rsid w:val="00A8483F"/>
    <w:rsid w:val="00A870B0"/>
    <w:rsid w:val="00A87A54"/>
    <w:rsid w:val="00AA1809"/>
    <w:rsid w:val="00AB371A"/>
    <w:rsid w:val="00AB5033"/>
    <w:rsid w:val="00AB5519"/>
    <w:rsid w:val="00AB6313"/>
    <w:rsid w:val="00AB71DD"/>
    <w:rsid w:val="00AB7C7E"/>
    <w:rsid w:val="00AC15C5"/>
    <w:rsid w:val="00AD0E75"/>
    <w:rsid w:val="00AE7BD8"/>
    <w:rsid w:val="00AE7D02"/>
    <w:rsid w:val="00AF0BB7"/>
    <w:rsid w:val="00AF0BDE"/>
    <w:rsid w:val="00AF0EDE"/>
    <w:rsid w:val="00AF4853"/>
    <w:rsid w:val="00AF7F4A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A53"/>
    <w:rsid w:val="00B80840"/>
    <w:rsid w:val="00B815FC"/>
    <w:rsid w:val="00B82A05"/>
    <w:rsid w:val="00B84409"/>
    <w:rsid w:val="00B84E2D"/>
    <w:rsid w:val="00B927C9"/>
    <w:rsid w:val="00B96EFA"/>
    <w:rsid w:val="00BA5FB6"/>
    <w:rsid w:val="00BB4AC0"/>
    <w:rsid w:val="00BB5683"/>
    <w:rsid w:val="00BC112B"/>
    <w:rsid w:val="00BC17DF"/>
    <w:rsid w:val="00BC21F2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0F3A"/>
    <w:rsid w:val="00C01585"/>
    <w:rsid w:val="00C067E9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44F0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8CA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22A2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6F2F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14E1"/>
    <w:rsid w:val="00DC3E45"/>
    <w:rsid w:val="00DC4598"/>
    <w:rsid w:val="00DC6965"/>
    <w:rsid w:val="00DD0722"/>
    <w:rsid w:val="00DD212F"/>
    <w:rsid w:val="00DF5BFB"/>
    <w:rsid w:val="00DF5CD6"/>
    <w:rsid w:val="00E022DA"/>
    <w:rsid w:val="00E03BCB"/>
    <w:rsid w:val="00E07E2E"/>
    <w:rsid w:val="00E124DC"/>
    <w:rsid w:val="00E26DDF"/>
    <w:rsid w:val="00E30167"/>
    <w:rsid w:val="00E32136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16FE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C49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7CB76"/>
  <w15:docId w15:val="{B9DFEFF9-1F3F-43C1-90B7-442D0431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B27269CCC45ACA2A4C65EC4084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766F-96DE-4052-96AE-F36795456500}"/>
      </w:docPartPr>
      <w:docPartBody>
        <w:p w:rsidR="00D03406" w:rsidRDefault="00CC7F4D" w:rsidP="00CC7F4D">
          <w:pPr>
            <w:pStyle w:val="FE7B27269CCC45ACA2A4C65EC4084B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7B2689D3894CCB8B798C05CD5E3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7B326-CCE0-47DC-AFC6-3436D302CE28}"/>
      </w:docPartPr>
      <w:docPartBody>
        <w:p w:rsidR="00D03406" w:rsidRDefault="00CC7F4D" w:rsidP="00CC7F4D">
          <w:pPr>
            <w:pStyle w:val="887B2689D3894CCB8B798C05CD5E32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B30B3162641DE8A712A9772CC2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07240-2A7B-4EDE-BD00-563AE2C89CA8}"/>
      </w:docPartPr>
      <w:docPartBody>
        <w:p w:rsidR="00D03406" w:rsidRDefault="00CC7F4D" w:rsidP="00CC7F4D">
          <w:pPr>
            <w:pStyle w:val="2FAB30B3162641DE8A712A9772CC20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CD43B0182846559F51FD9208C2F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C8325-EF1D-41DC-857B-3B23B757F8E1}"/>
      </w:docPartPr>
      <w:docPartBody>
        <w:p w:rsidR="00D03406" w:rsidRDefault="00CC7F4D" w:rsidP="00CC7F4D">
          <w:pPr>
            <w:pStyle w:val="A8CD43B0182846559F51FD9208C2F6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D"/>
    <w:rsid w:val="007D5ED1"/>
    <w:rsid w:val="009F0E94"/>
    <w:rsid w:val="00CC7F4D"/>
    <w:rsid w:val="00D03406"/>
    <w:rsid w:val="00E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B6E6F339A1C4A979C7532A7AFD76403">
    <w:name w:val="3B6E6F339A1C4A979C7532A7AFD76403"/>
    <w:rsid w:val="00CC7F4D"/>
  </w:style>
  <w:style w:type="character" w:styleId="Platshllartext">
    <w:name w:val="Placeholder Text"/>
    <w:basedOn w:val="Standardstycketeckensnitt"/>
    <w:uiPriority w:val="99"/>
    <w:semiHidden/>
    <w:rsid w:val="00CC7F4D"/>
    <w:rPr>
      <w:noProof w:val="0"/>
      <w:color w:val="808080"/>
    </w:rPr>
  </w:style>
  <w:style w:type="paragraph" w:customStyle="1" w:styleId="4334629701C2403594832902A27B7403">
    <w:name w:val="4334629701C2403594832902A27B7403"/>
    <w:rsid w:val="00CC7F4D"/>
  </w:style>
  <w:style w:type="paragraph" w:customStyle="1" w:styleId="E82FB078FC1845F18BC5DC5CBF2787A7">
    <w:name w:val="E82FB078FC1845F18BC5DC5CBF2787A7"/>
    <w:rsid w:val="00CC7F4D"/>
  </w:style>
  <w:style w:type="paragraph" w:customStyle="1" w:styleId="7866AA480E004391A4D168E5B9171863">
    <w:name w:val="7866AA480E004391A4D168E5B9171863"/>
    <w:rsid w:val="00CC7F4D"/>
  </w:style>
  <w:style w:type="paragraph" w:customStyle="1" w:styleId="FE7B27269CCC45ACA2A4C65EC4084B0E">
    <w:name w:val="FE7B27269CCC45ACA2A4C65EC4084B0E"/>
    <w:rsid w:val="00CC7F4D"/>
  </w:style>
  <w:style w:type="paragraph" w:customStyle="1" w:styleId="887B2689D3894CCB8B798C05CD5E3227">
    <w:name w:val="887B2689D3894CCB8B798C05CD5E3227"/>
    <w:rsid w:val="00CC7F4D"/>
  </w:style>
  <w:style w:type="paragraph" w:customStyle="1" w:styleId="AD4E094C28E54D87B0FC8F3AE6E2D92A">
    <w:name w:val="AD4E094C28E54D87B0FC8F3AE6E2D92A"/>
    <w:rsid w:val="00CC7F4D"/>
  </w:style>
  <w:style w:type="paragraph" w:customStyle="1" w:styleId="99DCF61F6C8D4288AA6ED178E92AB631">
    <w:name w:val="99DCF61F6C8D4288AA6ED178E92AB631"/>
    <w:rsid w:val="00CC7F4D"/>
  </w:style>
  <w:style w:type="paragraph" w:customStyle="1" w:styleId="798DBD059EFF49CBA9ECC070D5A1481D">
    <w:name w:val="798DBD059EFF49CBA9ECC070D5A1481D"/>
    <w:rsid w:val="00CC7F4D"/>
  </w:style>
  <w:style w:type="paragraph" w:customStyle="1" w:styleId="2FAB30B3162641DE8A712A9772CC205D">
    <w:name w:val="2FAB30B3162641DE8A712A9772CC205D"/>
    <w:rsid w:val="00CC7F4D"/>
  </w:style>
  <w:style w:type="paragraph" w:customStyle="1" w:styleId="A8CD43B0182846559F51FD9208C2F661">
    <w:name w:val="A8CD43B0182846559F51FD9208C2F661"/>
    <w:rsid w:val="00CC7F4D"/>
  </w:style>
  <w:style w:type="paragraph" w:customStyle="1" w:styleId="BBCC7EC2510B42A88CF951EFC7CDCF3A">
    <w:name w:val="BBCC7EC2510B42A88CF951EFC7CDCF3A"/>
    <w:rsid w:val="00CC7F4D"/>
  </w:style>
  <w:style w:type="paragraph" w:customStyle="1" w:styleId="8F12EE69C4CE4297B02421085FEDF7D9">
    <w:name w:val="8F12EE69C4CE4297B02421085FEDF7D9"/>
    <w:rsid w:val="00CC7F4D"/>
  </w:style>
  <w:style w:type="paragraph" w:customStyle="1" w:styleId="7AFF8B30FC714061AF21ADCF0EC75A53">
    <w:name w:val="7AFF8B30FC714061AF21ADCF0EC75A53"/>
    <w:rsid w:val="00CC7F4D"/>
  </w:style>
  <w:style w:type="paragraph" w:customStyle="1" w:styleId="6A8F17F2E8EB4E9796A75F7C9073DD11">
    <w:name w:val="6A8F17F2E8EB4E9796A75F7C9073DD11"/>
    <w:rsid w:val="00CC7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c4048472-f4b5-429b-8a2e-2856aac6f063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89b0582-1044-4b23-819b-be44737b5277">
      <Terms xmlns="http://schemas.microsoft.com/office/infopath/2007/PartnerControls"/>
    </c9cd366cc722410295b9eacffbd73909>
    <k46d94c0acf84ab9a79866a9d8b1905f xmlns="989b0582-1044-4b23-819b-be44737b5277">
      <Terms xmlns="http://schemas.microsoft.com/office/infopath/2007/PartnerControls"/>
    </k46d94c0acf84ab9a79866a9d8b1905f>
    <_dlc_DocId xmlns="989b0582-1044-4b23-819b-be44737b5277">DWKV6YK6XQT2-17-1783</_dlc_DocId>
    <Diarienummer xmlns="989b0582-1044-4b23-819b-be44737b5277" xsi:nil="true"/>
    <TaxCatchAll xmlns="989b0582-1044-4b23-819b-be44737b5277"/>
    <_dlc_DocIdUrl xmlns="989b0582-1044-4b23-819b-be44737b5277">
      <Url>http://rkdhs-m/EcRcAss/_layouts/DocIdRedir.aspx?ID=DWKV6YK6XQT2-17-1783</Url>
      <Description>DWKV6YK6XQT2-17-1783</Description>
    </_dlc_DocIdUrl>
    <Nyckelord xmlns="989b0582-1044-4b23-819b-be44737b5277" xsi:nil="true"/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2018-06-25</HeaderDate>
    <Office/>
    <Dnr>M2018/01867/Me</Dnr>
    <ParagrafNr/>
    <DocumentTitle/>
    <VisitingAddress/>
    <Extra1/>
    <Extra2/>
    <Extra3>Pernilla Gunther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A989-9BEE-4773-B76A-074EB6DBC020}"/>
</file>

<file path=customXml/itemProps2.xml><?xml version="1.0" encoding="utf-8"?>
<ds:datastoreItem xmlns:ds="http://schemas.openxmlformats.org/officeDocument/2006/customXml" ds:itemID="{3709BA54-6EA6-4769-A70F-E3261BBF8F20}"/>
</file>

<file path=customXml/itemProps3.xml><?xml version="1.0" encoding="utf-8"?>
<ds:datastoreItem xmlns:ds="http://schemas.openxmlformats.org/officeDocument/2006/customXml" ds:itemID="{5AC93BF5-999F-45B4-BA4B-27A747D0B467}"/>
</file>

<file path=customXml/itemProps4.xml><?xml version="1.0" encoding="utf-8"?>
<ds:datastoreItem xmlns:ds="http://schemas.openxmlformats.org/officeDocument/2006/customXml" ds:itemID="{3709BA54-6EA6-4769-A70F-E3261BBF8F20}"/>
</file>

<file path=customXml/itemProps5.xml><?xml version="1.0" encoding="utf-8"?>
<ds:datastoreItem xmlns:ds="http://schemas.openxmlformats.org/officeDocument/2006/customXml" ds:itemID="{ED8557F8-559A-4825-AC8D-7E8D104A3543}"/>
</file>

<file path=customXml/itemProps6.xml><?xml version="1.0" encoding="utf-8"?>
<ds:datastoreItem xmlns:ds="http://schemas.openxmlformats.org/officeDocument/2006/customXml" ds:itemID="{8D7D6528-7FB7-4533-87A9-CD750E3B512F}"/>
</file>

<file path=customXml/itemProps7.xml><?xml version="1.0" encoding="utf-8"?>
<ds:datastoreItem xmlns:ds="http://schemas.openxmlformats.org/officeDocument/2006/customXml" ds:itemID="{9A5710E7-22E0-48F7-8962-01F2281C9C95}"/>
</file>

<file path=customXml/itemProps8.xml><?xml version="1.0" encoding="utf-8"?>
<ds:datastoreItem xmlns:ds="http://schemas.openxmlformats.org/officeDocument/2006/customXml" ds:itemID="{FEF23BEE-F24F-4744-9416-426A7F190F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Berwick</dc:creator>
  <cp:keywords/>
  <dc:description/>
  <cp:lastModifiedBy>Berit Götesson</cp:lastModifiedBy>
  <cp:revision>3</cp:revision>
  <cp:lastPrinted>2018-06-27T12:14:00Z</cp:lastPrinted>
  <dcterms:created xsi:type="dcterms:W3CDTF">2018-07-11T12:47:00Z</dcterms:created>
  <dcterms:modified xsi:type="dcterms:W3CDTF">2018-07-11T12:50:00Z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c8f525ba-0a09-48f3-b423-1688cfb8b4f0</vt:lpwstr>
  </property>
</Properties>
</file>