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8FD" w:rsidRPr="00FA48FD" w:rsidRDefault="00FA48FD">
      <w:pPr>
        <w:pStyle w:val="Frslagsrubrik"/>
      </w:pPr>
      <w:r w:rsidRPr="00FA48FD">
        <w:t>Förslag till riksdagsbeslut</w:t>
      </w:r>
    </w:p>
    <w:p w:rsidR="00FA48FD" w:rsidRPr="00FA48FD" w:rsidRDefault="00FA48FD">
      <w:pPr>
        <w:pStyle w:val="Hemstlatt"/>
        <w:ind w:left="0"/>
      </w:pPr>
      <w:r w:rsidRPr="00FA48FD">
        <w:t>Riksdagen tillkännager för regeringen som sin mening vad som anförs i motionen om behovet av förbättrade villkor för landets st</w:t>
      </w:r>
      <w:r w:rsidRPr="00FA48FD">
        <w:t>u</w:t>
      </w:r>
      <w:r w:rsidRPr="00FA48FD">
        <w:t>derande.</w:t>
      </w:r>
    </w:p>
    <w:p w:rsidR="00FA48FD" w:rsidRPr="00FA48FD" w:rsidRDefault="00FA48FD">
      <w:pPr>
        <w:pStyle w:val="Rubrik1"/>
      </w:pPr>
      <w:r w:rsidRPr="00FA48FD">
        <w:t>Motivering</w:t>
      </w:r>
    </w:p>
    <w:p w:rsidR="00FA48FD" w:rsidRPr="00FA48FD" w:rsidRDefault="00FA48FD">
      <w:r w:rsidRPr="00FA48FD">
        <w:t>Samtidigt som den moderatledda regeringen lånar pengar för att sänka skatten för de rikaste får landets studerande – vår gemensamma framtid – låna pengar för sitt uppehälle. Skillnaden för dem är dock att trots lån och extra arbete går det inte ihop sig. Undersökningar genomförda av Sveriges förenade studen</w:t>
      </w:r>
      <w:r w:rsidRPr="00FA48FD">
        <w:t>t</w:t>
      </w:r>
      <w:r w:rsidRPr="00FA48FD">
        <w:t>kårer pekar på att studentbudgeten går med nästa 900 kronor back – varje månad. Det är en ohållbar situation.</w:t>
      </w:r>
    </w:p>
    <w:p w:rsidR="00FA48FD" w:rsidRPr="00FA48FD" w:rsidRDefault="00FA48FD">
      <w:pPr>
        <w:pStyle w:val="Normaltindrag"/>
      </w:pPr>
      <w:r w:rsidRPr="00FA48FD">
        <w:t>Vi bör istället satsa på ett kunskapslyft och ge studenterna ekonomiska möjligheter att fokusera på sina studier istället för att oroa sig för hur de ska kunna betala hyran eller studentlitteraturen.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48FD">
        <w:trPr>
          <w:cantSplit/>
        </w:trPr>
        <w:tc>
          <w:tcPr>
            <w:tcW w:w="3046" w:type="dxa"/>
          </w:tcPr>
          <w:p w:rsidR="00FA48FD" w:rsidRPr="00FA48FD" w:rsidRDefault="00FA48FD">
            <w:pPr>
              <w:pStyle w:val="UnderskriftDatum"/>
              <w:spacing w:before="240"/>
            </w:pPr>
            <w:r w:rsidRPr="00FA48FD">
              <w:t>Stockholm den 29 september 2009</w:t>
            </w:r>
          </w:p>
        </w:tc>
        <w:tc>
          <w:tcPr>
            <w:tcW w:w="3047" w:type="dxa"/>
          </w:tcPr>
          <w:p w:rsidR="00FA48FD" w:rsidRPr="00FA48FD" w:rsidRDefault="00FA48FD">
            <w:pPr>
              <w:pStyle w:val="Underskrifter"/>
              <w:spacing w:before="240"/>
            </w:pPr>
          </w:p>
        </w:tc>
      </w:tr>
      <w:tr w:rsidR="00000000" w:rsidRPr="00FA48FD">
        <w:trPr>
          <w:cantSplit/>
        </w:trPr>
        <w:tc>
          <w:tcPr>
            <w:tcW w:w="3046" w:type="dxa"/>
          </w:tcPr>
          <w:p w:rsidR="00FA48FD" w:rsidRPr="00FA48FD" w:rsidRDefault="00FA48FD">
            <w:pPr>
              <w:pStyle w:val="Underskrifter"/>
            </w:pPr>
            <w:r w:rsidRPr="00FA48FD">
              <w:t>Margareta Israelsson (s)</w:t>
            </w:r>
          </w:p>
        </w:tc>
        <w:tc>
          <w:tcPr>
            <w:tcW w:w="3046" w:type="dxa"/>
          </w:tcPr>
          <w:p w:rsidR="00FA48FD" w:rsidRPr="00FA48FD" w:rsidRDefault="00FA48FD">
            <w:pPr>
              <w:pStyle w:val="Underskrifter"/>
            </w:pPr>
          </w:p>
        </w:tc>
      </w:tr>
    </w:tbl>
    <w:p w:rsidR="00FA48FD" w:rsidRPr="00FA48FD" w:rsidRDefault="00FA48FD">
      <w:pPr>
        <w:pStyle w:val="Normaltindrag"/>
      </w:pPr>
    </w:p>
    <w:sectPr w:rsidR="00000000" w:rsidRPr="00FA4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8FD" w:rsidRPr="00FA48FD" w:rsidRDefault="00FA48FD">
      <w:r w:rsidRPr="00FA48FD">
        <w:separator/>
      </w:r>
    </w:p>
  </w:endnote>
  <w:endnote w:type="continuationSeparator" w:id="0">
    <w:p w:rsidR="00FA48FD" w:rsidRPr="00FA48FD" w:rsidRDefault="00FA48FD">
      <w:r w:rsidRPr="00FA4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8FD" w:rsidRPr="00FA48FD" w:rsidRDefault="00FA48FD">
    <w:pPr>
      <w:pStyle w:val="Sidfot"/>
    </w:pPr>
    <w:r w:rsidRPr="00FA48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06286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8FD" w:rsidRDefault="00FA48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48FD" w:rsidRDefault="00FA48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8FD" w:rsidRPr="00FA48FD" w:rsidRDefault="00FA48FD">
    <w:pPr>
      <w:pStyle w:val="Sidfot"/>
    </w:pPr>
    <w:r w:rsidRPr="00FA48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61445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8FD" w:rsidRDefault="00FA48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48FD" w:rsidRDefault="00FA48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8FD" w:rsidRPr="00FA48FD" w:rsidRDefault="00FA48FD">
    <w:pPr>
      <w:pStyle w:val="Sidfot"/>
    </w:pPr>
    <w:r w:rsidRPr="00FA48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66904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8FD" w:rsidRDefault="00FA48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48FD" w:rsidRDefault="00FA48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8FD" w:rsidRPr="00FA48FD" w:rsidRDefault="00FA48FD">
      <w:r w:rsidRPr="00FA48FD">
        <w:separator/>
      </w:r>
    </w:p>
  </w:footnote>
  <w:footnote w:type="continuationSeparator" w:id="0">
    <w:p w:rsidR="00FA48FD" w:rsidRPr="00FA48FD" w:rsidRDefault="00FA48FD">
      <w:r w:rsidRPr="00FA4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8FD" w:rsidRPr="00FA48FD" w:rsidRDefault="00FA48FD">
    <w:pPr>
      <w:pStyle w:val="Sidhuvud"/>
    </w:pPr>
    <w:r w:rsidRPr="00FA48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39721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8FD" w:rsidRDefault="00FA48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48FD" w:rsidRDefault="00FA48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8FD" w:rsidRPr="00FA48FD" w:rsidRDefault="00FA48FD">
    <w:pPr>
      <w:pStyle w:val="Sidhuvud"/>
    </w:pPr>
    <w:r w:rsidRPr="00FA48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76883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8FD" w:rsidRDefault="00FA48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48FD" w:rsidRDefault="00FA48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8FD" w:rsidRPr="00FA48FD" w:rsidRDefault="00FA48FD">
    <w:pPr>
      <w:pStyle w:val="FSHNormal"/>
      <w:tabs>
        <w:tab w:val="right" w:pos="5840"/>
      </w:tabs>
    </w:pPr>
    <w:r w:rsidRPr="00FA48FD">
      <w:br/>
    </w:r>
    <w:r w:rsidRPr="00FA48FD">
      <w:fldChar w:fldCharType="begin" w:fldLock="1"/>
    </w:r>
    <w:r w:rsidRPr="00FA48FD">
      <w:instrText xml:space="preserve"> DOCPROPERTY</w:instrText>
    </w:r>
    <w:r w:rsidRPr="00FA48FD">
      <w:rPr>
        <w:sz w:val="18"/>
      </w:rPr>
      <w:instrText xml:space="preserve"> "YearUser" *\charformat </w:instrText>
    </w:r>
    <w:r w:rsidRPr="00FA48FD">
      <w:fldChar w:fldCharType="separate"/>
    </w:r>
    <w:r w:rsidRPr="00FA48FD">
      <w:t>2009/10</w:t>
    </w:r>
    <w:r w:rsidRPr="00FA48FD">
      <w:fldChar w:fldCharType="end"/>
    </w:r>
    <w:r w:rsidRPr="00FA48FD">
      <w:t xml:space="preserve"> </w:t>
    </w:r>
    <w:r w:rsidRPr="00FA48FD">
      <w:tab/>
      <w:t xml:space="preserve">mnr: </w:t>
    </w:r>
    <w:r w:rsidRPr="00FA48FD">
      <w:fldChar w:fldCharType="begin" w:fldLock="1"/>
    </w:r>
    <w:r w:rsidRPr="00FA48FD">
      <w:instrText xml:space="preserve"> DOCPROPERTY</w:instrText>
    </w:r>
    <w:r w:rsidRPr="00FA48FD">
      <w:rPr>
        <w:sz w:val="18"/>
      </w:rPr>
      <w:instrText xml:space="preserve"> "Motionsnummer" *\charformat </w:instrText>
    </w:r>
    <w:r w:rsidRPr="00FA48FD">
      <w:fldChar w:fldCharType="separate"/>
    </w:r>
    <w:r w:rsidRPr="00FA48FD">
      <w:t>Ub410</w:t>
    </w:r>
    <w:r w:rsidRPr="00FA48FD">
      <w:fldChar w:fldCharType="end"/>
    </w:r>
    <w:r w:rsidRPr="00FA48FD">
      <w:br/>
    </w:r>
    <w:r w:rsidRPr="00FA48FD">
      <w:fldChar w:fldCharType="begin" w:fldLock="1"/>
    </w:r>
    <w:r w:rsidRPr="00FA48FD">
      <w:instrText xml:space="preserve"> DOCPROPERTY</w:instrText>
    </w:r>
    <w:r w:rsidRPr="00FA48FD">
      <w:rPr>
        <w:sz w:val="18"/>
      </w:rPr>
      <w:instrText xml:space="preserve"> "Samling" *\charformat </w:instrText>
    </w:r>
    <w:r w:rsidRPr="00FA48FD">
      <w:fldChar w:fldCharType="end"/>
    </w:r>
    <w:r w:rsidRPr="00FA48FD">
      <w:tab/>
      <w:t xml:space="preserve">pnr: </w:t>
    </w:r>
    <w:r w:rsidRPr="00FA48FD">
      <w:fldChar w:fldCharType="begin" w:fldLock="1"/>
    </w:r>
    <w:r w:rsidRPr="00FA48FD">
      <w:instrText xml:space="preserve"> DOCPROPERTY</w:instrText>
    </w:r>
    <w:r w:rsidRPr="00FA48FD">
      <w:rPr>
        <w:sz w:val="18"/>
      </w:rPr>
      <w:instrText xml:space="preserve"> "Partinummer" *\charformat </w:instrText>
    </w:r>
    <w:r w:rsidRPr="00FA48FD">
      <w:fldChar w:fldCharType="separate"/>
    </w:r>
    <w:r w:rsidRPr="00FA48FD">
      <w:t>s3065</w:t>
    </w:r>
    <w:r w:rsidRPr="00FA48FD">
      <w:fldChar w:fldCharType="end"/>
    </w:r>
  </w:p>
  <w:p w:rsidR="00FA48FD" w:rsidRPr="00FA48FD" w:rsidRDefault="00FA48FD">
    <w:pPr>
      <w:pStyle w:val="FSHRub1"/>
    </w:pPr>
    <w:r w:rsidRPr="00FA48FD">
      <w:t>Motion till riksdagen</w:t>
    </w:r>
    <w:r w:rsidRPr="00FA48FD">
      <w:br/>
    </w:r>
    <w:r w:rsidRPr="00FA48FD">
      <w:fldChar w:fldCharType="begin" w:fldLock="1"/>
    </w:r>
    <w:r w:rsidRPr="00FA48FD">
      <w:instrText xml:space="preserve"> DOCPROPERTY "YearUser" *\charformat </w:instrText>
    </w:r>
    <w:r w:rsidRPr="00FA48FD">
      <w:fldChar w:fldCharType="separate"/>
    </w:r>
    <w:r w:rsidRPr="00FA48FD">
      <w:t>2009/10</w:t>
    </w:r>
    <w:r w:rsidRPr="00FA48FD">
      <w:fldChar w:fldCharType="end"/>
    </w:r>
    <w:r w:rsidRPr="00FA48FD">
      <w:t>:</w:t>
    </w:r>
    <w:r w:rsidRPr="00FA48FD">
      <w:fldChar w:fldCharType="begin" w:fldLock="1"/>
    </w:r>
    <w:r w:rsidRPr="00FA48FD">
      <w:instrText xml:space="preserve"> DOCPROPERTY "Motionsnummer" *\charformat </w:instrText>
    </w:r>
    <w:r w:rsidRPr="00FA48FD">
      <w:fldChar w:fldCharType="separate"/>
    </w:r>
    <w:r w:rsidRPr="00FA48FD">
      <w:t>Ub410</w:t>
    </w:r>
    <w:r w:rsidRPr="00FA48FD">
      <w:fldChar w:fldCharType="end"/>
    </w:r>
  </w:p>
  <w:p w:rsidR="00FA48FD" w:rsidRPr="00FA48FD" w:rsidRDefault="00FA48FD">
    <w:pPr>
      <w:pStyle w:val="FSHNormalS5"/>
    </w:pPr>
    <w:r w:rsidRPr="00FA48FD">
      <w:fldChar w:fldCharType="begin" w:fldLock="1"/>
    </w:r>
    <w:r w:rsidRPr="00FA48FD">
      <w:instrText xml:space="preserve"> DOCPROPERTY "MotionarText" *\charformat </w:instrText>
    </w:r>
    <w:r w:rsidRPr="00FA48FD">
      <w:fldChar w:fldCharType="separate"/>
    </w:r>
    <w:r w:rsidRPr="00FA48FD">
      <w:t>av Margareta Israelsson (s)</w:t>
    </w:r>
    <w:r w:rsidRPr="00FA48FD">
      <w:fldChar w:fldCharType="end"/>
    </w:r>
    <w:r w:rsidRPr="00FA48FD">
      <w:br/>
    </w:r>
    <w:r w:rsidRPr="00FA48FD">
      <w:fldChar w:fldCharType="begin" w:fldLock="1"/>
    </w:r>
    <w:r w:rsidRPr="00FA48FD">
      <w:instrText xml:space="preserve"> DOCPROPERTY "SvarFrasKort" *\charformat </w:instrText>
    </w:r>
    <w:r w:rsidRPr="00FA48FD">
      <w:fldChar w:fldCharType="end"/>
    </w:r>
  </w:p>
  <w:p w:rsidR="00FA48FD" w:rsidRPr="00FA48FD" w:rsidRDefault="00FA48FD">
    <w:pPr>
      <w:pStyle w:val="FSHTitel"/>
    </w:pPr>
    <w:r w:rsidRPr="00FA48FD">
      <w:fldChar w:fldCharType="begin" w:fldLock="1"/>
    </w:r>
    <w:r w:rsidRPr="00FA48FD">
      <w:instrText xml:space="preserve"> DOCPROPERTY</w:instrText>
    </w:r>
    <w:r w:rsidRPr="00FA48FD">
      <w:rPr>
        <w:sz w:val="18"/>
      </w:rPr>
      <w:instrText xml:space="preserve"> "RubrikSvar" *\charformat </w:instrText>
    </w:r>
    <w:r w:rsidRPr="00FA48FD">
      <w:fldChar w:fldCharType="separate"/>
    </w:r>
    <w:r w:rsidRPr="00FA48FD">
      <w:t>Villkoren för landets studenter</w:t>
    </w:r>
    <w:r w:rsidRPr="00FA48FD">
      <w:fldChar w:fldCharType="end"/>
    </w:r>
  </w:p>
  <w:p w:rsidR="00FA48FD" w:rsidRPr="00FA48FD" w:rsidRDefault="00FA48FD">
    <w:pPr>
      <w:pStyle w:val="Normal00"/>
    </w:pPr>
  </w:p>
  <w:p w:rsidR="00FA48FD" w:rsidRPr="00FA48FD" w:rsidRDefault="00FA48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9007347">
    <w:abstractNumId w:val="8"/>
  </w:num>
  <w:num w:numId="2" w16cid:durableId="919369557">
    <w:abstractNumId w:val="9"/>
  </w:num>
  <w:num w:numId="3" w16cid:durableId="1541819829">
    <w:abstractNumId w:val="8"/>
  </w:num>
  <w:num w:numId="4" w16cid:durableId="1857844710">
    <w:abstractNumId w:val="9"/>
  </w:num>
  <w:num w:numId="5" w16cid:durableId="1183664735">
    <w:abstractNumId w:val="13"/>
  </w:num>
  <w:num w:numId="6" w16cid:durableId="1601599792">
    <w:abstractNumId w:val="10"/>
  </w:num>
  <w:num w:numId="7" w16cid:durableId="1992900304">
    <w:abstractNumId w:val="11"/>
  </w:num>
  <w:num w:numId="8" w16cid:durableId="1616908258">
    <w:abstractNumId w:val="12"/>
  </w:num>
  <w:num w:numId="9" w16cid:durableId="345903797">
    <w:abstractNumId w:val="8"/>
  </w:num>
  <w:num w:numId="10" w16cid:durableId="1795102171">
    <w:abstractNumId w:val="3"/>
  </w:num>
  <w:num w:numId="11" w16cid:durableId="601376682">
    <w:abstractNumId w:val="2"/>
  </w:num>
  <w:num w:numId="12" w16cid:durableId="2061853819">
    <w:abstractNumId w:val="1"/>
  </w:num>
  <w:num w:numId="13" w16cid:durableId="127169516">
    <w:abstractNumId w:val="0"/>
  </w:num>
  <w:num w:numId="14" w16cid:durableId="1910916870">
    <w:abstractNumId w:val="9"/>
  </w:num>
  <w:num w:numId="15" w16cid:durableId="1790974780">
    <w:abstractNumId w:val="7"/>
  </w:num>
  <w:num w:numId="16" w16cid:durableId="2142767328">
    <w:abstractNumId w:val="6"/>
  </w:num>
  <w:num w:numId="17" w16cid:durableId="1009909878">
    <w:abstractNumId w:val="5"/>
  </w:num>
  <w:num w:numId="18" w16cid:durableId="1258563608">
    <w:abstractNumId w:val="4"/>
  </w:num>
  <w:num w:numId="19" w16cid:durableId="1641152543">
    <w:abstractNumId w:val="11"/>
  </w:num>
  <w:num w:numId="20" w16cid:durableId="1669554156">
    <w:abstractNumId w:val="10"/>
  </w:num>
  <w:num w:numId="21" w16cid:durableId="445273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53DF2A6D-B285-44EC-AF7B-4787DC9C4E6E}"/>
  </w:docVars>
  <w:rsids>
    <w:rsidRoot w:val="00B55EED"/>
    <w:rsid w:val="00B55EED"/>
    <w:rsid w:val="00F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2D129FD-A369-4FC7-8EF6-191D4196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729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s3065</vt:lpstr>
    </vt:vector>
  </TitlesOfParts>
  <Company>Riksdagen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s3065</dc:title>
  <dc:subject>s3065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2009-12-04T08:44:00Z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mot2000_496_2009-09-25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Villkoren för landets studenter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landets studenter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Israelsson (s)</vt:lpwstr>
  </property>
  <property fmtid="{D5CDD505-2E9C-101B-9397-08002B2CF9AE}" pid="26" name="MotionarLista">
    <vt:lpwstr>Israelsson,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Israelsson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20092010000000000115000030650069</vt:lpwstr>
  </property>
  <property fmtid="{D5CDD505-2E9C-101B-9397-08002B2CF9AE}" pid="47" name="datum">
    <vt:lpwstr>090929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20092010000000000115000030650069</vt:lpwstr>
  </property>
  <property fmtid="{D5CDD505-2E9C-101B-9397-08002B2CF9AE}" pid="50" name="nummer">
    <vt:lpwstr>410</vt:lpwstr>
  </property>
  <property fmtid="{D5CDD505-2E9C-101B-9397-08002B2CF9AE}" pid="51" name="utskottsbeteckning">
    <vt:lpwstr>Ub</vt:lpwstr>
  </property>
  <property fmtid="{D5CDD505-2E9C-101B-9397-08002B2CF9AE}" pid="52" name="GlobalUID">
    <vt:lpwstr>{F4866FF0-3517-4CF2-8EC4-55F7B96558BB}</vt:lpwstr>
  </property>
  <property fmtid="{D5CDD505-2E9C-101B-9397-08002B2CF9AE}" pid="53" name="Överföringar">
    <vt:i4>0</vt:i4>
  </property>
  <property fmtid="{D5CDD505-2E9C-101B-9397-08002B2CF9AE}" pid="54" name="Checksum">
    <vt:lpwstr>*0011681857104*</vt:lpwstr>
  </property>
  <property fmtid="{D5CDD505-2E9C-101B-9397-08002B2CF9AE}" pid="55" name="skuggnummer">
    <vt:lpwstr>2355</vt:lpwstr>
  </property>
  <property fmtid="{D5CDD505-2E9C-101B-9397-08002B2CF9AE}" pid="56" name="urixVersion">
    <vt:lpwstr>4.0.0.9</vt:lpwstr>
  </property>
  <property fmtid="{D5CDD505-2E9C-101B-9397-08002B2CF9AE}" pid="57" name="urixOrigin">
    <vt:lpwstr>091204 09:44:56.001</vt:lpwstr>
  </property>
  <property fmtid="{D5CDD505-2E9C-101B-9397-08002B2CF9AE}" pid="58" name="urixGuid">
    <vt:lpwstr>{59F655A9-45C0-443C-ABCC-D652E0A8402F}</vt:lpwstr>
  </property>
</Properties>
</file>