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241ECAC" w14:textId="77777777">
        <w:tc>
          <w:tcPr>
            <w:tcW w:w="2268" w:type="dxa"/>
          </w:tcPr>
          <w:p w14:paraId="768EA2D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909A669" w14:textId="77777777" w:rsidR="006E4E11" w:rsidRDefault="006E4E11" w:rsidP="007242A3">
            <w:pPr>
              <w:framePr w:w="5035" w:h="1644" w:wrap="notBeside" w:vAnchor="page" w:hAnchor="page" w:x="6573" w:y="721"/>
              <w:rPr>
                <w:rFonts w:ascii="TradeGothic" w:hAnsi="TradeGothic"/>
                <w:i/>
                <w:sz w:val="18"/>
              </w:rPr>
            </w:pPr>
          </w:p>
        </w:tc>
      </w:tr>
      <w:tr w:rsidR="006E4E11" w14:paraId="72DBE70A" w14:textId="77777777">
        <w:tc>
          <w:tcPr>
            <w:tcW w:w="2268" w:type="dxa"/>
          </w:tcPr>
          <w:p w14:paraId="16217D3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DCD950D" w14:textId="77777777" w:rsidR="006E4E11" w:rsidRDefault="006E4E11" w:rsidP="007242A3">
            <w:pPr>
              <w:framePr w:w="5035" w:h="1644" w:wrap="notBeside" w:vAnchor="page" w:hAnchor="page" w:x="6573" w:y="721"/>
              <w:rPr>
                <w:rFonts w:ascii="TradeGothic" w:hAnsi="TradeGothic"/>
                <w:b/>
                <w:sz w:val="22"/>
              </w:rPr>
            </w:pPr>
          </w:p>
        </w:tc>
      </w:tr>
      <w:tr w:rsidR="006E4E11" w14:paraId="54D4FDB7" w14:textId="77777777">
        <w:tc>
          <w:tcPr>
            <w:tcW w:w="3402" w:type="dxa"/>
            <w:gridSpan w:val="2"/>
          </w:tcPr>
          <w:p w14:paraId="793B6A3C" w14:textId="77777777" w:rsidR="006E4E11" w:rsidRDefault="006E4E11" w:rsidP="007242A3">
            <w:pPr>
              <w:framePr w:w="5035" w:h="1644" w:wrap="notBeside" w:vAnchor="page" w:hAnchor="page" w:x="6573" w:y="721"/>
            </w:pPr>
          </w:p>
        </w:tc>
        <w:tc>
          <w:tcPr>
            <w:tcW w:w="1865" w:type="dxa"/>
          </w:tcPr>
          <w:p w14:paraId="77676685" w14:textId="77777777" w:rsidR="006E4E11" w:rsidRDefault="006E4E11" w:rsidP="007242A3">
            <w:pPr>
              <w:framePr w:w="5035" w:h="1644" w:wrap="notBeside" w:vAnchor="page" w:hAnchor="page" w:x="6573" w:y="721"/>
            </w:pPr>
          </w:p>
        </w:tc>
      </w:tr>
      <w:tr w:rsidR="006E4E11" w14:paraId="64487F55" w14:textId="77777777">
        <w:tc>
          <w:tcPr>
            <w:tcW w:w="2268" w:type="dxa"/>
          </w:tcPr>
          <w:p w14:paraId="0A1649FF" w14:textId="77777777" w:rsidR="006E4E11" w:rsidRDefault="006E4E11" w:rsidP="007242A3">
            <w:pPr>
              <w:framePr w:w="5035" w:h="1644" w:wrap="notBeside" w:vAnchor="page" w:hAnchor="page" w:x="6573" w:y="721"/>
            </w:pPr>
          </w:p>
        </w:tc>
        <w:tc>
          <w:tcPr>
            <w:tcW w:w="2999" w:type="dxa"/>
            <w:gridSpan w:val="2"/>
          </w:tcPr>
          <w:p w14:paraId="1421806D" w14:textId="77777777" w:rsidR="006E4E11" w:rsidRPr="00ED583F" w:rsidRDefault="00E936B8" w:rsidP="007242A3">
            <w:pPr>
              <w:framePr w:w="5035" w:h="1644" w:wrap="notBeside" w:vAnchor="page" w:hAnchor="page" w:x="6573" w:y="721"/>
              <w:rPr>
                <w:sz w:val="20"/>
              </w:rPr>
            </w:pPr>
            <w:r>
              <w:rPr>
                <w:sz w:val="20"/>
              </w:rPr>
              <w:t>Dnr N2016/04088/MRT</w:t>
            </w:r>
          </w:p>
        </w:tc>
      </w:tr>
      <w:tr w:rsidR="006E4E11" w14:paraId="2897069D" w14:textId="77777777">
        <w:tc>
          <w:tcPr>
            <w:tcW w:w="2268" w:type="dxa"/>
          </w:tcPr>
          <w:p w14:paraId="4C49C063" w14:textId="77777777" w:rsidR="006E4E11" w:rsidRDefault="006E4E11" w:rsidP="007242A3">
            <w:pPr>
              <w:framePr w:w="5035" w:h="1644" w:wrap="notBeside" w:vAnchor="page" w:hAnchor="page" w:x="6573" w:y="721"/>
            </w:pPr>
          </w:p>
        </w:tc>
        <w:tc>
          <w:tcPr>
            <w:tcW w:w="2999" w:type="dxa"/>
            <w:gridSpan w:val="2"/>
          </w:tcPr>
          <w:p w14:paraId="44666E0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328D5C2" w14:textId="77777777">
        <w:trPr>
          <w:trHeight w:val="284"/>
        </w:trPr>
        <w:tc>
          <w:tcPr>
            <w:tcW w:w="4911" w:type="dxa"/>
          </w:tcPr>
          <w:p w14:paraId="44E57E3D" w14:textId="77777777" w:rsidR="006E4E11" w:rsidRDefault="00E936B8">
            <w:pPr>
              <w:pStyle w:val="Avsndare"/>
              <w:framePr w:h="2483" w:wrap="notBeside" w:x="1504"/>
              <w:rPr>
                <w:b/>
                <w:i w:val="0"/>
                <w:sz w:val="22"/>
              </w:rPr>
            </w:pPr>
            <w:r>
              <w:rPr>
                <w:b/>
                <w:i w:val="0"/>
                <w:sz w:val="22"/>
              </w:rPr>
              <w:t>Näringsdepartementet</w:t>
            </w:r>
          </w:p>
        </w:tc>
      </w:tr>
      <w:tr w:rsidR="006E4E11" w14:paraId="6CBA78F5" w14:textId="77777777">
        <w:trPr>
          <w:trHeight w:val="284"/>
        </w:trPr>
        <w:tc>
          <w:tcPr>
            <w:tcW w:w="4911" w:type="dxa"/>
          </w:tcPr>
          <w:p w14:paraId="409D4706" w14:textId="77777777" w:rsidR="006E4E11" w:rsidRDefault="00E936B8">
            <w:pPr>
              <w:pStyle w:val="Avsndare"/>
              <w:framePr w:h="2483" w:wrap="notBeside" w:x="1504"/>
              <w:rPr>
                <w:bCs/>
                <w:iCs/>
              </w:rPr>
            </w:pPr>
            <w:r>
              <w:rPr>
                <w:bCs/>
                <w:iCs/>
              </w:rPr>
              <w:t>Infrastrukturministern</w:t>
            </w:r>
          </w:p>
        </w:tc>
      </w:tr>
      <w:tr w:rsidR="006E4E11" w14:paraId="6E5FB539" w14:textId="77777777">
        <w:trPr>
          <w:trHeight w:val="284"/>
        </w:trPr>
        <w:tc>
          <w:tcPr>
            <w:tcW w:w="4911" w:type="dxa"/>
          </w:tcPr>
          <w:p w14:paraId="48BF4FA8" w14:textId="77777777" w:rsidR="006E4E11" w:rsidRDefault="006E4E11">
            <w:pPr>
              <w:pStyle w:val="Avsndare"/>
              <w:framePr w:h="2483" w:wrap="notBeside" w:x="1504"/>
              <w:rPr>
                <w:bCs/>
                <w:iCs/>
              </w:rPr>
            </w:pPr>
          </w:p>
        </w:tc>
      </w:tr>
      <w:tr w:rsidR="006E4E11" w14:paraId="3005D573" w14:textId="77777777">
        <w:trPr>
          <w:trHeight w:val="284"/>
        </w:trPr>
        <w:tc>
          <w:tcPr>
            <w:tcW w:w="4911" w:type="dxa"/>
          </w:tcPr>
          <w:p w14:paraId="44489841" w14:textId="77777777" w:rsidR="006E4E11" w:rsidRDefault="006E4E11">
            <w:pPr>
              <w:pStyle w:val="Avsndare"/>
              <w:framePr w:h="2483" w:wrap="notBeside" w:x="1504"/>
              <w:rPr>
                <w:bCs/>
                <w:iCs/>
              </w:rPr>
            </w:pPr>
          </w:p>
        </w:tc>
      </w:tr>
      <w:tr w:rsidR="006E4E11" w14:paraId="561A2A34" w14:textId="77777777">
        <w:trPr>
          <w:trHeight w:val="284"/>
        </w:trPr>
        <w:tc>
          <w:tcPr>
            <w:tcW w:w="4911" w:type="dxa"/>
          </w:tcPr>
          <w:p w14:paraId="6ADA5C77" w14:textId="77777777" w:rsidR="006E4E11" w:rsidRDefault="006E4E11">
            <w:pPr>
              <w:pStyle w:val="Avsndare"/>
              <w:framePr w:h="2483" w:wrap="notBeside" w:x="1504"/>
              <w:rPr>
                <w:bCs/>
                <w:iCs/>
              </w:rPr>
            </w:pPr>
          </w:p>
        </w:tc>
      </w:tr>
      <w:tr w:rsidR="006E4E11" w14:paraId="465085CB" w14:textId="77777777">
        <w:trPr>
          <w:trHeight w:val="284"/>
        </w:trPr>
        <w:tc>
          <w:tcPr>
            <w:tcW w:w="4911" w:type="dxa"/>
          </w:tcPr>
          <w:p w14:paraId="44D1F929" w14:textId="77777777" w:rsidR="006E4E11" w:rsidRDefault="006E4E11">
            <w:pPr>
              <w:pStyle w:val="Avsndare"/>
              <w:framePr w:h="2483" w:wrap="notBeside" w:x="1504"/>
              <w:rPr>
                <w:bCs/>
                <w:iCs/>
              </w:rPr>
            </w:pPr>
          </w:p>
        </w:tc>
      </w:tr>
      <w:tr w:rsidR="006E4E11" w14:paraId="45FEE722" w14:textId="77777777">
        <w:trPr>
          <w:trHeight w:val="284"/>
        </w:trPr>
        <w:tc>
          <w:tcPr>
            <w:tcW w:w="4911" w:type="dxa"/>
          </w:tcPr>
          <w:p w14:paraId="1A2985CE" w14:textId="77777777" w:rsidR="006E4E11" w:rsidRDefault="006E4E11">
            <w:pPr>
              <w:pStyle w:val="Avsndare"/>
              <w:framePr w:h="2483" w:wrap="notBeside" w:x="1504"/>
              <w:rPr>
                <w:bCs/>
                <w:iCs/>
              </w:rPr>
            </w:pPr>
          </w:p>
        </w:tc>
      </w:tr>
    </w:tbl>
    <w:p w14:paraId="5EF5DF23" w14:textId="77777777" w:rsidR="006E4E11" w:rsidRDefault="00E936B8">
      <w:pPr>
        <w:framePr w:w="4400" w:h="2523" w:wrap="notBeside" w:vAnchor="page" w:hAnchor="page" w:x="6453" w:y="2445"/>
        <w:ind w:left="142"/>
      </w:pPr>
      <w:r>
        <w:t>T</w:t>
      </w:r>
      <w:bookmarkStart w:id="0" w:name="_GoBack"/>
      <w:bookmarkEnd w:id="0"/>
      <w:r>
        <w:t>ill riksdagen</w:t>
      </w:r>
    </w:p>
    <w:p w14:paraId="197E2F1D" w14:textId="77777777" w:rsidR="006E4E11" w:rsidRDefault="00E936B8" w:rsidP="00E936B8">
      <w:pPr>
        <w:pStyle w:val="RKrubrik"/>
        <w:pBdr>
          <w:bottom w:val="single" w:sz="4" w:space="1" w:color="auto"/>
        </w:pBdr>
        <w:spacing w:before="0" w:after="0"/>
      </w:pPr>
      <w:r>
        <w:t>Svar på fråga 2015/16:1330 av Åsa Lindestam (S) Transportstyrelsens förslag om besiktningskontroller</w:t>
      </w:r>
    </w:p>
    <w:p w14:paraId="18E22682" w14:textId="77777777" w:rsidR="006E4E11" w:rsidRDefault="006E4E11">
      <w:pPr>
        <w:pStyle w:val="RKnormal"/>
      </w:pPr>
    </w:p>
    <w:p w14:paraId="36EBFAD4" w14:textId="49040A96" w:rsidR="006E4E11" w:rsidRDefault="00E936B8">
      <w:pPr>
        <w:pStyle w:val="RKnormal"/>
      </w:pPr>
      <w:r>
        <w:t>Åsa Lindestam har frågat mig varför Sverige nu</w:t>
      </w:r>
      <w:r w:rsidR="00C41E5E">
        <w:t xml:space="preserve"> är</w:t>
      </w:r>
      <w:r>
        <w:t xml:space="preserve"> berett att avvika från vår tidigare ståndpunkt där besiktningen ansetts vara en viktig del i arbetet med nollvisionen, och </w:t>
      </w:r>
      <w:r w:rsidR="00851FFC">
        <w:t xml:space="preserve">när </w:t>
      </w:r>
      <w:r>
        <w:t xml:space="preserve">regeringen </w:t>
      </w:r>
      <w:r w:rsidR="00851FFC">
        <w:t xml:space="preserve">avser </w:t>
      </w:r>
      <w:r>
        <w:t>att ställning till Transportstyrelsens förslag om remissinstanser</w:t>
      </w:r>
      <w:r w:rsidR="00C41E5E">
        <w:t>nas synpunkter.</w:t>
      </w:r>
    </w:p>
    <w:p w14:paraId="16027A4C" w14:textId="77777777" w:rsidR="00E936B8" w:rsidRDefault="00E936B8">
      <w:pPr>
        <w:pStyle w:val="RKnormal"/>
      </w:pPr>
    </w:p>
    <w:p w14:paraId="781A82EF" w14:textId="7901A4BE" w:rsidR="00E936B8" w:rsidRPr="00E936B8" w:rsidRDefault="00614560" w:rsidP="00E936B8">
      <w:pPr>
        <w:pStyle w:val="RKnormal"/>
      </w:pPr>
      <w:r>
        <w:t>På EU-nivå</w:t>
      </w:r>
      <w:r w:rsidR="00E936B8" w:rsidRPr="00E936B8">
        <w:t xml:space="preserve"> antog</w:t>
      </w:r>
      <w:r>
        <w:t>s</w:t>
      </w:r>
      <w:r w:rsidR="00E936B8" w:rsidRPr="00E936B8">
        <w:t xml:space="preserve"> 2014 det så kallade ”besiktningspaketet” som består av tre direktiv som reglerar periodisk provning av fordon och tekniska vägkontroller. EU-direktiven ska vara införlivade i samtliga medlemsstater maj 2017 och ska tillämpas från och med maj 2018. </w:t>
      </w:r>
    </w:p>
    <w:p w14:paraId="2C1DF60C" w14:textId="77777777" w:rsidR="00E936B8" w:rsidRPr="00E936B8" w:rsidRDefault="00E936B8" w:rsidP="00E936B8">
      <w:pPr>
        <w:pStyle w:val="RKnormal"/>
      </w:pPr>
    </w:p>
    <w:p w14:paraId="14750181" w14:textId="09DF6C05" w:rsidR="00E936B8" w:rsidRDefault="00E936B8" w:rsidP="00E936B8">
      <w:pPr>
        <w:pStyle w:val="RKnormal"/>
      </w:pPr>
      <w:r>
        <w:t xml:space="preserve">Det förslag som Åsa Lindestam refererar till ingick som ett </w:t>
      </w:r>
      <w:r w:rsidR="00585743">
        <w:t>del</w:t>
      </w:r>
      <w:r>
        <w:t xml:space="preserve">förslag i Transportstyrelsens redovisning av hur besiktningspaketet kan införlivas i svensk rätt. </w:t>
      </w:r>
      <w:r w:rsidRPr="00E936B8">
        <w:t xml:space="preserve">Regeringen väger dock in även andra synpunkter och Transportstyrelsens hela utredning </w:t>
      </w:r>
      <w:r>
        <w:t>har remitterats till</w:t>
      </w:r>
      <w:r w:rsidRPr="00E936B8">
        <w:t xml:space="preserve"> berörda intressenter</w:t>
      </w:r>
      <w:r w:rsidR="00585743">
        <w:t xml:space="preserve">. </w:t>
      </w:r>
    </w:p>
    <w:p w14:paraId="68B254B8" w14:textId="77777777" w:rsidR="005463A1" w:rsidRDefault="005463A1" w:rsidP="00E936B8">
      <w:pPr>
        <w:pStyle w:val="RKnormal"/>
      </w:pPr>
    </w:p>
    <w:p w14:paraId="68F49BDA" w14:textId="77777777" w:rsidR="00E936B8" w:rsidRPr="00E936B8" w:rsidRDefault="00E936B8" w:rsidP="00E936B8">
      <w:pPr>
        <w:pStyle w:val="RKnormal"/>
      </w:pPr>
      <w:r w:rsidRPr="00E936B8">
        <w:t xml:space="preserve">Förslagen </w:t>
      </w:r>
      <w:r>
        <w:t xml:space="preserve">bereds för närvarande inom </w:t>
      </w:r>
      <w:r w:rsidRPr="00E936B8">
        <w:t>Regeringskansliet.</w:t>
      </w:r>
      <w:r>
        <w:t xml:space="preserve"> R</w:t>
      </w:r>
      <w:r w:rsidRPr="00E936B8">
        <w:t xml:space="preserve">egeringen </w:t>
      </w:r>
      <w:r>
        <w:t xml:space="preserve">har </w:t>
      </w:r>
      <w:r w:rsidRPr="00E936B8">
        <w:t xml:space="preserve">för avsikt att senast i början av 2017 tillkännage hur </w:t>
      </w:r>
      <w:r>
        <w:t xml:space="preserve">besiktningspaketet kommer att införlivas i svensk rätt. </w:t>
      </w:r>
    </w:p>
    <w:p w14:paraId="353A17EC" w14:textId="77777777" w:rsidR="006C619F" w:rsidRDefault="006C619F" w:rsidP="00E936B8">
      <w:pPr>
        <w:pStyle w:val="RKnormal"/>
      </w:pPr>
    </w:p>
    <w:p w14:paraId="2ACAF0F2" w14:textId="6A923950" w:rsidR="006C619F" w:rsidRPr="00454059" w:rsidRDefault="006C619F" w:rsidP="006C619F">
      <w:pPr>
        <w:rPr>
          <w:color w:val="000000" w:themeColor="text1"/>
        </w:rPr>
      </w:pPr>
      <w:r w:rsidRPr="00454059">
        <w:rPr>
          <w:color w:val="000000" w:themeColor="text1"/>
        </w:rPr>
        <w:t>Regeringen arbetar för ökad säkerhet och trygghet på vägarna, för minskade utsläpp av växthusgaser och föroreningar samt för en hälsosam miljö. För att Sverige ska klara de nationella målsättningarna för säkerhet, miljö och hälsa med utgångspunkt i nollvisionen och miljökvalitetsmålen är det därför viktigt att vi i Sverige kontrollerar fordon. Dessa mål kommer att vägas in i regeringens bedömning kring hur besiktningsreglerna bör utformas i framtiden.</w:t>
      </w:r>
    </w:p>
    <w:p w14:paraId="5848C3C3" w14:textId="77777777" w:rsidR="00454059" w:rsidRDefault="00454059" w:rsidP="006C619F">
      <w:pPr>
        <w:rPr>
          <w:rFonts w:ascii="Calibri" w:hAnsi="Calibri"/>
          <w:color w:val="1F497D"/>
        </w:rPr>
      </w:pPr>
    </w:p>
    <w:p w14:paraId="5A20F15B" w14:textId="77777777" w:rsidR="00E936B8" w:rsidRDefault="00E936B8">
      <w:pPr>
        <w:pStyle w:val="RKnormal"/>
      </w:pPr>
      <w:r>
        <w:t>Stockholm den 14 juni 2016</w:t>
      </w:r>
    </w:p>
    <w:p w14:paraId="7A8AE255" w14:textId="77777777" w:rsidR="00454059" w:rsidRDefault="00454059">
      <w:pPr>
        <w:pStyle w:val="RKnormal"/>
      </w:pPr>
    </w:p>
    <w:p w14:paraId="4F87780C" w14:textId="77777777" w:rsidR="00454059" w:rsidRDefault="00454059">
      <w:pPr>
        <w:pStyle w:val="RKnormal"/>
      </w:pPr>
    </w:p>
    <w:p w14:paraId="43ADE889" w14:textId="77777777" w:rsidR="00E936B8" w:rsidRDefault="00E936B8">
      <w:pPr>
        <w:pStyle w:val="RKnormal"/>
      </w:pPr>
      <w:r>
        <w:t>Anna Johansson</w:t>
      </w:r>
    </w:p>
    <w:sectPr w:rsidR="00E936B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18266" w14:textId="77777777" w:rsidR="007E0F3F" w:rsidRDefault="007E0F3F">
      <w:r>
        <w:separator/>
      </w:r>
    </w:p>
  </w:endnote>
  <w:endnote w:type="continuationSeparator" w:id="0">
    <w:p w14:paraId="2E9FA065" w14:textId="77777777" w:rsidR="007E0F3F" w:rsidRDefault="007E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73FDE" w14:textId="77777777" w:rsidR="007E0F3F" w:rsidRDefault="007E0F3F">
      <w:r>
        <w:separator/>
      </w:r>
    </w:p>
  </w:footnote>
  <w:footnote w:type="continuationSeparator" w:id="0">
    <w:p w14:paraId="06D99709" w14:textId="77777777" w:rsidR="007E0F3F" w:rsidRDefault="007E0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DD50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0DB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497E52" w14:textId="77777777">
      <w:trPr>
        <w:cantSplit/>
      </w:trPr>
      <w:tc>
        <w:tcPr>
          <w:tcW w:w="3119" w:type="dxa"/>
        </w:tcPr>
        <w:p w14:paraId="16739FC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C479F7" w14:textId="77777777" w:rsidR="00E80146" w:rsidRDefault="00E80146">
          <w:pPr>
            <w:pStyle w:val="Sidhuvud"/>
            <w:ind w:right="360"/>
          </w:pPr>
        </w:p>
      </w:tc>
      <w:tc>
        <w:tcPr>
          <w:tcW w:w="1525" w:type="dxa"/>
        </w:tcPr>
        <w:p w14:paraId="4887E42D" w14:textId="77777777" w:rsidR="00E80146" w:rsidRDefault="00E80146">
          <w:pPr>
            <w:pStyle w:val="Sidhuvud"/>
            <w:ind w:right="360"/>
          </w:pPr>
        </w:p>
      </w:tc>
    </w:tr>
  </w:tbl>
  <w:p w14:paraId="3E7FDFD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5A99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0DB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2A54BB" w14:textId="77777777">
      <w:trPr>
        <w:cantSplit/>
      </w:trPr>
      <w:tc>
        <w:tcPr>
          <w:tcW w:w="3119" w:type="dxa"/>
        </w:tcPr>
        <w:p w14:paraId="68D8892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139CCD" w14:textId="77777777" w:rsidR="00E80146" w:rsidRDefault="00E80146">
          <w:pPr>
            <w:pStyle w:val="Sidhuvud"/>
            <w:ind w:right="360"/>
          </w:pPr>
        </w:p>
      </w:tc>
      <w:tc>
        <w:tcPr>
          <w:tcW w:w="1525" w:type="dxa"/>
        </w:tcPr>
        <w:p w14:paraId="49733E50" w14:textId="77777777" w:rsidR="00E80146" w:rsidRDefault="00E80146">
          <w:pPr>
            <w:pStyle w:val="Sidhuvud"/>
            <w:ind w:right="360"/>
          </w:pPr>
        </w:p>
      </w:tc>
    </w:tr>
  </w:tbl>
  <w:p w14:paraId="240189B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C5E02" w14:textId="37744985" w:rsidR="00E936B8" w:rsidRDefault="00E936B8">
    <w:pPr>
      <w:framePr w:w="2948" w:h="1321" w:hRule="exact" w:wrap="notBeside" w:vAnchor="page" w:hAnchor="page" w:x="1362" w:y="653"/>
    </w:pPr>
    <w:r>
      <w:rPr>
        <w:noProof/>
        <w:lang w:eastAsia="sv-SE"/>
      </w:rPr>
      <w:drawing>
        <wp:inline distT="0" distB="0" distL="0" distR="0" wp14:anchorId="2A7DC4EA" wp14:editId="4CDF8EC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92F6512" w14:textId="77777777" w:rsidR="00E80146" w:rsidRDefault="00E80146">
    <w:pPr>
      <w:pStyle w:val="RKrubrik"/>
      <w:keepNext w:val="0"/>
      <w:tabs>
        <w:tab w:val="clear" w:pos="1134"/>
        <w:tab w:val="clear" w:pos="2835"/>
      </w:tabs>
      <w:spacing w:before="0" w:after="0" w:line="320" w:lineRule="atLeast"/>
      <w:rPr>
        <w:bCs/>
      </w:rPr>
    </w:pPr>
  </w:p>
  <w:p w14:paraId="1A451E10" w14:textId="77777777" w:rsidR="00E80146" w:rsidRDefault="00E80146">
    <w:pPr>
      <w:rPr>
        <w:rFonts w:ascii="TradeGothic" w:hAnsi="TradeGothic"/>
        <w:b/>
        <w:bCs/>
        <w:spacing w:val="12"/>
        <w:sz w:val="22"/>
      </w:rPr>
    </w:pPr>
  </w:p>
  <w:p w14:paraId="689EF9F7" w14:textId="77777777" w:rsidR="00E80146" w:rsidRDefault="00E80146">
    <w:pPr>
      <w:pStyle w:val="RKrubrik"/>
      <w:keepNext w:val="0"/>
      <w:tabs>
        <w:tab w:val="clear" w:pos="1134"/>
        <w:tab w:val="clear" w:pos="2835"/>
      </w:tabs>
      <w:spacing w:before="0" w:after="0" w:line="320" w:lineRule="atLeast"/>
      <w:rPr>
        <w:bCs/>
      </w:rPr>
    </w:pPr>
  </w:p>
  <w:p w14:paraId="35E874B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6B8"/>
    <w:rsid w:val="00134A03"/>
    <w:rsid w:val="00150384"/>
    <w:rsid w:val="00160901"/>
    <w:rsid w:val="001805B7"/>
    <w:rsid w:val="001B05EB"/>
    <w:rsid w:val="00367B1C"/>
    <w:rsid w:val="00454059"/>
    <w:rsid w:val="004A328D"/>
    <w:rsid w:val="005463A1"/>
    <w:rsid w:val="00585743"/>
    <w:rsid w:val="0058762B"/>
    <w:rsid w:val="00614560"/>
    <w:rsid w:val="006C619F"/>
    <w:rsid w:val="006E4E11"/>
    <w:rsid w:val="007242A3"/>
    <w:rsid w:val="007A6855"/>
    <w:rsid w:val="007E0F3F"/>
    <w:rsid w:val="00851FFC"/>
    <w:rsid w:val="008A72DC"/>
    <w:rsid w:val="0092027A"/>
    <w:rsid w:val="00955E31"/>
    <w:rsid w:val="00992E72"/>
    <w:rsid w:val="009E7BE4"/>
    <w:rsid w:val="00AF26D1"/>
    <w:rsid w:val="00AF4F54"/>
    <w:rsid w:val="00B156D6"/>
    <w:rsid w:val="00C41E5E"/>
    <w:rsid w:val="00D133D7"/>
    <w:rsid w:val="00E80146"/>
    <w:rsid w:val="00E904D0"/>
    <w:rsid w:val="00E936B8"/>
    <w:rsid w:val="00EC25F9"/>
    <w:rsid w:val="00ED583F"/>
    <w:rsid w:val="00F10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6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51FF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1FFC"/>
    <w:rPr>
      <w:rFonts w:ascii="Tahoma" w:hAnsi="Tahoma" w:cs="Tahoma"/>
      <w:sz w:val="16"/>
      <w:szCs w:val="16"/>
      <w:lang w:eastAsia="en-US"/>
    </w:rPr>
  </w:style>
  <w:style w:type="character" w:styleId="Hyperlnk">
    <w:name w:val="Hyperlink"/>
    <w:basedOn w:val="Standardstycketeckensnitt"/>
    <w:rsid w:val="00851F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51FF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1FFC"/>
    <w:rPr>
      <w:rFonts w:ascii="Tahoma" w:hAnsi="Tahoma" w:cs="Tahoma"/>
      <w:sz w:val="16"/>
      <w:szCs w:val="16"/>
      <w:lang w:eastAsia="en-US"/>
    </w:rPr>
  </w:style>
  <w:style w:type="character" w:styleId="Hyperlnk">
    <w:name w:val="Hyperlink"/>
    <w:basedOn w:val="Standardstycketeckensnitt"/>
    <w:rsid w:val="00851F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20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451ed590-ae3f-4e2b-a51b-4927433b5ccf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0730F-9407-4BEF-BE86-DE2C37FC2A74}"/>
</file>

<file path=customXml/itemProps2.xml><?xml version="1.0" encoding="utf-8"?>
<ds:datastoreItem xmlns:ds="http://schemas.openxmlformats.org/officeDocument/2006/customXml" ds:itemID="{787C499B-3C4C-48D1-9804-111B425F30B8}"/>
</file>

<file path=customXml/itemProps3.xml><?xml version="1.0" encoding="utf-8"?>
<ds:datastoreItem xmlns:ds="http://schemas.openxmlformats.org/officeDocument/2006/customXml" ds:itemID="{C2A027F6-C166-4EB0-9D0A-000FA70BEF3C}"/>
</file>

<file path=customXml/itemProps4.xml><?xml version="1.0" encoding="utf-8"?>
<ds:datastoreItem xmlns:ds="http://schemas.openxmlformats.org/officeDocument/2006/customXml" ds:itemID="{787C499B-3C4C-48D1-9804-111B425F30B8}">
  <ds:schemaRefs>
    <ds:schemaRef ds:uri="http://schemas.microsoft.com/sharepoint/v3/contenttype/forms"/>
  </ds:schemaRefs>
</ds:datastoreItem>
</file>

<file path=customXml/itemProps5.xml><?xml version="1.0" encoding="utf-8"?>
<ds:datastoreItem xmlns:ds="http://schemas.openxmlformats.org/officeDocument/2006/customXml" ds:itemID="{C9BA6068-1C7B-4C5F-940E-04EB64A36B94}"/>
</file>

<file path=customXml/itemProps6.xml><?xml version="1.0" encoding="utf-8"?>
<ds:datastoreItem xmlns:ds="http://schemas.openxmlformats.org/officeDocument/2006/customXml" ds:itemID="{787C499B-3C4C-48D1-9804-111B425F30B8}"/>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1454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Paul</dc:creator>
  <cp:lastModifiedBy>Peter Kalliopuro</cp:lastModifiedBy>
  <cp:revision>5</cp:revision>
  <cp:lastPrinted>2016-06-14T06:46:00Z</cp:lastPrinted>
  <dcterms:created xsi:type="dcterms:W3CDTF">2016-06-14T06:46:00Z</dcterms:created>
  <dcterms:modified xsi:type="dcterms:W3CDTF">2016-06-14T06:47:00Z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75ee7852-8574-4a25-af80-0b43054b64f7</vt:lpwstr>
  </property>
</Properties>
</file>